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02" w:rsidRPr="000F7D02" w:rsidRDefault="000F7D02" w:rsidP="00C30691">
      <w:pPr>
        <w:shd w:val="clear" w:color="auto" w:fill="FFFFFF"/>
        <w:tabs>
          <w:tab w:val="left" w:pos="6120"/>
          <w:tab w:val="left" w:pos="6300"/>
          <w:tab w:val="left" w:pos="6660"/>
          <w:tab w:val="left" w:pos="6840"/>
        </w:tabs>
        <w:spacing w:after="0" w:line="240" w:lineRule="auto"/>
        <w:jc w:val="center"/>
        <w:rPr>
          <w:rFonts w:ascii="Times New Roman" w:eastAsia="Times New Roman" w:hAnsi="Times New Roman" w:cs="Times New Roman"/>
          <w:color w:val="000000"/>
          <w:spacing w:val="-3"/>
          <w:sz w:val="28"/>
          <w:szCs w:val="28"/>
          <w:lang w:eastAsia="ru-RU"/>
        </w:rPr>
      </w:pPr>
    </w:p>
    <w:p w:rsidR="000F7D02" w:rsidRPr="00A33F2A" w:rsidRDefault="000F7D02" w:rsidP="00C30691">
      <w:pPr>
        <w:tabs>
          <w:tab w:val="left" w:pos="570"/>
          <w:tab w:val="center" w:pos="4520"/>
        </w:tabs>
        <w:spacing w:after="0" w:line="240" w:lineRule="auto"/>
        <w:jc w:val="center"/>
        <w:rPr>
          <w:rFonts w:ascii="Times New Roman" w:eastAsia="Times New Roman" w:hAnsi="Times New Roman" w:cs="Times New Roman"/>
          <w:b/>
          <w:sz w:val="24"/>
          <w:szCs w:val="24"/>
          <w:lang w:eastAsia="ru-RU"/>
        </w:rPr>
      </w:pPr>
      <w:r w:rsidRPr="00A33F2A">
        <w:rPr>
          <w:rFonts w:ascii="Times New Roman" w:eastAsia="Times New Roman" w:hAnsi="Times New Roman" w:cs="Times New Roman"/>
          <w:b/>
          <w:sz w:val="24"/>
          <w:szCs w:val="24"/>
          <w:lang w:eastAsia="ru-RU"/>
        </w:rPr>
        <w:t>РОССИЙСКАЯ ФЕДЕРАЦИЯ</w:t>
      </w:r>
    </w:p>
    <w:p w:rsidR="000F7D02" w:rsidRPr="00A33F2A" w:rsidRDefault="000F7D02" w:rsidP="00C30691">
      <w:pPr>
        <w:spacing w:after="0" w:line="240" w:lineRule="auto"/>
        <w:jc w:val="center"/>
        <w:rPr>
          <w:rFonts w:ascii="Times New Roman" w:eastAsia="Times New Roman" w:hAnsi="Times New Roman" w:cs="Times New Roman"/>
          <w:b/>
          <w:sz w:val="24"/>
          <w:szCs w:val="24"/>
          <w:lang w:eastAsia="ru-RU"/>
        </w:rPr>
      </w:pPr>
      <w:r w:rsidRPr="00A33F2A">
        <w:rPr>
          <w:rFonts w:ascii="Times New Roman" w:eastAsia="Times New Roman" w:hAnsi="Times New Roman" w:cs="Times New Roman"/>
          <w:b/>
          <w:sz w:val="24"/>
          <w:szCs w:val="24"/>
          <w:lang w:eastAsia="ru-RU"/>
        </w:rPr>
        <w:t>КАРАЧАЕВО-ЧЕРКЕССКАЯ РЕСПУБЛИКА</w:t>
      </w:r>
    </w:p>
    <w:p w:rsidR="000F7D02" w:rsidRPr="00A33F2A" w:rsidRDefault="000F7D02" w:rsidP="00C30691">
      <w:pPr>
        <w:spacing w:after="0" w:line="240" w:lineRule="auto"/>
        <w:jc w:val="center"/>
        <w:outlineLvl w:val="0"/>
        <w:rPr>
          <w:rFonts w:ascii="Times New Roman" w:eastAsia="Times New Roman" w:hAnsi="Times New Roman" w:cs="Times New Roman"/>
          <w:b/>
          <w:sz w:val="24"/>
          <w:szCs w:val="24"/>
          <w:lang w:eastAsia="ru-RU"/>
        </w:rPr>
      </w:pPr>
      <w:r w:rsidRPr="00A33F2A">
        <w:rPr>
          <w:rFonts w:ascii="Times New Roman" w:eastAsia="Times New Roman" w:hAnsi="Times New Roman" w:cs="Times New Roman"/>
          <w:b/>
          <w:sz w:val="24"/>
          <w:szCs w:val="24"/>
          <w:lang w:eastAsia="ru-RU"/>
        </w:rPr>
        <w:t>УСТЬ-ДЖЕГУТИНСКИЙ МУНИЦИПАЛЬНЫЙ РАЙОН</w:t>
      </w:r>
    </w:p>
    <w:p w:rsidR="000F7D02" w:rsidRPr="00A33F2A" w:rsidRDefault="000F7D02" w:rsidP="00C30691">
      <w:pPr>
        <w:spacing w:after="0" w:line="240" w:lineRule="auto"/>
        <w:jc w:val="center"/>
        <w:outlineLvl w:val="0"/>
        <w:rPr>
          <w:rFonts w:ascii="Times New Roman" w:eastAsia="Times New Roman" w:hAnsi="Times New Roman" w:cs="Times New Roman"/>
          <w:b/>
          <w:sz w:val="24"/>
          <w:szCs w:val="24"/>
          <w:lang w:eastAsia="ru-RU"/>
        </w:rPr>
      </w:pPr>
      <w:r w:rsidRPr="00A33F2A">
        <w:rPr>
          <w:rFonts w:ascii="Times New Roman" w:eastAsia="Times New Roman" w:hAnsi="Times New Roman" w:cs="Times New Roman"/>
          <w:b/>
          <w:sz w:val="24"/>
          <w:szCs w:val="24"/>
          <w:lang w:eastAsia="ru-RU"/>
        </w:rPr>
        <w:t xml:space="preserve">АДМИНИСТРАЦИЯ </w:t>
      </w:r>
      <w:r w:rsidR="00B62B5B">
        <w:rPr>
          <w:rFonts w:ascii="Times New Roman" w:eastAsia="Times New Roman" w:hAnsi="Times New Roman" w:cs="Times New Roman"/>
          <w:b/>
          <w:sz w:val="24"/>
          <w:szCs w:val="24"/>
          <w:lang w:eastAsia="ru-RU"/>
        </w:rPr>
        <w:t xml:space="preserve">КОЙДАНСКОГО </w:t>
      </w:r>
      <w:r w:rsidRPr="00A33F2A">
        <w:rPr>
          <w:rFonts w:ascii="Times New Roman" w:eastAsia="Times New Roman" w:hAnsi="Times New Roman" w:cs="Times New Roman"/>
          <w:b/>
          <w:sz w:val="24"/>
          <w:szCs w:val="24"/>
          <w:lang w:eastAsia="ru-RU"/>
        </w:rPr>
        <w:t>СЕЛЬСКОГО ПОСЕЛЕНИЯ</w:t>
      </w:r>
    </w:p>
    <w:p w:rsidR="000F7D02" w:rsidRPr="00A33F2A" w:rsidRDefault="000F7D02" w:rsidP="00C30691">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ПОСТАНОВЛЕНИЕ</w:t>
      </w:r>
    </w:p>
    <w:p w:rsidR="000F7D02" w:rsidRPr="00A33F2A" w:rsidRDefault="000F7D02" w:rsidP="000F7D02">
      <w:pPr>
        <w:spacing w:after="0" w:line="240" w:lineRule="auto"/>
        <w:rPr>
          <w:rFonts w:ascii="Times New Roman" w:eastAsia="Times New Roman" w:hAnsi="Times New Roman" w:cs="Times New Roman"/>
          <w:sz w:val="28"/>
          <w:szCs w:val="28"/>
          <w:u w:val="single"/>
          <w:lang w:eastAsia="ru-RU"/>
        </w:rPr>
      </w:pPr>
    </w:p>
    <w:p w:rsidR="000F7D02" w:rsidRPr="00A33F2A" w:rsidRDefault="00C30691" w:rsidP="000F7D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72E3">
        <w:rPr>
          <w:rFonts w:ascii="Times New Roman" w:eastAsia="Times New Roman" w:hAnsi="Times New Roman" w:cs="Times New Roman"/>
          <w:sz w:val="28"/>
          <w:szCs w:val="28"/>
          <w:lang w:eastAsia="ru-RU"/>
        </w:rPr>
        <w:t>9</w:t>
      </w:r>
      <w:r w:rsidR="000F7D02" w:rsidRPr="00A33F2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0F7D02" w:rsidRPr="00A33F2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000F7D02" w:rsidRPr="00A33F2A">
        <w:rPr>
          <w:rFonts w:ascii="Times New Roman" w:eastAsia="Times New Roman" w:hAnsi="Times New Roman" w:cs="Times New Roman"/>
          <w:sz w:val="28"/>
          <w:szCs w:val="28"/>
          <w:lang w:eastAsia="ru-RU"/>
        </w:rPr>
        <w:t xml:space="preserve"> г.                                </w:t>
      </w:r>
      <w:proofErr w:type="spellStart"/>
      <w:r w:rsidR="00B62B5B">
        <w:rPr>
          <w:rFonts w:ascii="Times New Roman" w:eastAsia="Times New Roman" w:hAnsi="Times New Roman" w:cs="Times New Roman"/>
          <w:sz w:val="28"/>
          <w:szCs w:val="28"/>
          <w:lang w:eastAsia="ru-RU"/>
        </w:rPr>
        <w:t>с.Койдан</w:t>
      </w:r>
      <w:proofErr w:type="spellEnd"/>
      <w:r w:rsidR="000F7D02" w:rsidRPr="00A33F2A">
        <w:rPr>
          <w:rFonts w:ascii="Times New Roman" w:eastAsia="Times New Roman" w:hAnsi="Times New Roman" w:cs="Times New Roman"/>
          <w:sz w:val="28"/>
          <w:szCs w:val="28"/>
          <w:lang w:eastAsia="ru-RU"/>
        </w:rPr>
        <w:t xml:space="preserve">                                       № </w:t>
      </w:r>
      <w:r w:rsidR="000372E3">
        <w:rPr>
          <w:rFonts w:ascii="Times New Roman" w:eastAsia="Times New Roman" w:hAnsi="Times New Roman" w:cs="Times New Roman"/>
          <w:sz w:val="28"/>
          <w:szCs w:val="28"/>
          <w:lang w:eastAsia="ru-RU"/>
        </w:rPr>
        <w:t>2</w:t>
      </w:r>
      <w:r w:rsidR="00576FE2">
        <w:rPr>
          <w:rFonts w:ascii="Times New Roman" w:eastAsia="Times New Roman" w:hAnsi="Times New Roman" w:cs="Times New Roman"/>
          <w:sz w:val="28"/>
          <w:szCs w:val="28"/>
          <w:lang w:eastAsia="ru-RU"/>
        </w:rPr>
        <w:t>4</w:t>
      </w:r>
      <w:r w:rsidR="00084335">
        <w:rPr>
          <w:rFonts w:ascii="Times New Roman" w:eastAsia="Times New Roman" w:hAnsi="Times New Roman" w:cs="Times New Roman"/>
          <w:sz w:val="28"/>
          <w:szCs w:val="28"/>
          <w:lang w:eastAsia="ru-RU"/>
        </w:rPr>
        <w:t xml:space="preserve">                                                                                                                                                                                                                                                                                                                                                                                                                                                                                                                                                                                                                                                                                                                                                                                                                                                                                                                                                                                                                                                                                                                                                                                                                                                                                                                                                                                                                                                                                                                                                                                                                                                                                                                                                                                                                                                                                                                                                                                                                                                                                                                         </w:t>
      </w:r>
    </w:p>
    <w:p w:rsidR="000F7D02" w:rsidRPr="00A33F2A" w:rsidRDefault="000F7D02" w:rsidP="000F7D02">
      <w:pPr>
        <w:spacing w:after="0" w:line="240" w:lineRule="auto"/>
        <w:rPr>
          <w:rFonts w:ascii="Times New Roman" w:eastAsia="Times New Roman" w:hAnsi="Times New Roman" w:cs="Times New Roman"/>
          <w:sz w:val="28"/>
          <w:szCs w:val="28"/>
          <w:lang w:eastAsia="ru-RU"/>
        </w:rPr>
      </w:pPr>
    </w:p>
    <w:p w:rsidR="000F7D02" w:rsidRPr="00A33F2A" w:rsidRDefault="000F7D02" w:rsidP="000F7D02">
      <w:pPr>
        <w:spacing w:after="0" w:line="240" w:lineRule="auto"/>
        <w:rPr>
          <w:rFonts w:ascii="Times New Roman" w:eastAsia="Times New Roman" w:hAnsi="Times New Roman" w:cs="Times New Roman"/>
          <w:sz w:val="28"/>
          <w:szCs w:val="28"/>
          <w:lang w:eastAsia="ru-RU"/>
        </w:rPr>
      </w:pPr>
      <w:r w:rsidRPr="00A33F2A">
        <w:rPr>
          <w:rFonts w:ascii="Times New Roman" w:eastAsia="Times New Roman" w:hAnsi="Times New Roman" w:cs="Times New Roman"/>
          <w:sz w:val="28"/>
          <w:szCs w:val="28"/>
          <w:lang w:eastAsia="ru-RU"/>
        </w:rPr>
        <w:t xml:space="preserve">Об </w:t>
      </w:r>
      <w:proofErr w:type="gramStart"/>
      <w:r w:rsidRPr="00A33F2A">
        <w:rPr>
          <w:rFonts w:ascii="Times New Roman" w:eastAsia="Times New Roman" w:hAnsi="Times New Roman" w:cs="Times New Roman"/>
          <w:sz w:val="28"/>
          <w:szCs w:val="28"/>
          <w:lang w:eastAsia="ru-RU"/>
        </w:rPr>
        <w:t>утверждении</w:t>
      </w:r>
      <w:r w:rsidR="00C30691">
        <w:rPr>
          <w:rFonts w:ascii="Times New Roman" w:eastAsia="Times New Roman" w:hAnsi="Times New Roman" w:cs="Times New Roman"/>
          <w:sz w:val="28"/>
          <w:szCs w:val="28"/>
          <w:lang w:eastAsia="ru-RU"/>
        </w:rPr>
        <w:t xml:space="preserve"> </w:t>
      </w:r>
      <w:r w:rsidRPr="00A33F2A">
        <w:rPr>
          <w:rFonts w:ascii="Times New Roman" w:eastAsia="Times New Roman" w:hAnsi="Times New Roman" w:cs="Times New Roman"/>
          <w:sz w:val="28"/>
          <w:szCs w:val="28"/>
          <w:lang w:eastAsia="ru-RU"/>
        </w:rPr>
        <w:t xml:space="preserve"> Инструкции</w:t>
      </w:r>
      <w:proofErr w:type="gramEnd"/>
      <w:r w:rsidRPr="00A33F2A">
        <w:rPr>
          <w:rFonts w:ascii="Times New Roman" w:eastAsia="Times New Roman" w:hAnsi="Times New Roman" w:cs="Times New Roman"/>
          <w:sz w:val="28"/>
          <w:szCs w:val="28"/>
          <w:lang w:eastAsia="ru-RU"/>
        </w:rPr>
        <w:t xml:space="preserve"> </w:t>
      </w:r>
    </w:p>
    <w:p w:rsidR="000F7D02" w:rsidRPr="00A33F2A" w:rsidRDefault="000F7D02" w:rsidP="000F7D02">
      <w:pPr>
        <w:spacing w:after="0" w:line="240" w:lineRule="auto"/>
        <w:rPr>
          <w:rFonts w:ascii="Times New Roman" w:eastAsia="Times New Roman" w:hAnsi="Times New Roman" w:cs="Times New Roman"/>
          <w:sz w:val="28"/>
          <w:szCs w:val="28"/>
          <w:lang w:eastAsia="ru-RU"/>
        </w:rPr>
      </w:pPr>
      <w:r w:rsidRPr="00A33F2A">
        <w:rPr>
          <w:rFonts w:ascii="Times New Roman" w:eastAsia="Times New Roman" w:hAnsi="Times New Roman" w:cs="Times New Roman"/>
          <w:sz w:val="28"/>
          <w:szCs w:val="28"/>
          <w:lang w:eastAsia="ru-RU"/>
        </w:rPr>
        <w:t xml:space="preserve">по </w:t>
      </w:r>
      <w:proofErr w:type="gramStart"/>
      <w:r w:rsidRPr="00A33F2A">
        <w:rPr>
          <w:rFonts w:ascii="Times New Roman" w:eastAsia="Times New Roman" w:hAnsi="Times New Roman" w:cs="Times New Roman"/>
          <w:sz w:val="28"/>
          <w:szCs w:val="28"/>
          <w:lang w:eastAsia="ru-RU"/>
        </w:rPr>
        <w:t>делопроизводству</w:t>
      </w:r>
      <w:r w:rsidR="00C30691">
        <w:rPr>
          <w:rFonts w:ascii="Times New Roman" w:eastAsia="Times New Roman" w:hAnsi="Times New Roman" w:cs="Times New Roman"/>
          <w:sz w:val="28"/>
          <w:szCs w:val="28"/>
          <w:lang w:eastAsia="ru-RU"/>
        </w:rPr>
        <w:t xml:space="preserve"> </w:t>
      </w:r>
      <w:r w:rsidR="00C30691" w:rsidRPr="00C30691">
        <w:rPr>
          <w:rFonts w:ascii="Times New Roman" w:eastAsia="Times New Roman" w:hAnsi="Times New Roman" w:cs="Times New Roman"/>
          <w:sz w:val="28"/>
          <w:szCs w:val="28"/>
          <w:lang w:eastAsia="ru-RU"/>
        </w:rPr>
        <w:t xml:space="preserve"> </w:t>
      </w:r>
      <w:r w:rsidR="00C30691" w:rsidRPr="00A33F2A">
        <w:rPr>
          <w:rFonts w:ascii="Times New Roman" w:eastAsia="Times New Roman" w:hAnsi="Times New Roman" w:cs="Times New Roman"/>
          <w:sz w:val="28"/>
          <w:szCs w:val="28"/>
          <w:lang w:eastAsia="ru-RU"/>
        </w:rPr>
        <w:t>в</w:t>
      </w:r>
      <w:proofErr w:type="gramEnd"/>
      <w:r w:rsidR="00C30691" w:rsidRPr="00A33F2A">
        <w:rPr>
          <w:rFonts w:ascii="Times New Roman" w:eastAsia="Times New Roman" w:hAnsi="Times New Roman" w:cs="Times New Roman"/>
          <w:sz w:val="28"/>
          <w:szCs w:val="28"/>
          <w:lang w:eastAsia="ru-RU"/>
        </w:rPr>
        <w:t xml:space="preserve"> администрации</w:t>
      </w:r>
    </w:p>
    <w:p w:rsidR="000F7D02" w:rsidRPr="00A33F2A" w:rsidRDefault="00B62B5B" w:rsidP="000F7D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sidR="00C30691">
        <w:rPr>
          <w:rFonts w:ascii="Times New Roman" w:eastAsia="Times New Roman" w:hAnsi="Times New Roman" w:cs="Times New Roman"/>
          <w:sz w:val="28"/>
          <w:szCs w:val="28"/>
          <w:lang w:eastAsia="ru-RU"/>
        </w:rPr>
        <w:t xml:space="preserve"> </w:t>
      </w:r>
      <w:r w:rsidR="000F7D02" w:rsidRPr="00A33F2A">
        <w:rPr>
          <w:rFonts w:ascii="Times New Roman" w:eastAsia="Times New Roman" w:hAnsi="Times New Roman" w:cs="Times New Roman"/>
          <w:sz w:val="28"/>
          <w:szCs w:val="28"/>
          <w:lang w:eastAsia="ru-RU"/>
        </w:rPr>
        <w:t xml:space="preserve">сельского поселения </w:t>
      </w:r>
      <w:r w:rsidR="000F7D02">
        <w:rPr>
          <w:rFonts w:ascii="Times New Roman" w:eastAsia="Times New Roman" w:hAnsi="Times New Roman" w:cs="Times New Roman"/>
          <w:sz w:val="28"/>
          <w:szCs w:val="28"/>
          <w:lang w:eastAsia="ru-RU"/>
        </w:rPr>
        <w:t xml:space="preserve"> </w:t>
      </w:r>
    </w:p>
    <w:p w:rsidR="000F7D02" w:rsidRPr="00A33F2A" w:rsidRDefault="000F7D02" w:rsidP="000F7D02">
      <w:pPr>
        <w:spacing w:after="0" w:line="240" w:lineRule="auto"/>
        <w:rPr>
          <w:rFonts w:ascii="Times New Roman" w:eastAsia="Times New Roman" w:hAnsi="Times New Roman" w:cs="Times New Roman"/>
          <w:sz w:val="28"/>
          <w:szCs w:val="28"/>
          <w:lang w:eastAsia="ru-RU"/>
        </w:rPr>
      </w:pPr>
    </w:p>
    <w:p w:rsidR="000F7D02" w:rsidRDefault="000F7D02" w:rsidP="000F7D02">
      <w:pPr>
        <w:spacing w:after="0" w:line="240" w:lineRule="auto"/>
        <w:jc w:val="both"/>
        <w:rPr>
          <w:rFonts w:ascii="Times New Roman" w:eastAsia="Times New Roman" w:hAnsi="Times New Roman" w:cs="Times New Roman"/>
          <w:sz w:val="28"/>
          <w:szCs w:val="28"/>
          <w:lang w:eastAsia="ru-RU"/>
        </w:rPr>
      </w:pPr>
      <w:r w:rsidRPr="000F7D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7D02">
        <w:rPr>
          <w:rFonts w:ascii="Times New Roman" w:hAnsi="Times New Roman" w:cs="Times New Roman"/>
          <w:sz w:val="28"/>
          <w:szCs w:val="28"/>
        </w:rPr>
        <w:t xml:space="preserve">В целях установления единого порядка ведения делопроизводства и совершенствования системы документационного обеспечения управленческой </w:t>
      </w:r>
      <w:proofErr w:type="gramStart"/>
      <w:r w:rsidRPr="000F7D02">
        <w:rPr>
          <w:rFonts w:ascii="Times New Roman" w:hAnsi="Times New Roman" w:cs="Times New Roman"/>
          <w:sz w:val="28"/>
          <w:szCs w:val="28"/>
        </w:rPr>
        <w:t xml:space="preserve">деятельности  </w:t>
      </w:r>
      <w:r w:rsidRPr="000F7D02">
        <w:rPr>
          <w:rFonts w:ascii="Times New Roman" w:eastAsia="Times New Roman" w:hAnsi="Times New Roman" w:cs="Times New Roman"/>
          <w:sz w:val="28"/>
          <w:szCs w:val="28"/>
          <w:lang w:eastAsia="ru-RU"/>
        </w:rPr>
        <w:t>администрации</w:t>
      </w:r>
      <w:proofErr w:type="gramEnd"/>
      <w:r w:rsidRPr="000F7D02">
        <w:rPr>
          <w:rFonts w:ascii="Times New Roman" w:eastAsia="Times New Roman" w:hAnsi="Times New Roman" w:cs="Times New Roman"/>
          <w:sz w:val="28"/>
          <w:szCs w:val="28"/>
          <w:lang w:eastAsia="ru-RU"/>
        </w:rPr>
        <w:t xml:space="preserve"> </w:t>
      </w:r>
      <w:proofErr w:type="spellStart"/>
      <w:r w:rsidR="00B62B5B">
        <w:rPr>
          <w:rFonts w:ascii="Times New Roman" w:eastAsia="Times New Roman" w:hAnsi="Times New Roman" w:cs="Times New Roman"/>
          <w:sz w:val="28"/>
          <w:szCs w:val="28"/>
          <w:lang w:eastAsia="ru-RU"/>
        </w:rPr>
        <w:t>Койданского</w:t>
      </w:r>
      <w:proofErr w:type="spellEnd"/>
      <w:r w:rsidRPr="000F7D02">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p>
    <w:p w:rsidR="000F7D02" w:rsidRDefault="000F7D02" w:rsidP="000F7D02">
      <w:pPr>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both"/>
        <w:rPr>
          <w:rFonts w:ascii="Times New Roman" w:eastAsia="Times New Roman" w:hAnsi="Times New Roman" w:cs="Times New Roman"/>
          <w:b/>
          <w:sz w:val="28"/>
          <w:szCs w:val="28"/>
          <w:lang w:eastAsia="ru-RU"/>
        </w:rPr>
      </w:pPr>
      <w:r w:rsidRPr="000F7D02">
        <w:rPr>
          <w:rFonts w:ascii="Times New Roman" w:eastAsia="Times New Roman" w:hAnsi="Times New Roman" w:cs="Times New Roman"/>
          <w:b/>
          <w:sz w:val="28"/>
          <w:szCs w:val="28"/>
          <w:lang w:eastAsia="ru-RU"/>
        </w:rPr>
        <w:t>ПОСТАНОВЛЯЮ:</w:t>
      </w:r>
    </w:p>
    <w:p w:rsidR="000F7D02" w:rsidRPr="00A33F2A" w:rsidRDefault="000F7D02" w:rsidP="000F7D02">
      <w:pPr>
        <w:spacing w:after="0" w:line="240" w:lineRule="auto"/>
        <w:jc w:val="both"/>
        <w:rPr>
          <w:rFonts w:ascii="Times New Roman" w:eastAsia="Times New Roman" w:hAnsi="Times New Roman" w:cs="Times New Roman"/>
          <w:sz w:val="28"/>
          <w:szCs w:val="28"/>
          <w:lang w:eastAsia="ru-RU"/>
        </w:rPr>
      </w:pPr>
    </w:p>
    <w:p w:rsidR="000F7D02" w:rsidRDefault="000F7D02" w:rsidP="000F7D02">
      <w:pPr>
        <w:pStyle w:val="ac"/>
        <w:numPr>
          <w:ilvl w:val="0"/>
          <w:numId w:val="11"/>
        </w:numPr>
        <w:spacing w:after="0" w:line="240" w:lineRule="auto"/>
        <w:jc w:val="both"/>
        <w:rPr>
          <w:rFonts w:ascii="Times New Roman" w:eastAsia="Times New Roman" w:hAnsi="Times New Roman" w:cs="Times New Roman"/>
          <w:sz w:val="28"/>
          <w:szCs w:val="28"/>
          <w:lang w:eastAsia="ru-RU"/>
        </w:rPr>
      </w:pPr>
      <w:proofErr w:type="gramStart"/>
      <w:r w:rsidRPr="000F7D02">
        <w:rPr>
          <w:rFonts w:ascii="Times New Roman" w:eastAsia="Times New Roman" w:hAnsi="Times New Roman" w:cs="Times New Roman"/>
          <w:sz w:val="28"/>
          <w:szCs w:val="28"/>
          <w:lang w:eastAsia="ru-RU"/>
        </w:rPr>
        <w:t>Утвердить  Инструкцию</w:t>
      </w:r>
      <w:proofErr w:type="gramEnd"/>
      <w:r w:rsidRPr="000F7D02">
        <w:rPr>
          <w:rFonts w:ascii="Times New Roman" w:eastAsia="Times New Roman" w:hAnsi="Times New Roman" w:cs="Times New Roman"/>
          <w:sz w:val="28"/>
          <w:szCs w:val="28"/>
          <w:lang w:eastAsia="ru-RU"/>
        </w:rPr>
        <w:t xml:space="preserve">  по  делопр</w:t>
      </w:r>
      <w:r>
        <w:rPr>
          <w:rFonts w:ascii="Times New Roman" w:eastAsia="Times New Roman" w:hAnsi="Times New Roman" w:cs="Times New Roman"/>
          <w:sz w:val="28"/>
          <w:szCs w:val="28"/>
          <w:lang w:eastAsia="ru-RU"/>
        </w:rPr>
        <w:t>оизводству  в  администрации</w:t>
      </w:r>
    </w:p>
    <w:p w:rsidR="000F7D02" w:rsidRPr="000F7D02" w:rsidRDefault="00B62B5B" w:rsidP="000F7D02">
      <w:pPr>
        <w:pStyle w:val="ac"/>
        <w:spacing w:after="0" w:line="240" w:lineRule="auto"/>
        <w:ind w:left="75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sidR="000F7D02" w:rsidRPr="000F7D02">
        <w:rPr>
          <w:rFonts w:ascii="Times New Roman" w:eastAsia="Times New Roman" w:hAnsi="Times New Roman" w:cs="Times New Roman"/>
          <w:sz w:val="28"/>
          <w:szCs w:val="28"/>
          <w:lang w:eastAsia="ru-RU"/>
        </w:rPr>
        <w:t xml:space="preserve"> сельского </w:t>
      </w:r>
      <w:proofErr w:type="gramStart"/>
      <w:r w:rsidR="000F7D02" w:rsidRPr="000F7D02">
        <w:rPr>
          <w:rFonts w:ascii="Times New Roman" w:eastAsia="Times New Roman" w:hAnsi="Times New Roman" w:cs="Times New Roman"/>
          <w:sz w:val="28"/>
          <w:szCs w:val="28"/>
          <w:lang w:eastAsia="ru-RU"/>
        </w:rPr>
        <w:t>поселения  согласно</w:t>
      </w:r>
      <w:proofErr w:type="gramEnd"/>
      <w:r w:rsidR="000F7D02" w:rsidRPr="000F7D02">
        <w:rPr>
          <w:rFonts w:ascii="Times New Roman" w:eastAsia="Times New Roman" w:hAnsi="Times New Roman" w:cs="Times New Roman"/>
          <w:sz w:val="28"/>
          <w:szCs w:val="28"/>
          <w:lang w:eastAsia="ru-RU"/>
        </w:rPr>
        <w:t xml:space="preserve"> приложению.</w:t>
      </w:r>
    </w:p>
    <w:p w:rsidR="000F7D02" w:rsidRPr="000F7D02" w:rsidRDefault="000F7D02" w:rsidP="000F7D02">
      <w:pPr>
        <w:pStyle w:val="ac"/>
        <w:spacing w:after="0" w:line="240" w:lineRule="auto"/>
        <w:ind w:left="750"/>
        <w:jc w:val="both"/>
        <w:rPr>
          <w:rFonts w:ascii="Times New Roman" w:eastAsia="Times New Roman" w:hAnsi="Times New Roman" w:cs="Times New Roman"/>
          <w:sz w:val="28"/>
          <w:szCs w:val="28"/>
          <w:lang w:eastAsia="ru-RU"/>
        </w:rPr>
      </w:pPr>
    </w:p>
    <w:p w:rsidR="000F7D02" w:rsidRPr="000F7D02" w:rsidRDefault="000F7D02" w:rsidP="000F7D02">
      <w:pPr>
        <w:pStyle w:val="aa"/>
        <w:numPr>
          <w:ilvl w:val="0"/>
          <w:numId w:val="11"/>
        </w:numPr>
        <w:shd w:val="clear" w:color="auto" w:fill="FFFFFF"/>
        <w:spacing w:before="0" w:beforeAutospacing="0" w:after="150" w:afterAutospacing="0"/>
        <w:rPr>
          <w:sz w:val="28"/>
          <w:szCs w:val="28"/>
        </w:rPr>
      </w:pPr>
      <w:r w:rsidRPr="000F7D02">
        <w:rPr>
          <w:sz w:val="28"/>
          <w:szCs w:val="28"/>
        </w:rPr>
        <w:t xml:space="preserve">Назначить ответственной за ведение делопроизводства заместителя главы администрации </w:t>
      </w:r>
      <w:proofErr w:type="spellStart"/>
      <w:r w:rsidR="00B62B5B">
        <w:rPr>
          <w:sz w:val="28"/>
          <w:szCs w:val="28"/>
        </w:rPr>
        <w:t>Койданского</w:t>
      </w:r>
      <w:proofErr w:type="spellEnd"/>
      <w:r w:rsidR="00B62B5B">
        <w:rPr>
          <w:sz w:val="28"/>
          <w:szCs w:val="28"/>
        </w:rPr>
        <w:t xml:space="preserve"> </w:t>
      </w:r>
      <w:r>
        <w:rPr>
          <w:sz w:val="28"/>
          <w:szCs w:val="28"/>
        </w:rPr>
        <w:t xml:space="preserve">сельского </w:t>
      </w:r>
      <w:r w:rsidRPr="000F7D02">
        <w:rPr>
          <w:sz w:val="28"/>
          <w:szCs w:val="28"/>
        </w:rPr>
        <w:t>поселения</w:t>
      </w:r>
      <w:r>
        <w:rPr>
          <w:sz w:val="28"/>
          <w:szCs w:val="28"/>
        </w:rPr>
        <w:t xml:space="preserve"> </w:t>
      </w:r>
      <w:r w:rsidRPr="000F7D02">
        <w:rPr>
          <w:sz w:val="28"/>
          <w:szCs w:val="28"/>
        </w:rPr>
        <w:t xml:space="preserve">  </w:t>
      </w:r>
      <w:proofErr w:type="spellStart"/>
      <w:r w:rsidR="00B62B5B">
        <w:rPr>
          <w:sz w:val="28"/>
          <w:szCs w:val="28"/>
        </w:rPr>
        <w:t>Дахчукову</w:t>
      </w:r>
      <w:proofErr w:type="spellEnd"/>
      <w:r w:rsidR="00B62B5B">
        <w:rPr>
          <w:sz w:val="28"/>
          <w:szCs w:val="28"/>
        </w:rPr>
        <w:t xml:space="preserve"> А.Б.</w:t>
      </w:r>
    </w:p>
    <w:p w:rsidR="000F7D02" w:rsidRPr="000F7D02" w:rsidRDefault="000F7D02" w:rsidP="000F7D02">
      <w:pPr>
        <w:pStyle w:val="ac"/>
        <w:numPr>
          <w:ilvl w:val="0"/>
          <w:numId w:val="11"/>
        </w:numPr>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Специалистам администрации сельского поселения в организации     </w:t>
      </w:r>
    </w:p>
    <w:p w:rsidR="000F7D02" w:rsidRPr="000F7D02" w:rsidRDefault="000F7D02" w:rsidP="000F7D02">
      <w:pPr>
        <w:pStyle w:val="ac"/>
        <w:spacing w:after="0" w:line="240" w:lineRule="auto"/>
        <w:ind w:left="750"/>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работы с документами руководствоваться основными положениями Инструкции.</w:t>
      </w:r>
    </w:p>
    <w:p w:rsidR="000F7D02" w:rsidRPr="000F7D02" w:rsidRDefault="000F7D02" w:rsidP="000F7D02">
      <w:pPr>
        <w:pStyle w:val="aa"/>
        <w:numPr>
          <w:ilvl w:val="0"/>
          <w:numId w:val="11"/>
        </w:numPr>
        <w:shd w:val="clear" w:color="auto" w:fill="FFFFFF"/>
        <w:spacing w:before="0" w:beforeAutospacing="0" w:after="150" w:afterAutospacing="0"/>
        <w:rPr>
          <w:sz w:val="28"/>
          <w:szCs w:val="28"/>
        </w:rPr>
      </w:pPr>
      <w:r w:rsidRPr="000F7D02">
        <w:rPr>
          <w:sz w:val="28"/>
          <w:szCs w:val="28"/>
        </w:rPr>
        <w:t xml:space="preserve">Разместить настоящее постановление на официальном сайте </w:t>
      </w:r>
      <w:r>
        <w:rPr>
          <w:sz w:val="28"/>
          <w:szCs w:val="28"/>
        </w:rPr>
        <w:t xml:space="preserve">    </w:t>
      </w:r>
      <w:proofErr w:type="gramStart"/>
      <w:r w:rsidRPr="000F7D02">
        <w:rPr>
          <w:sz w:val="28"/>
          <w:szCs w:val="28"/>
        </w:rPr>
        <w:t xml:space="preserve">администрации  </w:t>
      </w:r>
      <w:proofErr w:type="spellStart"/>
      <w:r w:rsidR="00B62B5B">
        <w:rPr>
          <w:sz w:val="28"/>
          <w:szCs w:val="28"/>
        </w:rPr>
        <w:t>Койданского</w:t>
      </w:r>
      <w:proofErr w:type="spellEnd"/>
      <w:proofErr w:type="gramEnd"/>
      <w:r w:rsidRPr="000F7D02">
        <w:rPr>
          <w:sz w:val="28"/>
          <w:szCs w:val="28"/>
        </w:rPr>
        <w:t xml:space="preserve">  сельского поселения в информационно-телекоммуникационной сети Интернет  .</w:t>
      </w:r>
    </w:p>
    <w:p w:rsidR="000F7D02" w:rsidRPr="000F7D02" w:rsidRDefault="000F7D02" w:rsidP="000F7D02">
      <w:pPr>
        <w:pStyle w:val="aa"/>
        <w:numPr>
          <w:ilvl w:val="0"/>
          <w:numId w:val="11"/>
        </w:numPr>
        <w:shd w:val="clear" w:color="auto" w:fill="FFFFFF"/>
        <w:spacing w:before="0" w:beforeAutospacing="0" w:after="150" w:afterAutospacing="0"/>
        <w:rPr>
          <w:sz w:val="28"/>
          <w:szCs w:val="28"/>
        </w:rPr>
      </w:pPr>
      <w:r w:rsidRPr="000F7D02">
        <w:rPr>
          <w:sz w:val="28"/>
          <w:szCs w:val="28"/>
        </w:rPr>
        <w:t xml:space="preserve">Настоящее постановление вступает в силу со дня его подписания и </w:t>
      </w:r>
      <w:r>
        <w:rPr>
          <w:sz w:val="28"/>
          <w:szCs w:val="28"/>
        </w:rPr>
        <w:t xml:space="preserve">  </w:t>
      </w:r>
      <w:r w:rsidRPr="000F7D02">
        <w:rPr>
          <w:sz w:val="28"/>
          <w:szCs w:val="28"/>
        </w:rPr>
        <w:t>подлежит официальному обнародованию.</w:t>
      </w:r>
    </w:p>
    <w:p w:rsidR="000F7D02" w:rsidRPr="000F7D02" w:rsidRDefault="000F7D02" w:rsidP="000F7D02">
      <w:pPr>
        <w:pStyle w:val="ac"/>
        <w:numPr>
          <w:ilvl w:val="0"/>
          <w:numId w:val="11"/>
        </w:numPr>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Контроль за </w:t>
      </w:r>
      <w:proofErr w:type="gramStart"/>
      <w:r w:rsidRPr="000F7D02">
        <w:rPr>
          <w:rFonts w:ascii="Times New Roman" w:eastAsia="Times New Roman" w:hAnsi="Times New Roman" w:cs="Times New Roman"/>
          <w:sz w:val="28"/>
          <w:szCs w:val="28"/>
          <w:lang w:eastAsia="ru-RU"/>
        </w:rPr>
        <w:t>выполнением  постановления</w:t>
      </w:r>
      <w:proofErr w:type="gramEnd"/>
      <w:r w:rsidRPr="000F7D02">
        <w:rPr>
          <w:rFonts w:ascii="Times New Roman" w:eastAsia="Times New Roman" w:hAnsi="Times New Roman" w:cs="Times New Roman"/>
          <w:sz w:val="28"/>
          <w:szCs w:val="28"/>
          <w:lang w:eastAsia="ru-RU"/>
        </w:rPr>
        <w:t xml:space="preserve"> оставляю за собой.</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Default="000F7D02" w:rsidP="000F7D02">
      <w:pPr>
        <w:spacing w:after="0" w:line="240" w:lineRule="auto"/>
        <w:rPr>
          <w:rFonts w:ascii="Times New Roman" w:eastAsia="Times New Roman" w:hAnsi="Times New Roman" w:cs="Times New Roman"/>
          <w:sz w:val="28"/>
          <w:szCs w:val="28"/>
          <w:lang w:eastAsia="ru-RU"/>
        </w:rPr>
      </w:pPr>
    </w:p>
    <w:p w:rsidR="000F7D02" w:rsidRDefault="000F7D02" w:rsidP="000F7D02">
      <w:pPr>
        <w:spacing w:after="0" w:line="240" w:lineRule="auto"/>
        <w:rPr>
          <w:rFonts w:ascii="Times New Roman" w:eastAsia="Times New Roman" w:hAnsi="Times New Roman" w:cs="Times New Roman"/>
          <w:sz w:val="28"/>
          <w:szCs w:val="28"/>
          <w:lang w:eastAsia="ru-RU"/>
        </w:rPr>
      </w:pPr>
    </w:p>
    <w:p w:rsidR="000372E3" w:rsidRDefault="000372E3" w:rsidP="000F7D02">
      <w:pPr>
        <w:spacing w:after="0" w:line="240" w:lineRule="auto"/>
        <w:rPr>
          <w:rFonts w:ascii="Times New Roman" w:eastAsia="Times New Roman" w:hAnsi="Times New Roman" w:cs="Times New Roman"/>
          <w:sz w:val="28"/>
          <w:szCs w:val="28"/>
          <w:lang w:eastAsia="ru-RU"/>
        </w:rPr>
      </w:pPr>
    </w:p>
    <w:p w:rsidR="000372E3" w:rsidRDefault="000372E3" w:rsidP="000F7D02">
      <w:pPr>
        <w:spacing w:after="0" w:line="240" w:lineRule="auto"/>
        <w:rPr>
          <w:rFonts w:ascii="Times New Roman" w:eastAsia="Times New Roman" w:hAnsi="Times New Roman" w:cs="Times New Roman"/>
          <w:sz w:val="28"/>
          <w:szCs w:val="28"/>
          <w:lang w:eastAsia="ru-RU"/>
        </w:rPr>
      </w:pPr>
    </w:p>
    <w:p w:rsidR="000F7D02" w:rsidRDefault="000F7D02" w:rsidP="000F7D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r w:rsidR="00B62B5B">
        <w:rPr>
          <w:rFonts w:ascii="Times New Roman" w:eastAsia="Times New Roman" w:hAnsi="Times New Roman" w:cs="Times New Roman"/>
          <w:sz w:val="28"/>
          <w:szCs w:val="28"/>
          <w:lang w:eastAsia="ru-RU"/>
        </w:rPr>
        <w:t xml:space="preserve"> </w:t>
      </w:r>
    </w:p>
    <w:p w:rsidR="00C30691" w:rsidRDefault="00B62B5B" w:rsidP="00C30691">
      <w:pPr>
        <w:tabs>
          <w:tab w:val="left" w:pos="5805"/>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Pr>
          <w:rFonts w:ascii="Times New Roman" w:eastAsia="Times New Roman" w:hAnsi="Times New Roman" w:cs="Times New Roman"/>
          <w:sz w:val="28"/>
          <w:szCs w:val="28"/>
          <w:lang w:eastAsia="ru-RU"/>
        </w:rPr>
        <w:t xml:space="preserve"> </w:t>
      </w:r>
      <w:r w:rsidR="000F7D02">
        <w:rPr>
          <w:rFonts w:ascii="Times New Roman" w:eastAsia="Times New Roman" w:hAnsi="Times New Roman" w:cs="Times New Roman"/>
          <w:sz w:val="28"/>
          <w:szCs w:val="28"/>
          <w:lang w:eastAsia="ru-RU"/>
        </w:rPr>
        <w:t>сельского поселения</w:t>
      </w:r>
      <w:r w:rsidR="000F7D02">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А.М.Болатчиев</w:t>
      </w:r>
      <w:proofErr w:type="spellEnd"/>
    </w:p>
    <w:p w:rsidR="00C30691" w:rsidRDefault="00C30691" w:rsidP="00C30691">
      <w:pPr>
        <w:tabs>
          <w:tab w:val="left" w:pos="5805"/>
        </w:tabs>
        <w:spacing w:after="0" w:line="240" w:lineRule="auto"/>
        <w:rPr>
          <w:rFonts w:ascii="Times New Roman" w:eastAsia="Times New Roman" w:hAnsi="Times New Roman" w:cs="Times New Roman"/>
          <w:sz w:val="28"/>
          <w:szCs w:val="28"/>
          <w:lang w:eastAsia="ru-RU"/>
        </w:rPr>
      </w:pPr>
    </w:p>
    <w:p w:rsidR="000F7D02" w:rsidRPr="00C30691" w:rsidRDefault="000F7D02" w:rsidP="00C30691">
      <w:pPr>
        <w:tabs>
          <w:tab w:val="left" w:pos="58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 xml:space="preserve">                              </w:t>
      </w:r>
      <w:r w:rsidR="00C30691">
        <w:rPr>
          <w:rFonts w:ascii="Times New Roman" w:eastAsia="Times New Roman" w:hAnsi="Times New Roman" w:cs="Times New Roman"/>
          <w:color w:val="000000"/>
          <w:spacing w:val="-3"/>
          <w:sz w:val="28"/>
          <w:szCs w:val="28"/>
          <w:lang w:eastAsia="ru-RU"/>
        </w:rPr>
        <w:t xml:space="preserve">                      </w:t>
      </w:r>
    </w:p>
    <w:p w:rsidR="000F7D02" w:rsidRDefault="000F7D02" w:rsidP="000F7D02">
      <w:pPr>
        <w:shd w:val="clear" w:color="auto" w:fill="FFFFFF"/>
        <w:tabs>
          <w:tab w:val="left" w:pos="6120"/>
          <w:tab w:val="left" w:pos="6300"/>
          <w:tab w:val="left" w:pos="6660"/>
          <w:tab w:val="left" w:pos="6840"/>
        </w:tabs>
        <w:spacing w:after="0" w:line="240" w:lineRule="auto"/>
        <w:rPr>
          <w:rFonts w:ascii="Times New Roman" w:eastAsia="Times New Roman" w:hAnsi="Times New Roman" w:cs="Times New Roman"/>
          <w:color w:val="000000"/>
          <w:spacing w:val="-3"/>
          <w:sz w:val="28"/>
          <w:szCs w:val="28"/>
          <w:lang w:eastAsia="ru-RU"/>
        </w:rPr>
      </w:pPr>
    </w:p>
    <w:p w:rsidR="000F7D02" w:rsidRPr="00BC46F7" w:rsidRDefault="00C30691" w:rsidP="00BC46F7">
      <w:pPr>
        <w:shd w:val="clear" w:color="auto" w:fill="FFFFFF"/>
        <w:tabs>
          <w:tab w:val="left" w:pos="6120"/>
          <w:tab w:val="left" w:pos="6300"/>
          <w:tab w:val="left" w:pos="6660"/>
          <w:tab w:val="left" w:pos="6840"/>
        </w:tabs>
        <w:spacing w:after="0" w:line="240" w:lineRule="auto"/>
        <w:jc w:val="right"/>
        <w:rPr>
          <w:rFonts w:ascii="Times New Roman" w:eastAsia="Times New Roman" w:hAnsi="Times New Roman" w:cs="Times New Roman"/>
          <w:color w:val="000000"/>
          <w:spacing w:val="-3"/>
          <w:sz w:val="24"/>
          <w:szCs w:val="24"/>
          <w:lang w:eastAsia="ru-RU"/>
        </w:rPr>
      </w:pPr>
      <w:r w:rsidRPr="00BC46F7">
        <w:rPr>
          <w:rFonts w:ascii="Times New Roman" w:eastAsia="Times New Roman" w:hAnsi="Times New Roman" w:cs="Times New Roman"/>
          <w:color w:val="000000"/>
          <w:spacing w:val="-3"/>
          <w:sz w:val="24"/>
          <w:szCs w:val="24"/>
          <w:lang w:eastAsia="ru-RU"/>
        </w:rPr>
        <w:t xml:space="preserve">                                                                                       </w:t>
      </w:r>
      <w:r w:rsidR="000F7D02" w:rsidRPr="00BC46F7">
        <w:rPr>
          <w:rFonts w:ascii="Times New Roman" w:eastAsia="Times New Roman" w:hAnsi="Times New Roman" w:cs="Times New Roman"/>
          <w:color w:val="000000"/>
          <w:spacing w:val="-3"/>
          <w:sz w:val="24"/>
          <w:szCs w:val="24"/>
          <w:lang w:eastAsia="ru-RU"/>
        </w:rPr>
        <w:t>УТВЕРЖДЕНА</w:t>
      </w:r>
    </w:p>
    <w:p w:rsidR="000F7D02" w:rsidRPr="00BC46F7" w:rsidRDefault="000F7D02" w:rsidP="00BC46F7">
      <w:pPr>
        <w:shd w:val="clear" w:color="auto" w:fill="FFFFFF"/>
        <w:spacing w:after="0" w:line="240" w:lineRule="auto"/>
        <w:jc w:val="right"/>
        <w:rPr>
          <w:rFonts w:ascii="Times New Roman" w:eastAsia="Times New Roman" w:hAnsi="Times New Roman" w:cs="Times New Roman"/>
          <w:color w:val="000000"/>
          <w:spacing w:val="-3"/>
          <w:sz w:val="24"/>
          <w:szCs w:val="24"/>
          <w:lang w:eastAsia="ru-RU"/>
        </w:rPr>
      </w:pPr>
      <w:r w:rsidRPr="00BC46F7">
        <w:rPr>
          <w:rFonts w:ascii="Times New Roman" w:eastAsia="Times New Roman" w:hAnsi="Times New Roman" w:cs="Times New Roman"/>
          <w:color w:val="000000"/>
          <w:spacing w:val="-3"/>
          <w:sz w:val="24"/>
          <w:szCs w:val="24"/>
          <w:lang w:eastAsia="ru-RU"/>
        </w:rPr>
        <w:t xml:space="preserve">                                                                                 </w:t>
      </w:r>
      <w:proofErr w:type="gramStart"/>
      <w:r w:rsidRPr="00BC46F7">
        <w:rPr>
          <w:rFonts w:ascii="Times New Roman" w:eastAsia="Times New Roman" w:hAnsi="Times New Roman" w:cs="Times New Roman"/>
          <w:color w:val="000000"/>
          <w:spacing w:val="-3"/>
          <w:sz w:val="24"/>
          <w:szCs w:val="24"/>
          <w:lang w:eastAsia="ru-RU"/>
        </w:rPr>
        <w:t>Постановлением  администрации</w:t>
      </w:r>
      <w:proofErr w:type="gramEnd"/>
      <w:r w:rsidRPr="00BC46F7">
        <w:rPr>
          <w:rFonts w:ascii="Times New Roman" w:eastAsia="Times New Roman" w:hAnsi="Times New Roman" w:cs="Times New Roman"/>
          <w:color w:val="000000"/>
          <w:spacing w:val="-3"/>
          <w:sz w:val="24"/>
          <w:szCs w:val="24"/>
          <w:lang w:eastAsia="ru-RU"/>
        </w:rPr>
        <w:t xml:space="preserve"> </w:t>
      </w:r>
    </w:p>
    <w:p w:rsidR="000F7D02" w:rsidRPr="00BC46F7" w:rsidRDefault="000F7D02" w:rsidP="00BC46F7">
      <w:pPr>
        <w:shd w:val="clear" w:color="auto" w:fill="FFFFFF"/>
        <w:spacing w:after="0" w:line="240" w:lineRule="auto"/>
        <w:jc w:val="right"/>
        <w:rPr>
          <w:rFonts w:ascii="Times New Roman" w:eastAsia="Times New Roman" w:hAnsi="Times New Roman" w:cs="Times New Roman"/>
          <w:color w:val="000000"/>
          <w:spacing w:val="-3"/>
          <w:sz w:val="24"/>
          <w:szCs w:val="24"/>
          <w:lang w:eastAsia="ru-RU"/>
        </w:rPr>
      </w:pPr>
      <w:r w:rsidRPr="00BC46F7">
        <w:rPr>
          <w:rFonts w:ascii="Times New Roman" w:eastAsia="Times New Roman" w:hAnsi="Times New Roman" w:cs="Times New Roman"/>
          <w:color w:val="000000"/>
          <w:spacing w:val="-3"/>
          <w:sz w:val="24"/>
          <w:szCs w:val="24"/>
          <w:lang w:eastAsia="ru-RU"/>
        </w:rPr>
        <w:t xml:space="preserve">                                                                      </w:t>
      </w:r>
      <w:proofErr w:type="spellStart"/>
      <w:r w:rsidR="00B62B5B">
        <w:rPr>
          <w:rFonts w:ascii="Times New Roman" w:eastAsia="Times New Roman" w:hAnsi="Times New Roman" w:cs="Times New Roman"/>
          <w:color w:val="000000"/>
          <w:spacing w:val="-3"/>
          <w:sz w:val="24"/>
          <w:szCs w:val="24"/>
          <w:lang w:eastAsia="ru-RU"/>
        </w:rPr>
        <w:t>Койданского</w:t>
      </w:r>
      <w:proofErr w:type="spellEnd"/>
      <w:r w:rsidRPr="00BC46F7">
        <w:rPr>
          <w:rFonts w:ascii="Times New Roman" w:eastAsia="Times New Roman" w:hAnsi="Times New Roman" w:cs="Times New Roman"/>
          <w:color w:val="000000"/>
          <w:spacing w:val="-3"/>
          <w:sz w:val="24"/>
          <w:szCs w:val="24"/>
          <w:lang w:eastAsia="ru-RU"/>
        </w:rPr>
        <w:t xml:space="preserve"> сельского поселения                                 </w:t>
      </w:r>
    </w:p>
    <w:p w:rsidR="000F7D02" w:rsidRPr="00BC46F7" w:rsidRDefault="000F7D02" w:rsidP="00BC46F7">
      <w:pPr>
        <w:shd w:val="clear" w:color="auto" w:fill="FFFFFF"/>
        <w:spacing w:after="0" w:line="240" w:lineRule="auto"/>
        <w:jc w:val="right"/>
        <w:rPr>
          <w:rFonts w:ascii="Times New Roman" w:eastAsia="Times New Roman" w:hAnsi="Times New Roman" w:cs="Times New Roman"/>
          <w:color w:val="000000"/>
          <w:spacing w:val="-3"/>
          <w:sz w:val="24"/>
          <w:szCs w:val="24"/>
          <w:lang w:eastAsia="ru-RU"/>
        </w:rPr>
      </w:pPr>
      <w:r w:rsidRPr="00BC46F7">
        <w:rPr>
          <w:rFonts w:ascii="Times New Roman" w:eastAsia="Times New Roman" w:hAnsi="Times New Roman" w:cs="Times New Roman"/>
          <w:color w:val="000000"/>
          <w:spacing w:val="-3"/>
          <w:sz w:val="24"/>
          <w:szCs w:val="24"/>
          <w:lang w:eastAsia="ru-RU"/>
        </w:rPr>
        <w:t xml:space="preserve">        </w:t>
      </w:r>
      <w:r w:rsidR="00C30691" w:rsidRPr="00BC46F7">
        <w:rPr>
          <w:rFonts w:ascii="Times New Roman" w:eastAsia="Times New Roman" w:hAnsi="Times New Roman" w:cs="Times New Roman"/>
          <w:color w:val="000000"/>
          <w:spacing w:val="-3"/>
          <w:sz w:val="24"/>
          <w:szCs w:val="24"/>
          <w:lang w:eastAsia="ru-RU"/>
        </w:rPr>
        <w:t xml:space="preserve">                                                 </w:t>
      </w:r>
      <w:r w:rsidRPr="00BC46F7">
        <w:rPr>
          <w:rFonts w:ascii="Times New Roman" w:eastAsia="Times New Roman" w:hAnsi="Times New Roman" w:cs="Times New Roman"/>
          <w:color w:val="000000"/>
          <w:spacing w:val="-3"/>
          <w:sz w:val="24"/>
          <w:szCs w:val="24"/>
          <w:lang w:eastAsia="ru-RU"/>
        </w:rPr>
        <w:t xml:space="preserve">   </w:t>
      </w:r>
      <w:proofErr w:type="gramStart"/>
      <w:r w:rsidRPr="00BC46F7">
        <w:rPr>
          <w:rFonts w:ascii="Times New Roman" w:eastAsia="Times New Roman" w:hAnsi="Times New Roman" w:cs="Times New Roman"/>
          <w:color w:val="000000"/>
          <w:spacing w:val="-3"/>
          <w:sz w:val="24"/>
          <w:szCs w:val="24"/>
          <w:lang w:eastAsia="ru-RU"/>
        </w:rPr>
        <w:t>от  2</w:t>
      </w:r>
      <w:r w:rsidR="000372E3">
        <w:rPr>
          <w:rFonts w:ascii="Times New Roman" w:eastAsia="Times New Roman" w:hAnsi="Times New Roman" w:cs="Times New Roman"/>
          <w:color w:val="000000"/>
          <w:spacing w:val="-3"/>
          <w:sz w:val="24"/>
          <w:szCs w:val="24"/>
          <w:lang w:eastAsia="ru-RU"/>
        </w:rPr>
        <w:t>9</w:t>
      </w:r>
      <w:r w:rsidRPr="00BC46F7">
        <w:rPr>
          <w:rFonts w:ascii="Times New Roman" w:eastAsia="Times New Roman" w:hAnsi="Times New Roman" w:cs="Times New Roman"/>
          <w:color w:val="000000"/>
          <w:spacing w:val="-3"/>
          <w:sz w:val="24"/>
          <w:szCs w:val="24"/>
          <w:lang w:eastAsia="ru-RU"/>
        </w:rPr>
        <w:t>.05.2018</w:t>
      </w:r>
      <w:proofErr w:type="gramEnd"/>
      <w:r w:rsidR="000372E3">
        <w:rPr>
          <w:rFonts w:ascii="Times New Roman" w:eastAsia="Times New Roman" w:hAnsi="Times New Roman" w:cs="Times New Roman"/>
          <w:color w:val="000000"/>
          <w:spacing w:val="-3"/>
          <w:sz w:val="24"/>
          <w:szCs w:val="24"/>
          <w:lang w:eastAsia="ru-RU"/>
        </w:rPr>
        <w:t xml:space="preserve">  </w:t>
      </w:r>
      <w:r w:rsidR="00B62B5B">
        <w:rPr>
          <w:rFonts w:ascii="Times New Roman" w:eastAsia="Times New Roman" w:hAnsi="Times New Roman" w:cs="Times New Roman"/>
          <w:color w:val="000000"/>
          <w:spacing w:val="-3"/>
          <w:sz w:val="24"/>
          <w:szCs w:val="24"/>
          <w:lang w:eastAsia="ru-RU"/>
        </w:rPr>
        <w:t xml:space="preserve">№ </w:t>
      </w:r>
      <w:r w:rsidR="000372E3">
        <w:rPr>
          <w:rFonts w:ascii="Times New Roman" w:eastAsia="Times New Roman" w:hAnsi="Times New Roman" w:cs="Times New Roman"/>
          <w:color w:val="000000"/>
          <w:spacing w:val="-3"/>
          <w:sz w:val="24"/>
          <w:szCs w:val="24"/>
          <w:lang w:eastAsia="ru-RU"/>
        </w:rPr>
        <w:t>25</w:t>
      </w:r>
    </w:p>
    <w:p w:rsidR="000F7D02" w:rsidRPr="000F7D02" w:rsidRDefault="000F7D02" w:rsidP="000F7D02">
      <w:pPr>
        <w:shd w:val="clear" w:color="auto" w:fill="FFFFFF"/>
        <w:tabs>
          <w:tab w:val="left" w:pos="6120"/>
          <w:tab w:val="left" w:pos="6300"/>
          <w:tab w:val="left" w:pos="6660"/>
          <w:tab w:val="left" w:pos="6840"/>
        </w:tabs>
        <w:spacing w:after="0" w:line="240" w:lineRule="auto"/>
        <w:jc w:val="right"/>
        <w:rPr>
          <w:rFonts w:ascii="Times New Roman" w:eastAsia="Times New Roman" w:hAnsi="Times New Roman" w:cs="Times New Roman"/>
          <w:color w:val="000000"/>
          <w:spacing w:val="-3"/>
          <w:sz w:val="28"/>
          <w:szCs w:val="28"/>
          <w:lang w:eastAsia="ru-RU"/>
        </w:rPr>
      </w:pPr>
    </w:p>
    <w:p w:rsidR="000F7D02" w:rsidRPr="000F7D02"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4"/>
          <w:szCs w:val="24"/>
          <w:lang w:eastAsia="ru-RU"/>
        </w:rPr>
      </w:pPr>
    </w:p>
    <w:p w:rsidR="000F7D02" w:rsidRPr="00C30691"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8"/>
          <w:szCs w:val="28"/>
          <w:lang w:eastAsia="ru-RU"/>
        </w:rPr>
      </w:pPr>
    </w:p>
    <w:p w:rsidR="000F7D02" w:rsidRPr="00C30691"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8"/>
          <w:szCs w:val="28"/>
          <w:lang w:eastAsia="ru-RU"/>
        </w:rPr>
      </w:pPr>
    </w:p>
    <w:p w:rsidR="000F7D02" w:rsidRPr="00C30691" w:rsidRDefault="000F7D02" w:rsidP="000F7D02">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C30691">
        <w:rPr>
          <w:rFonts w:ascii="Times New Roman" w:eastAsia="Times New Roman" w:hAnsi="Times New Roman" w:cs="Times New Roman"/>
          <w:b/>
          <w:color w:val="000000"/>
          <w:spacing w:val="-3"/>
          <w:sz w:val="28"/>
          <w:szCs w:val="28"/>
          <w:lang w:eastAsia="ru-RU"/>
        </w:rPr>
        <w:t xml:space="preserve">                                                   ИНСТРУКЦИЯ</w:t>
      </w:r>
    </w:p>
    <w:p w:rsidR="000F7D02" w:rsidRPr="00C30691"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8"/>
          <w:szCs w:val="28"/>
          <w:lang w:eastAsia="ru-RU"/>
        </w:rPr>
      </w:pPr>
      <w:r w:rsidRPr="00C30691">
        <w:rPr>
          <w:rFonts w:ascii="Times New Roman" w:eastAsia="Times New Roman" w:hAnsi="Times New Roman" w:cs="Times New Roman"/>
          <w:b/>
          <w:color w:val="000000"/>
          <w:spacing w:val="-3"/>
          <w:sz w:val="28"/>
          <w:szCs w:val="28"/>
          <w:lang w:eastAsia="ru-RU"/>
        </w:rPr>
        <w:t xml:space="preserve">по делопроизводству в </w:t>
      </w:r>
      <w:proofErr w:type="gramStart"/>
      <w:r w:rsidRPr="00C30691">
        <w:rPr>
          <w:rFonts w:ascii="Times New Roman" w:eastAsia="Times New Roman" w:hAnsi="Times New Roman" w:cs="Times New Roman"/>
          <w:b/>
          <w:color w:val="000000"/>
          <w:spacing w:val="-3"/>
          <w:sz w:val="28"/>
          <w:szCs w:val="28"/>
          <w:lang w:eastAsia="ru-RU"/>
        </w:rPr>
        <w:t xml:space="preserve">администрации  </w:t>
      </w:r>
      <w:proofErr w:type="spellStart"/>
      <w:r w:rsidR="00B62B5B">
        <w:rPr>
          <w:rFonts w:ascii="Times New Roman" w:eastAsia="Times New Roman" w:hAnsi="Times New Roman" w:cs="Times New Roman"/>
          <w:b/>
          <w:color w:val="000000"/>
          <w:spacing w:val="-3"/>
          <w:sz w:val="28"/>
          <w:szCs w:val="28"/>
          <w:lang w:eastAsia="ru-RU"/>
        </w:rPr>
        <w:t>Койданского</w:t>
      </w:r>
      <w:proofErr w:type="spellEnd"/>
      <w:proofErr w:type="gramEnd"/>
      <w:r w:rsidR="00C30691">
        <w:rPr>
          <w:rFonts w:ascii="Times New Roman" w:eastAsia="Times New Roman" w:hAnsi="Times New Roman" w:cs="Times New Roman"/>
          <w:b/>
          <w:color w:val="000000"/>
          <w:spacing w:val="-3"/>
          <w:sz w:val="28"/>
          <w:szCs w:val="28"/>
          <w:lang w:eastAsia="ru-RU"/>
        </w:rPr>
        <w:t xml:space="preserve"> сель</w:t>
      </w:r>
      <w:r w:rsidRPr="00C30691">
        <w:rPr>
          <w:rFonts w:ascii="Times New Roman" w:eastAsia="Times New Roman" w:hAnsi="Times New Roman" w:cs="Times New Roman"/>
          <w:b/>
          <w:color w:val="000000"/>
          <w:spacing w:val="-3"/>
          <w:sz w:val="28"/>
          <w:szCs w:val="28"/>
          <w:lang w:eastAsia="ru-RU"/>
        </w:rPr>
        <w:t xml:space="preserve">ского поселения </w:t>
      </w:r>
    </w:p>
    <w:p w:rsidR="000F7D02" w:rsidRPr="00C30691"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8"/>
          <w:szCs w:val="28"/>
          <w:lang w:eastAsia="ru-RU"/>
        </w:rPr>
      </w:pPr>
    </w:p>
    <w:p w:rsidR="000F7D02" w:rsidRPr="000F7D02"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4"/>
          <w:szCs w:val="24"/>
          <w:lang w:eastAsia="ru-RU"/>
        </w:rPr>
      </w:pPr>
    </w:p>
    <w:p w:rsidR="000F7D02" w:rsidRPr="000F7D02" w:rsidRDefault="000F7D02" w:rsidP="000F7D02">
      <w:pPr>
        <w:shd w:val="clear" w:color="auto" w:fill="FFFFFF"/>
        <w:spacing w:after="0" w:line="240" w:lineRule="auto"/>
        <w:jc w:val="center"/>
        <w:rPr>
          <w:rFonts w:ascii="Times New Roman" w:eastAsia="Times New Roman" w:hAnsi="Times New Roman" w:cs="Times New Roman"/>
          <w:b/>
          <w:color w:val="000000"/>
          <w:spacing w:val="-3"/>
          <w:sz w:val="24"/>
          <w:szCs w:val="24"/>
          <w:lang w:eastAsia="ru-RU"/>
        </w:rPr>
      </w:pPr>
      <w:smartTag w:uri="urn:schemas-microsoft-com:office:smarttags" w:element="place">
        <w:r w:rsidRPr="000F7D02">
          <w:rPr>
            <w:rFonts w:ascii="Times New Roman" w:eastAsia="Times New Roman" w:hAnsi="Times New Roman" w:cs="Times New Roman"/>
            <w:b/>
            <w:color w:val="000000"/>
            <w:spacing w:val="-3"/>
            <w:sz w:val="24"/>
            <w:szCs w:val="24"/>
            <w:lang w:val="en-US" w:eastAsia="ru-RU"/>
          </w:rPr>
          <w:t>I</w:t>
        </w:r>
        <w:r w:rsidRPr="000F7D02">
          <w:rPr>
            <w:rFonts w:ascii="Times New Roman" w:eastAsia="Times New Roman" w:hAnsi="Times New Roman" w:cs="Times New Roman"/>
            <w:b/>
            <w:color w:val="000000"/>
            <w:spacing w:val="-3"/>
            <w:sz w:val="24"/>
            <w:szCs w:val="24"/>
            <w:lang w:eastAsia="ru-RU"/>
          </w:rPr>
          <w:t>.</w:t>
        </w:r>
      </w:smartTag>
      <w:r w:rsidRPr="000F7D02">
        <w:rPr>
          <w:rFonts w:ascii="Times New Roman" w:eastAsia="Times New Roman" w:hAnsi="Times New Roman" w:cs="Times New Roman"/>
          <w:b/>
          <w:color w:val="000000"/>
          <w:spacing w:val="-3"/>
          <w:sz w:val="24"/>
          <w:szCs w:val="24"/>
          <w:lang w:eastAsia="ru-RU"/>
        </w:rPr>
        <w:t xml:space="preserve"> ОБЩИЕ ПОЛОЖЕНИЯ</w:t>
      </w:r>
    </w:p>
    <w:p w:rsidR="000F7D02" w:rsidRPr="000F7D02" w:rsidRDefault="000F7D02" w:rsidP="000F7D02">
      <w:pPr>
        <w:shd w:val="clear" w:color="auto" w:fill="FFFFFF"/>
        <w:spacing w:after="0" w:line="240" w:lineRule="auto"/>
        <w:jc w:val="both"/>
        <w:rPr>
          <w:rFonts w:ascii="Times New Roman" w:eastAsia="Times New Roman" w:hAnsi="Times New Roman" w:cs="Times New Roman"/>
          <w:b/>
          <w:color w:val="000000"/>
          <w:spacing w:val="-3"/>
          <w:sz w:val="24"/>
          <w:szCs w:val="24"/>
          <w:lang w:eastAsia="ru-RU"/>
        </w:rPr>
      </w:pPr>
    </w:p>
    <w:p w:rsidR="000F7D02" w:rsidRPr="000F7D02" w:rsidRDefault="000F7D02" w:rsidP="000F7D02">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0F7D02">
        <w:rPr>
          <w:rFonts w:ascii="Times New Roman" w:eastAsia="Times New Roman" w:hAnsi="Times New Roman" w:cs="Times New Roman"/>
          <w:color w:val="000000"/>
          <w:spacing w:val="-3"/>
          <w:sz w:val="24"/>
          <w:szCs w:val="24"/>
          <w:lang w:eastAsia="ru-RU"/>
        </w:rPr>
        <w:t xml:space="preserve">1.1. Инструкция по делопроизводству   разработана: в целях совершенствования документационного </w:t>
      </w:r>
      <w:proofErr w:type="gramStart"/>
      <w:r w:rsidRPr="000F7D02">
        <w:rPr>
          <w:rFonts w:ascii="Times New Roman" w:eastAsia="Times New Roman" w:hAnsi="Times New Roman" w:cs="Times New Roman"/>
          <w:color w:val="000000"/>
          <w:spacing w:val="-3"/>
          <w:sz w:val="24"/>
          <w:szCs w:val="24"/>
          <w:lang w:eastAsia="ru-RU"/>
        </w:rPr>
        <w:t>обеспечения  и</w:t>
      </w:r>
      <w:proofErr w:type="gramEnd"/>
      <w:r w:rsidRPr="000F7D02">
        <w:rPr>
          <w:rFonts w:ascii="Times New Roman" w:eastAsia="Times New Roman" w:hAnsi="Times New Roman" w:cs="Times New Roman"/>
          <w:color w:val="000000"/>
          <w:spacing w:val="-3"/>
          <w:sz w:val="24"/>
          <w:szCs w:val="24"/>
          <w:lang w:eastAsia="ru-RU"/>
        </w:rPr>
        <w:t xml:space="preserve">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 а также определяет единую систему ведения общего сельского поселения </w:t>
      </w:r>
    </w:p>
    <w:p w:rsidR="00597BFB" w:rsidRPr="00597BFB" w:rsidRDefault="00597BFB" w:rsidP="00597BFB">
      <w:pPr>
        <w:overflowPunct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97BFB">
        <w:rPr>
          <w:rFonts w:ascii="Times New Roman" w:eastAsia="Times New Roman" w:hAnsi="Times New Roman" w:cs="Times New Roman"/>
          <w:sz w:val="24"/>
          <w:szCs w:val="24"/>
          <w:lang w:eastAsia="ru-RU"/>
        </w:rPr>
        <w:t xml:space="preserve">Инструкция устанавливает общие требования к документированию управленческой деятельности и организации работы с документами в администрации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B62B5B">
        <w:rPr>
          <w:rFonts w:ascii="Times New Roman" w:eastAsia="Times New Roman" w:hAnsi="Times New Roman" w:cs="Times New Roman"/>
          <w:color w:val="000000"/>
          <w:spacing w:val="1"/>
          <w:sz w:val="24"/>
          <w:szCs w:val="24"/>
          <w:lang w:eastAsia="ru-RU"/>
        </w:rPr>
        <w:t xml:space="preserve"> </w:t>
      </w:r>
      <w:r w:rsidRPr="00597BFB">
        <w:rPr>
          <w:rFonts w:ascii="Times New Roman" w:eastAsia="Times New Roman" w:hAnsi="Times New Roman" w:cs="Times New Roman"/>
          <w:color w:val="000000"/>
          <w:spacing w:val="1"/>
          <w:sz w:val="24"/>
          <w:szCs w:val="24"/>
          <w:lang w:eastAsia="ru-RU"/>
        </w:rPr>
        <w:t>сельского поселения</w:t>
      </w:r>
      <w:r w:rsidRPr="00597BFB">
        <w:rPr>
          <w:rFonts w:ascii="Times New Roman" w:eastAsia="Times New Roman" w:hAnsi="Times New Roman" w:cs="Times New Roman"/>
          <w:sz w:val="24"/>
          <w:szCs w:val="24"/>
          <w:lang w:eastAsia="ru-RU"/>
        </w:rPr>
        <w:t xml:space="preserve"> (далее – администрации поселения).</w:t>
      </w:r>
    </w:p>
    <w:p w:rsidR="00597BFB" w:rsidRPr="00597BFB" w:rsidRDefault="00597BFB" w:rsidP="00597BFB">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97BFB">
        <w:rPr>
          <w:rFonts w:ascii="Times New Roman" w:eastAsia="Times New Roman" w:hAnsi="Times New Roman" w:cs="Times New Roman"/>
          <w:sz w:val="24"/>
          <w:szCs w:val="24"/>
          <w:lang w:eastAsia="ru-RU"/>
        </w:rPr>
        <w:t xml:space="preserve">1.2. Инструкция разработана на основе Типовой </w:t>
      </w:r>
      <w:hyperlink r:id="rId7" w:history="1">
        <w:r w:rsidRPr="00597BFB">
          <w:rPr>
            <w:rFonts w:ascii="Times New Roman" w:eastAsia="Times New Roman" w:hAnsi="Times New Roman" w:cs="Times New Roman"/>
            <w:color w:val="000000"/>
            <w:sz w:val="24"/>
            <w:szCs w:val="24"/>
            <w:u w:val="single"/>
            <w:lang w:eastAsia="ru-RU"/>
          </w:rPr>
          <w:t>инструкции</w:t>
        </w:r>
      </w:hyperlink>
      <w:r w:rsidRPr="00597BFB">
        <w:rPr>
          <w:rFonts w:ascii="Times New Roman" w:eastAsia="Times New Roman" w:hAnsi="Times New Roman" w:cs="Times New Roman"/>
          <w:sz w:val="24"/>
          <w:szCs w:val="24"/>
          <w:lang w:eastAsia="ru-RU"/>
        </w:rPr>
        <w:t xml:space="preserve"> по делопроизводству в федеральных органах исполнительной власти, утвержденной Приказом Федеральной архивной службы России 27.11.2000 № 68, в соответствии с действующим законодательством Российской Федерации по делопроизводству и архивному делу, методическими и нормативными документами Госстандарта России и </w:t>
      </w:r>
      <w:proofErr w:type="spellStart"/>
      <w:r w:rsidRPr="00597BFB">
        <w:rPr>
          <w:rFonts w:ascii="Times New Roman" w:eastAsia="Times New Roman" w:hAnsi="Times New Roman" w:cs="Times New Roman"/>
          <w:sz w:val="24"/>
          <w:szCs w:val="24"/>
          <w:lang w:eastAsia="ru-RU"/>
        </w:rPr>
        <w:t>Росархива</w:t>
      </w:r>
      <w:proofErr w:type="spellEnd"/>
      <w:r w:rsidRPr="00597BFB">
        <w:rPr>
          <w:rFonts w:ascii="Times New Roman" w:eastAsia="Times New Roman" w:hAnsi="Times New Roman" w:cs="Times New Roman"/>
          <w:sz w:val="24"/>
          <w:szCs w:val="24"/>
          <w:lang w:eastAsia="ru-RU"/>
        </w:rPr>
        <w:t>.</w:t>
      </w:r>
    </w:p>
    <w:p w:rsidR="000F7D02" w:rsidRPr="000F7D02" w:rsidRDefault="000F7D02" w:rsidP="000F7D02">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0F7D02">
        <w:rPr>
          <w:rFonts w:ascii="Times New Roman" w:eastAsia="Times New Roman" w:hAnsi="Times New Roman" w:cs="Times New Roman"/>
          <w:color w:val="000000"/>
          <w:spacing w:val="-3"/>
          <w:sz w:val="24"/>
          <w:szCs w:val="24"/>
          <w:lang w:eastAsia="ru-RU"/>
        </w:rPr>
        <w:t>1.</w:t>
      </w:r>
      <w:r w:rsidR="00597BFB">
        <w:rPr>
          <w:rFonts w:ascii="Times New Roman" w:eastAsia="Times New Roman" w:hAnsi="Times New Roman" w:cs="Times New Roman"/>
          <w:color w:val="000000"/>
          <w:spacing w:val="-3"/>
          <w:sz w:val="24"/>
          <w:szCs w:val="24"/>
          <w:lang w:eastAsia="ru-RU"/>
        </w:rPr>
        <w:t>3</w:t>
      </w:r>
      <w:r w:rsidRPr="000F7D02">
        <w:rPr>
          <w:rFonts w:ascii="Times New Roman" w:eastAsia="Times New Roman" w:hAnsi="Times New Roman" w:cs="Times New Roman"/>
          <w:color w:val="000000"/>
          <w:spacing w:val="-3"/>
          <w:sz w:val="24"/>
          <w:szCs w:val="24"/>
          <w:lang w:eastAsia="ru-RU"/>
        </w:rPr>
        <w:t xml:space="preserve">. 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 </w:t>
      </w:r>
    </w:p>
    <w:p w:rsidR="000F7D02" w:rsidRPr="000F7D02" w:rsidRDefault="000F7D02" w:rsidP="000F7D02">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0F7D02">
        <w:rPr>
          <w:rFonts w:ascii="Times New Roman" w:eastAsia="Times New Roman" w:hAnsi="Times New Roman" w:cs="Times New Roman"/>
          <w:color w:val="000000"/>
          <w:spacing w:val="-3"/>
          <w:sz w:val="24"/>
          <w:szCs w:val="24"/>
          <w:lang w:eastAsia="ru-RU"/>
        </w:rPr>
        <w:t>1.</w:t>
      </w:r>
      <w:r w:rsidR="00597BFB">
        <w:rPr>
          <w:rFonts w:ascii="Times New Roman" w:eastAsia="Times New Roman" w:hAnsi="Times New Roman" w:cs="Times New Roman"/>
          <w:color w:val="000000"/>
          <w:spacing w:val="-3"/>
          <w:sz w:val="24"/>
          <w:szCs w:val="24"/>
          <w:lang w:eastAsia="ru-RU"/>
        </w:rPr>
        <w:t>4</w:t>
      </w:r>
      <w:r w:rsidRPr="000F7D02">
        <w:rPr>
          <w:rFonts w:ascii="Times New Roman" w:eastAsia="Times New Roman" w:hAnsi="Times New Roman" w:cs="Times New Roman"/>
          <w:color w:val="000000"/>
          <w:spacing w:val="-3"/>
          <w:sz w:val="24"/>
          <w:szCs w:val="24"/>
          <w:lang w:eastAsia="ru-RU"/>
        </w:rPr>
        <w:t xml:space="preserve">. Содержание служебных документов не подлежит разглашению. </w:t>
      </w:r>
    </w:p>
    <w:p w:rsidR="000F7D02" w:rsidRPr="000F7D02" w:rsidRDefault="000F7D02" w:rsidP="000F7D02">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0F7D02">
        <w:rPr>
          <w:rFonts w:ascii="Times New Roman" w:eastAsia="Times New Roman" w:hAnsi="Times New Roman" w:cs="Times New Roman"/>
          <w:color w:val="000000"/>
          <w:spacing w:val="-3"/>
          <w:sz w:val="24"/>
          <w:szCs w:val="24"/>
          <w:lang w:eastAsia="ru-RU"/>
        </w:rPr>
        <w:t>1.</w:t>
      </w:r>
      <w:r w:rsidR="00597BFB">
        <w:rPr>
          <w:rFonts w:ascii="Times New Roman" w:eastAsia="Times New Roman" w:hAnsi="Times New Roman" w:cs="Times New Roman"/>
          <w:color w:val="000000"/>
          <w:spacing w:val="-3"/>
          <w:sz w:val="24"/>
          <w:szCs w:val="24"/>
          <w:lang w:eastAsia="ru-RU"/>
        </w:rPr>
        <w:t>5</w:t>
      </w:r>
      <w:r w:rsidRPr="000F7D02">
        <w:rPr>
          <w:rFonts w:ascii="Times New Roman" w:eastAsia="Times New Roman" w:hAnsi="Times New Roman" w:cs="Times New Roman"/>
          <w:color w:val="000000"/>
          <w:spacing w:val="-3"/>
          <w:sz w:val="24"/>
          <w:szCs w:val="24"/>
          <w:lang w:eastAsia="ru-RU"/>
        </w:rPr>
        <w:t>. Порядок работы с секретными документами и документами с грифом «Для служебного пользования» определен специальными инструкциями.</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Документированная информация с ограниченным доступом по условиям ее правового режима подразделяется на информацию, отнесенную к государственной тайне, и конфиденциальную.</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Порядок накопления и обработки документированной информации с ограниченным доступом, правила ее защиты и порядок доступа к ней определяются органами государственной власти, ответственными за определенные вид и массивы информации, в соответствии с их компетенцией либо непосредственно ее собственником в соответствии с законодательством.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Запрещено относить к информации с ограниченным доступом: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-законодательные и другие нормативные акты, устанавливающие правовой статус органов местного самоуправления, организаций, общественных объединений, а также права, свободы и обязанности граждан, порядок их реализации;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-документы, содержащие информацию о чрезвычайных ситуациях, экологическую, метеорологическую и другую информацию, необходимую для обеспечения безопасности граждан;</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-документы, содержащие информацию о деятельности органов местного самоуправления, об использовании бюджетных средств и других местных ресурсов, о состоянии экономики и потребностях населения, за исключением сведений, отнесенных к государственной тайне;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-документы, накапливаемые в открытых фондах библиотек и архивов, информационных системах органов местного самоуправления, общественных объединений, организаций, представляющие общественный интерес или необходимые для реализации прав, свобод и обязанностей граждан.</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обязательного представления (получения) информации, отнесенной к государственной тайне, и конфиденциальной информации устанавливается и осуществляется в соответствии с законодательством об этих категориях информации.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Информация о гражданах (персональные данные) относится к категории конфиденциальной информации.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Перечни персональных данных, включаемых в состав федеральных информационных ресурсов, информационных ресурсов совместного ведения, информационных ресурсов субъектов Российской Федерации, информационных ресурсов органов местного самоуправления, а также получаемых и собираемых негосударственными организациями, закрепляются на уровне федерального закона.</w:t>
      </w:r>
    </w:p>
    <w:p w:rsidR="000F7D02" w:rsidRPr="000F7D02" w:rsidRDefault="000F7D02" w:rsidP="000F7D02">
      <w:pPr>
        <w:shd w:val="clear" w:color="auto" w:fill="FFFFFF"/>
        <w:spacing w:after="0" w:line="240" w:lineRule="auto"/>
        <w:jc w:val="both"/>
        <w:rPr>
          <w:rFonts w:ascii="Times New Roman" w:eastAsia="Times New Roman" w:hAnsi="Times New Roman" w:cs="Times New Roman"/>
          <w:color w:val="000000"/>
          <w:spacing w:val="-9"/>
          <w:sz w:val="24"/>
          <w:szCs w:val="24"/>
          <w:lang w:eastAsia="ru-RU"/>
        </w:rPr>
      </w:pPr>
      <w:r w:rsidRPr="000F7D02">
        <w:rPr>
          <w:rFonts w:ascii="Times New Roman" w:eastAsia="Times New Roman" w:hAnsi="Times New Roman" w:cs="Times New Roman"/>
          <w:color w:val="000000"/>
          <w:spacing w:val="-2"/>
          <w:sz w:val="24"/>
          <w:szCs w:val="24"/>
          <w:lang w:eastAsia="ru-RU"/>
        </w:rPr>
        <w:t>1.</w:t>
      </w:r>
      <w:r w:rsidR="00597BFB">
        <w:rPr>
          <w:rFonts w:ascii="Times New Roman" w:eastAsia="Times New Roman" w:hAnsi="Times New Roman" w:cs="Times New Roman"/>
          <w:color w:val="000000"/>
          <w:spacing w:val="-2"/>
          <w:sz w:val="24"/>
          <w:szCs w:val="24"/>
          <w:lang w:eastAsia="ru-RU"/>
        </w:rPr>
        <w:t>6</w:t>
      </w:r>
      <w:r w:rsidRPr="000F7D02">
        <w:rPr>
          <w:rFonts w:ascii="Times New Roman" w:eastAsia="Times New Roman" w:hAnsi="Times New Roman" w:cs="Times New Roman"/>
          <w:color w:val="000000"/>
          <w:spacing w:val="-2"/>
          <w:sz w:val="24"/>
          <w:szCs w:val="24"/>
          <w:lang w:eastAsia="ru-RU"/>
        </w:rPr>
        <w:t xml:space="preserve">.Выполнение настоящей Инструкции обязательно для всех служащих Администрации города (района, </w:t>
      </w:r>
      <w:r w:rsidRPr="00B62B5B">
        <w:rPr>
          <w:rFonts w:ascii="Times New Roman" w:eastAsia="Times New Roman" w:hAnsi="Times New Roman" w:cs="Times New Roman"/>
          <w:color w:val="000000"/>
          <w:spacing w:val="-2"/>
          <w:sz w:val="24"/>
          <w:szCs w:val="24"/>
          <w:u w:val="single"/>
          <w:lang w:eastAsia="ru-RU"/>
        </w:rPr>
        <w:t>сельского поселения</w:t>
      </w:r>
      <w:r w:rsidRPr="000F7D02">
        <w:rPr>
          <w:rFonts w:ascii="Times New Roman" w:eastAsia="Times New Roman" w:hAnsi="Times New Roman" w:cs="Times New Roman"/>
          <w:color w:val="000000"/>
          <w:spacing w:val="-2"/>
          <w:sz w:val="24"/>
          <w:szCs w:val="24"/>
          <w:lang w:eastAsia="ru-RU"/>
        </w:rPr>
        <w:t>).</w:t>
      </w: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both"/>
        <w:rPr>
          <w:rFonts w:ascii="Times New Roman" w:eastAsia="Times New Roman" w:hAnsi="Times New Roman" w:cs="Times New Roman"/>
          <w:color w:val="000000"/>
          <w:spacing w:val="-2"/>
          <w:sz w:val="24"/>
          <w:szCs w:val="24"/>
          <w:lang w:eastAsia="ru-RU"/>
        </w:rPr>
      </w:pPr>
      <w:r w:rsidRPr="000F7D02">
        <w:rPr>
          <w:rFonts w:ascii="Times New Roman" w:eastAsia="Times New Roman" w:hAnsi="Times New Roman" w:cs="Times New Roman"/>
          <w:color w:val="000000"/>
          <w:spacing w:val="-2"/>
          <w:sz w:val="24"/>
          <w:szCs w:val="24"/>
          <w:lang w:eastAsia="ru-RU"/>
        </w:rPr>
        <w:t>Вновь принятые служащие должны быть ознакомлены со структурой Администрации, Инструкцией и соответствующими должностными инструкциями, регламентами, в которых более детально определены их функции по делопроизводству.</w:t>
      </w: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both"/>
        <w:rPr>
          <w:rFonts w:ascii="Times New Roman" w:eastAsia="Times New Roman" w:hAnsi="Times New Roman" w:cs="Times New Roman"/>
          <w:color w:val="000000"/>
          <w:spacing w:val="-2"/>
          <w:sz w:val="24"/>
          <w:szCs w:val="24"/>
          <w:lang w:eastAsia="ru-RU"/>
        </w:rPr>
      </w:pPr>
      <w:r w:rsidRPr="000F7D02">
        <w:rPr>
          <w:rFonts w:ascii="Times New Roman" w:eastAsia="Times New Roman" w:hAnsi="Times New Roman" w:cs="Times New Roman"/>
          <w:color w:val="000000"/>
          <w:spacing w:val="-2"/>
          <w:sz w:val="24"/>
          <w:szCs w:val="24"/>
          <w:lang w:eastAsia="ru-RU"/>
        </w:rPr>
        <w:t>Решение задач документационного обеспечения в Администрации возлагается на ее аппарат. Структура аппарата, функции и наименования его подразделений определяются главой Администрации.</w:t>
      </w: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both"/>
        <w:rPr>
          <w:rFonts w:ascii="Times New Roman" w:eastAsia="Times New Roman" w:hAnsi="Times New Roman" w:cs="Times New Roman"/>
          <w:color w:val="000000"/>
          <w:spacing w:val="-2"/>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val="en-US" w:eastAsia="ru-RU"/>
        </w:rPr>
        <w:t>II</w:t>
      </w:r>
      <w:r w:rsidRPr="000F7D02">
        <w:rPr>
          <w:rFonts w:ascii="Times New Roman" w:eastAsia="Times New Roman" w:hAnsi="Times New Roman" w:cs="Times New Roman"/>
          <w:b/>
          <w:bCs/>
          <w:color w:val="000000"/>
          <w:sz w:val="24"/>
          <w:szCs w:val="24"/>
          <w:lang w:eastAsia="ru-RU"/>
        </w:rPr>
        <w:t>. Составление текстов документов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bCs/>
          <w:color w:val="000000"/>
          <w:sz w:val="24"/>
          <w:szCs w:val="24"/>
          <w:lang w:eastAsia="ru-RU"/>
        </w:rPr>
        <w:t>2.1. Требования к текстам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документа должен содержать достоверную и аргументированную информацию, изложенную ясно, убедительно и кратко. Содержание должно быть увязано с ранее изданными по данному вопросу документами.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подготовке текста документа должны соблюдаться следующие принципы: объективность содержания, нейтральность изложения, полнота информации, краткость изложения, стандартизация терминов, типизация речевых оборотов.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Текст документа может быть составлен на основе: типовых нормативных документов (типовые положения, типовые правила), унифицированных форм документов.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тексте документа выделяются три компонента: введение, доказательство или изложение, заключение.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Введение содержит информацию, отражающую тему текста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Доказательство содержит аргументированную информацию о необходимости принятия тех или иных управленческих решений. Изложение должно содержать четкое, объективное, последовательное описание фактов, ситуаций, перечисление правил, норм, положений.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Заключение содержит выводы, просьбы, предложения, распоряжения, рекомендации.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документ состоит из одной фразы, то в первой части рекомендуется сообщать основание или причины создания документа, а во второй - решение, распоряжение, просьбу.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 отдельных случаях текст документа может содержать только заключительную часть: постановления, распоряжения, приказы - распорядительную часть без преамбулы, письма - просьбу без пояснения.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документа оформляют в виде связного текста, анкеты, таблицы или соединения этих форм.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Сплошной связный текст документа содержит грамматически и лексически согласованную информацию об управленческих действиях. Сплошные связные тексты могут состоять из разделов, имеющих в необходимых случаях заголовки и нумерацию.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Сплошной связный текст документа может быть составлен на основе трафарета, содержащего постоянную информацию и пробелы для внесения переменной информации.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Форма таблицы применяется при изложении цифровой или словесной информации о нескольких объектах по ряду признаков.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Таблицы имеют два уровня членения текста: вертикальный - графы и горизонтальный - строки. Графы таблиц должны быть пронумерованы, если таблица печатается более чем на одной странице; на последующих страницах печатаются номера граф. При большом количестве граф таблицы допустимо повторение заголовков граф. Заголовки, подзаголовки граф и строк таблицы должны быть выражены существительным в именительном падеже единственного числа. В заголовках и подзаголовках строк и граф таблицы употребляются только общепринятые и условные обозначения.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таблицах и анкетах, предназначенных для обработки средствами вычислительной техники, объекты, признаки и их показатели при необходимости кодируются в соответствии с принятыми классификаторами.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распорядительных документах, издаваемых на принципах единоначалия (распоряжение, приказ), а также в документах, адресованных руководству (заявление, докладная записка, объяснительная записка) используются формы изложения текста от первого лица единственного числа (</w:t>
      </w:r>
      <w:r w:rsidRPr="000F7D02">
        <w:rPr>
          <w:rFonts w:ascii="Times New Roman" w:eastAsia="Times New Roman" w:hAnsi="Times New Roman" w:cs="Times New Roman"/>
          <w:i/>
          <w:color w:val="000000"/>
          <w:sz w:val="24"/>
          <w:szCs w:val="24"/>
          <w:lang w:eastAsia="ru-RU"/>
        </w:rPr>
        <w:t>приказываю, предлагаю, обязываю, прошу</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распорядительных документах, издаваемых на принципах коллегиальности (постановление, решение), используется форма изложения текста от третьего лица единственного числа (</w:t>
      </w:r>
      <w:r w:rsidRPr="000F7D02">
        <w:rPr>
          <w:rFonts w:ascii="Times New Roman" w:eastAsia="Times New Roman" w:hAnsi="Times New Roman" w:cs="Times New Roman"/>
          <w:i/>
          <w:color w:val="000000"/>
          <w:sz w:val="24"/>
          <w:szCs w:val="24"/>
          <w:lang w:eastAsia="ru-RU"/>
        </w:rPr>
        <w:t>постановляет, решила</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В совместных распорядительных документах (постановление, совместные решения) используется форма изложения текста от первого лица множественного числа (</w:t>
      </w:r>
      <w:r w:rsidRPr="000F7D02">
        <w:rPr>
          <w:rFonts w:ascii="Times New Roman" w:eastAsia="Times New Roman" w:hAnsi="Times New Roman" w:cs="Times New Roman"/>
          <w:i/>
          <w:color w:val="000000"/>
          <w:sz w:val="24"/>
          <w:szCs w:val="24"/>
          <w:lang w:eastAsia="ru-RU"/>
        </w:rPr>
        <w:t>постановили, решили, предлагаем</w:t>
      </w:r>
      <w:r w:rsidRPr="000F7D02">
        <w:rPr>
          <w:rFonts w:ascii="Times New Roman" w:eastAsia="Times New Roman" w:hAnsi="Times New Roman" w:cs="Times New Roman"/>
          <w:color w:val="000000"/>
          <w:sz w:val="24"/>
          <w:szCs w:val="24"/>
          <w:lang w:eastAsia="ru-RU"/>
        </w:rPr>
        <w:t>)</w:t>
      </w:r>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протоколах используется форма изложения текста от третьего лица множественного числа (</w:t>
      </w:r>
      <w:r w:rsidRPr="000F7D02">
        <w:rPr>
          <w:rFonts w:ascii="Times New Roman" w:eastAsia="Times New Roman" w:hAnsi="Times New Roman" w:cs="Times New Roman"/>
          <w:i/>
          <w:color w:val="000000"/>
          <w:sz w:val="24"/>
          <w:szCs w:val="24"/>
          <w:lang w:eastAsia="ru-RU"/>
        </w:rPr>
        <w:t>слушали, выступили, решили</w:t>
      </w:r>
      <w:r w:rsidRPr="000F7D02">
        <w:rPr>
          <w:rFonts w:ascii="Times New Roman" w:eastAsia="Times New Roman" w:hAnsi="Times New Roman" w:cs="Times New Roman"/>
          <w:color w:val="000000"/>
          <w:sz w:val="24"/>
          <w:szCs w:val="24"/>
          <w:lang w:eastAsia="ru-RU"/>
        </w:rPr>
        <w:t>), содержание выступлений излагается от третьего лица единственного числа.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документах, устанавливающих права и обязанности (положение, устав, инструкция, правила и др.), а также содержащих описание, подтверждение фактов, событий, оценку деятельности (акт, заключение, справка, отчет и др.), используется форма изложения от третьего лица единственного или множественного числа </w:t>
      </w:r>
      <w:r w:rsidRPr="000F7D02">
        <w:rPr>
          <w:rFonts w:ascii="Times New Roman" w:eastAsia="Times New Roman" w:hAnsi="Times New Roman" w:cs="Times New Roman"/>
          <w:i/>
          <w:color w:val="000000"/>
          <w:sz w:val="24"/>
          <w:szCs w:val="24"/>
          <w:lang w:eastAsia="ru-RU"/>
        </w:rPr>
        <w:t>("Начальник Управления имеет право"; "комиссия установила"; "Аналитический центр разработал"; "в состав отдела входят..."</w:t>
      </w:r>
      <w:r w:rsidRPr="000F7D02">
        <w:rPr>
          <w:rFonts w:ascii="Times New Roman" w:eastAsia="Times New Roman" w:hAnsi="Times New Roman" w:cs="Times New Roman"/>
          <w:color w:val="000000"/>
          <w:sz w:val="24"/>
          <w:szCs w:val="24"/>
          <w:lang w:eastAsia="ru-RU"/>
        </w:rPr>
        <w:t>)</w:t>
      </w:r>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переписке используется форма изложения текста от первого лица множественного числа </w:t>
      </w:r>
      <w:r w:rsidRPr="000F7D02">
        <w:rPr>
          <w:rFonts w:ascii="Times New Roman" w:eastAsia="Times New Roman" w:hAnsi="Times New Roman" w:cs="Times New Roman"/>
          <w:i/>
          <w:color w:val="000000"/>
          <w:sz w:val="24"/>
          <w:szCs w:val="24"/>
          <w:lang w:eastAsia="ru-RU"/>
        </w:rPr>
        <w:t>("Считаем целесообразным включить в план"; "направляем заключение"</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2.2. Выбор слов и терминов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тексте документа должны быть соблюдены нормы литературного языка. Слова диалектные, разговорные, устаревшие и слова профессионального жаргона исключаются. Слово в тексте документа должно употребляться в том значении, в каком оно употребляется в общелитературном языке. Оно должно точно характеризовать объект высказываемой мысли, не допускать возможность двоякого или неопределенного толкования, многозначности. При наличии лексических вариантов предпочтение отдается стилистически нейтральным единицам.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 xml:space="preserve">: из двух форм - "надо" и "необходимо" </w:t>
      </w:r>
      <w:r w:rsidRPr="000F7D02">
        <w:rPr>
          <w:rFonts w:ascii="Times New Roman" w:eastAsia="Times New Roman" w:hAnsi="Times New Roman" w:cs="Times New Roman"/>
          <w:color w:val="000000"/>
          <w:sz w:val="24"/>
          <w:szCs w:val="24"/>
          <w:lang w:eastAsia="ru-RU"/>
        </w:rPr>
        <w:lastRenderedPageBreak/>
        <w:t>предпочтение следует отдавать второму варианту, поскольку первый вариант имеет разговорный оттенок.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Следует избегать в тексте документов неологизмов (новых слов или оборотов), неоправданно дублирующих общепринятые наименования.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xml:space="preserve">: приемка - прием; </w:t>
      </w:r>
      <w:proofErr w:type="spellStart"/>
      <w:r w:rsidRPr="000F7D02">
        <w:rPr>
          <w:rFonts w:ascii="Times New Roman" w:eastAsia="Times New Roman" w:hAnsi="Times New Roman" w:cs="Times New Roman"/>
          <w:i/>
          <w:color w:val="000000"/>
          <w:sz w:val="24"/>
          <w:szCs w:val="24"/>
          <w:lang w:eastAsia="ru-RU"/>
        </w:rPr>
        <w:t>доквалификация</w:t>
      </w:r>
      <w:proofErr w:type="spellEnd"/>
      <w:r w:rsidRPr="000F7D02">
        <w:rPr>
          <w:rFonts w:ascii="Times New Roman" w:eastAsia="Times New Roman" w:hAnsi="Times New Roman" w:cs="Times New Roman"/>
          <w:i/>
          <w:color w:val="000000"/>
          <w:sz w:val="24"/>
          <w:szCs w:val="24"/>
          <w:lang w:eastAsia="ru-RU"/>
        </w:rPr>
        <w:t xml:space="preserve"> - повышение квалификации</w:t>
      </w:r>
      <w:r w:rsidRPr="000F7D02">
        <w:rPr>
          <w:rFonts w:ascii="Times New Roman" w:eastAsia="Times New Roman" w:hAnsi="Times New Roman" w:cs="Times New Roman"/>
          <w:color w:val="000000"/>
          <w:sz w:val="24"/>
          <w:szCs w:val="24"/>
          <w:lang w:eastAsia="ru-RU"/>
        </w:rPr>
        <w:t>. Подобные образования не отвечают требованиям языковой нормы.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том случае, если слово (термин) может оказаться непонятым адресату, а употребление его в данном тексте необходимо, требуется дать его объяснение в скобках.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тексте документа следует исключать новообразования, не ставшие нормой делового языка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xml:space="preserve"> "изжития", "</w:t>
      </w:r>
      <w:proofErr w:type="spellStart"/>
      <w:r w:rsidRPr="000F7D02">
        <w:rPr>
          <w:rFonts w:ascii="Times New Roman" w:eastAsia="Times New Roman" w:hAnsi="Times New Roman" w:cs="Times New Roman"/>
          <w:i/>
          <w:color w:val="000000"/>
          <w:sz w:val="24"/>
          <w:szCs w:val="24"/>
          <w:lang w:eastAsia="ru-RU"/>
        </w:rPr>
        <w:t>неболезни</w:t>
      </w:r>
      <w:proofErr w:type="spellEnd"/>
      <w:r w:rsidRPr="000F7D02">
        <w:rPr>
          <w:rFonts w:ascii="Times New Roman" w:eastAsia="Times New Roman" w:hAnsi="Times New Roman" w:cs="Times New Roman"/>
          <w:i/>
          <w:color w:val="000000"/>
          <w:sz w:val="24"/>
          <w:szCs w:val="24"/>
          <w:lang w:eastAsia="ru-RU"/>
        </w:rPr>
        <w:t>", "</w:t>
      </w:r>
      <w:proofErr w:type="spellStart"/>
      <w:r w:rsidRPr="000F7D02">
        <w:rPr>
          <w:rFonts w:ascii="Times New Roman" w:eastAsia="Times New Roman" w:hAnsi="Times New Roman" w:cs="Times New Roman"/>
          <w:i/>
          <w:color w:val="000000"/>
          <w:sz w:val="24"/>
          <w:szCs w:val="24"/>
          <w:lang w:eastAsia="ru-RU"/>
        </w:rPr>
        <w:t>некомандирования</w:t>
      </w:r>
      <w:proofErr w:type="spellEnd"/>
      <w:r w:rsidRPr="000F7D02">
        <w:rPr>
          <w:rFonts w:ascii="Times New Roman" w:eastAsia="Times New Roman" w:hAnsi="Times New Roman" w:cs="Times New Roman"/>
          <w:i/>
          <w:color w:val="000000"/>
          <w:sz w:val="24"/>
          <w:szCs w:val="24"/>
          <w:lang w:eastAsia="ru-RU"/>
        </w:rPr>
        <w:t>" и т.д.</w:t>
      </w:r>
      <w:r w:rsidRPr="000F7D02">
        <w:rPr>
          <w:rFonts w:ascii="Times New Roman" w:eastAsia="Times New Roman" w:hAnsi="Times New Roman" w:cs="Times New Roman"/>
          <w:color w:val="000000"/>
          <w:sz w:val="24"/>
          <w:szCs w:val="24"/>
          <w:lang w:eastAsia="ru-RU"/>
        </w:rPr>
        <w:t xml:space="preserve">). Такие слова следует отличать от тех, которые вошли в законодательные акты, в деловую речь и закрепились длительным употреблением </w:t>
      </w:r>
      <w:r w:rsidRPr="000F7D02">
        <w:rPr>
          <w:rFonts w:ascii="Times New Roman" w:eastAsia="Times New Roman" w:hAnsi="Times New Roman" w:cs="Times New Roman"/>
          <w:i/>
          <w:color w:val="000000"/>
          <w:sz w:val="24"/>
          <w:szCs w:val="24"/>
          <w:lang w:eastAsia="ru-RU"/>
        </w:rPr>
        <w:t>("заслушать", "должный", "избрание", "неиспользование", "местожительство" и т.п.</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Каждое слово в тексте должно нести определенную смысловую нагрузку, поэтому необходимо исключать из текста лишние слова, которые в документе не имеют смысла и не несут никаких смысловых оттенков (</w:t>
      </w:r>
      <w:r w:rsidRPr="000F7D02">
        <w:rPr>
          <w:rFonts w:ascii="Times New Roman" w:eastAsia="Times New Roman" w:hAnsi="Times New Roman" w:cs="Times New Roman"/>
          <w:i/>
          <w:color w:val="000000"/>
          <w:sz w:val="24"/>
          <w:szCs w:val="24"/>
          <w:lang w:eastAsia="ru-RU"/>
        </w:rPr>
        <w:t xml:space="preserve">не "настоящий акт", а "акт"; не "настоящим предлагается", а "предлагается" или "предлагаем"; не "упомянутое на </w:t>
      </w:r>
      <w:smartTag w:uri="urn:schemas-microsoft-com:office:smarttags" w:element="metricconverter">
        <w:smartTagPr>
          <w:attr w:name="ProductID" w:val="3 л"/>
        </w:smartTagPr>
        <w:r w:rsidRPr="000F7D02">
          <w:rPr>
            <w:rFonts w:ascii="Times New Roman" w:eastAsia="Times New Roman" w:hAnsi="Times New Roman" w:cs="Times New Roman"/>
            <w:i/>
            <w:color w:val="000000"/>
            <w:sz w:val="24"/>
            <w:szCs w:val="24"/>
            <w:lang w:eastAsia="ru-RU"/>
          </w:rPr>
          <w:t>3 л</w:t>
        </w:r>
      </w:smartTag>
      <w:r w:rsidRPr="000F7D02">
        <w:rPr>
          <w:rFonts w:ascii="Times New Roman" w:eastAsia="Times New Roman" w:hAnsi="Times New Roman" w:cs="Times New Roman"/>
          <w:i/>
          <w:color w:val="000000"/>
          <w:sz w:val="24"/>
          <w:szCs w:val="24"/>
          <w:lang w:eastAsia="ru-RU"/>
        </w:rPr>
        <w:t xml:space="preserve">.", а "на </w:t>
      </w:r>
      <w:smartTag w:uri="urn:schemas-microsoft-com:office:smarttags" w:element="metricconverter">
        <w:smartTagPr>
          <w:attr w:name="ProductID" w:val="3 л"/>
        </w:smartTagPr>
        <w:r w:rsidRPr="000F7D02">
          <w:rPr>
            <w:rFonts w:ascii="Times New Roman" w:eastAsia="Times New Roman" w:hAnsi="Times New Roman" w:cs="Times New Roman"/>
            <w:i/>
            <w:color w:val="000000"/>
            <w:sz w:val="24"/>
            <w:szCs w:val="24"/>
            <w:lang w:eastAsia="ru-RU"/>
          </w:rPr>
          <w:t>3 л</w:t>
        </w:r>
      </w:smartTag>
      <w:r w:rsidRPr="000F7D02">
        <w:rPr>
          <w:rFonts w:ascii="Times New Roman" w:eastAsia="Times New Roman" w:hAnsi="Times New Roman" w:cs="Times New Roman"/>
          <w:i/>
          <w:color w:val="000000"/>
          <w:sz w:val="24"/>
          <w:szCs w:val="24"/>
          <w:lang w:eastAsia="ru-RU"/>
        </w:rPr>
        <w:t>." и т.п</w:t>
      </w:r>
      <w:r w:rsidRPr="000F7D02">
        <w:rPr>
          <w:rFonts w:ascii="Times New Roman" w:eastAsia="Times New Roman" w:hAnsi="Times New Roman" w:cs="Times New Roman"/>
          <w:color w:val="000000"/>
          <w:sz w:val="24"/>
          <w:szCs w:val="24"/>
          <w:lang w:eastAsia="ru-RU"/>
        </w:rPr>
        <w:t>.). Следует также употреблять слова, однозначно выражающие смысл текста и не допускающие различных толкований.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Употребление профессионализмов (слов, свойственных людям какой-либо профессии) должно быть ограничено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xml:space="preserve"> "стендист" - человек, оформляющий стенды; "дневник" - студент дневного отделения</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Следует избегать тавтологии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xml:space="preserve"> "свободная вакансия"</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2.3. Построение словосочетаний и отбор устойчивых оборотов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Слова в предложении должны подбираться с учетом их смысловой сочетаемости.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употреблении словосочетаний следует учитывать особенности фразеологии, сложившейся в деловом стиле, для которого характерно широкое употребление глагольно-именных сочетаний </w:t>
      </w:r>
      <w:r w:rsidRPr="000F7D02">
        <w:rPr>
          <w:rFonts w:ascii="Times New Roman" w:eastAsia="Times New Roman" w:hAnsi="Times New Roman" w:cs="Times New Roman"/>
          <w:i/>
          <w:color w:val="000000"/>
          <w:sz w:val="24"/>
          <w:szCs w:val="24"/>
          <w:lang w:eastAsia="ru-RU"/>
        </w:rPr>
        <w:t>("оказать поддержку</w:t>
      </w:r>
      <w:r w:rsidRPr="000F7D02">
        <w:rPr>
          <w:rFonts w:ascii="Times New Roman" w:eastAsia="Times New Roman" w:hAnsi="Times New Roman" w:cs="Times New Roman"/>
          <w:color w:val="000000"/>
          <w:sz w:val="24"/>
          <w:szCs w:val="24"/>
          <w:lang w:eastAsia="ru-RU"/>
        </w:rPr>
        <w:t xml:space="preserve">"); отыменных предлогов </w:t>
      </w:r>
      <w:r w:rsidRPr="000F7D02">
        <w:rPr>
          <w:rFonts w:ascii="Times New Roman" w:eastAsia="Times New Roman" w:hAnsi="Times New Roman" w:cs="Times New Roman"/>
          <w:i/>
          <w:color w:val="000000"/>
          <w:sz w:val="24"/>
          <w:szCs w:val="24"/>
          <w:lang w:eastAsia="ru-RU"/>
        </w:rPr>
        <w:t>("на основании", "в целях", "в соответствии"</w:t>
      </w:r>
      <w:r w:rsidRPr="000F7D02">
        <w:rPr>
          <w:rFonts w:ascii="Times New Roman" w:eastAsia="Times New Roman" w:hAnsi="Times New Roman" w:cs="Times New Roman"/>
          <w:color w:val="000000"/>
          <w:sz w:val="24"/>
          <w:szCs w:val="24"/>
          <w:lang w:eastAsia="ru-RU"/>
        </w:rPr>
        <w:t xml:space="preserve">); сложных союзов </w:t>
      </w:r>
      <w:r w:rsidRPr="000F7D02">
        <w:rPr>
          <w:rFonts w:ascii="Times New Roman" w:eastAsia="Times New Roman" w:hAnsi="Times New Roman" w:cs="Times New Roman"/>
          <w:i/>
          <w:color w:val="000000"/>
          <w:sz w:val="24"/>
          <w:szCs w:val="24"/>
          <w:lang w:eastAsia="ru-RU"/>
        </w:rPr>
        <w:t>("в связи с тем, что", "вследствие того, что").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употреблении в тексте документа словосочетаний, состоящих из глагола и отглагольного существительного, различают два вида словосочетаний: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словосочетания, в которых глагол несет дополнительную информацию о действии, выраженном отглагольным существительным. Такие словосочетания вполне закономерны и допустимы (</w:t>
      </w:r>
      <w:r w:rsidRPr="000F7D02">
        <w:rPr>
          <w:rFonts w:ascii="Times New Roman" w:eastAsia="Times New Roman" w:hAnsi="Times New Roman" w:cs="Times New Roman"/>
          <w:i/>
          <w:color w:val="000000"/>
          <w:sz w:val="24"/>
          <w:szCs w:val="24"/>
          <w:lang w:eastAsia="ru-RU"/>
        </w:rPr>
        <w:t>"обеспечить ввод в действие", т.е. провести организационные мероприятия, необходимые для ввода объекта в действие</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словосочетания, которые по смыслу не отличаются от соответствующего глагола </w:t>
      </w:r>
      <w:r w:rsidRPr="000F7D02">
        <w:rPr>
          <w:rFonts w:ascii="Times New Roman" w:eastAsia="Times New Roman" w:hAnsi="Times New Roman" w:cs="Times New Roman"/>
          <w:i/>
          <w:color w:val="000000"/>
          <w:sz w:val="24"/>
          <w:szCs w:val="24"/>
          <w:lang w:eastAsia="ru-RU"/>
        </w:rPr>
        <w:t>("провести анализ" - "проанализировать", "оказать влияние" - "повлиять", "провести сбор" - "собрать" и т.д.).</w:t>
      </w:r>
      <w:r w:rsidRPr="000F7D02">
        <w:rPr>
          <w:rFonts w:ascii="Times New Roman" w:eastAsia="Times New Roman" w:hAnsi="Times New Roman" w:cs="Times New Roman"/>
          <w:color w:val="000000"/>
          <w:sz w:val="24"/>
          <w:szCs w:val="24"/>
          <w:lang w:eastAsia="ru-RU"/>
        </w:rPr>
        <w:t xml:space="preserve"> В таких случаях вместо сочетания глагола и отглагольного существительного лучше употреблять только соответствующий глагол.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текстах документов устойчивые языковые обороты различаются степенью компрессии: в связных и трафаретных текстах степень компрессии значительно меньше, чем в анкетах и таблицах.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документации, представленной в виде таблиц и анкет, устойчивые обороты представляют собой перечень слов или словосочетаний, в которых опускаются служебные и вспомогательные слова, отдельные слова, несущие второстепенную часть информации, т.е. вместо развернутых конструкций используются более сжатые.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связных текстах устойчивый оборот представляет собой предложение, воспроизводимое каждый раз как самостоятельная речевая единица </w:t>
      </w:r>
      <w:r w:rsidRPr="000F7D02">
        <w:rPr>
          <w:rFonts w:ascii="Times New Roman" w:eastAsia="Times New Roman" w:hAnsi="Times New Roman" w:cs="Times New Roman"/>
          <w:i/>
          <w:color w:val="000000"/>
          <w:sz w:val="24"/>
          <w:szCs w:val="24"/>
          <w:lang w:eastAsia="ru-RU"/>
        </w:rPr>
        <w:t>("Контроль за исполнением возложить на Иванова 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При составлении текста документа на основе связного (трафаретного) текста следует учитывать, что заполняемая часть должна быть согласована с заданной постоянной информацией </w:t>
      </w:r>
      <w:r w:rsidRPr="000F7D02">
        <w:rPr>
          <w:rFonts w:ascii="Times New Roman" w:eastAsia="Times New Roman" w:hAnsi="Times New Roman" w:cs="Times New Roman"/>
          <w:i/>
          <w:color w:val="000000"/>
          <w:sz w:val="24"/>
          <w:szCs w:val="24"/>
          <w:lang w:eastAsia="ru-RU"/>
        </w:rPr>
        <w:t>("В соответствии с Указом Президента Российской Федерации")</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анкетах, таблицах переменная информация ставится в исходной форме: существительное - в именительном падеже, глагол - в неопределенной форме.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текстах сложных документов (Инструкциях, Положениях и т.п.) широко используется параллелизм языковых конструкций ("Управление делами Администрации обеспечивает: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контроль и обобщение состояния выполнения поручений Главы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своевременное представление докладов и информации о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таких случаях действие передается отглагольным существительным </w:t>
      </w:r>
      <w:r w:rsidRPr="000F7D02">
        <w:rPr>
          <w:rFonts w:ascii="Times New Roman" w:eastAsia="Times New Roman" w:hAnsi="Times New Roman" w:cs="Times New Roman"/>
          <w:i/>
          <w:color w:val="000000"/>
          <w:sz w:val="24"/>
          <w:szCs w:val="24"/>
          <w:lang w:eastAsia="ru-RU"/>
        </w:rPr>
        <w:t>("обобщение", "состояние", "выполнение", "представление"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заголовках и подзаголовках строк и граф таблицы, а также в заголовках строк анкеты главное (опорное) слово стоит в именительном падеже, единственном числе, а другие слова согласуются с опорным в падеже.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555" w:type="dxa"/>
        <w:tblLayout w:type="fixed"/>
        <w:tblLook w:val="04A0" w:firstRow="1" w:lastRow="0" w:firstColumn="1" w:lastColumn="0" w:noHBand="0" w:noVBand="1"/>
      </w:tblPr>
      <w:tblGrid>
        <w:gridCol w:w="1800"/>
        <w:gridCol w:w="1635"/>
        <w:gridCol w:w="1543"/>
      </w:tblGrid>
      <w:tr w:rsidR="000F7D02" w:rsidRPr="000F7D02" w:rsidTr="000F7D02">
        <w:tc>
          <w:tcPr>
            <w:tcW w:w="180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Наименование изделий </w:t>
            </w:r>
          </w:p>
        </w:tc>
        <w:tc>
          <w:tcPr>
            <w:tcW w:w="16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Единица</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измерения</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c>
          <w:tcPr>
            <w:tcW w:w="15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Организация-</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поставщик </w:t>
            </w:r>
          </w:p>
        </w:tc>
      </w:tr>
    </w:tbl>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заголовки граф и строк делятся на подзаголовки, то слово или словосочетание, составляющие подзаголовок, могут быть или независимыми в грамматическом плане от заголовка, или составлять с ним единую конструкцию.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tbl>
      <w:tblPr>
        <w:tblW w:w="0" w:type="auto"/>
        <w:tblInd w:w="465" w:type="dxa"/>
        <w:tblLayout w:type="fixed"/>
        <w:tblCellMar>
          <w:left w:w="105" w:type="dxa"/>
          <w:right w:w="105" w:type="dxa"/>
        </w:tblCellMar>
        <w:tblLook w:val="04A0" w:firstRow="1" w:lastRow="0" w:firstColumn="1" w:lastColumn="0" w:noHBand="0" w:noVBand="1"/>
      </w:tblPr>
      <w:tblGrid>
        <w:gridCol w:w="1014"/>
        <w:gridCol w:w="1290"/>
        <w:gridCol w:w="1080"/>
        <w:gridCol w:w="1065"/>
        <w:gridCol w:w="1635"/>
      </w:tblGrid>
      <w:tr w:rsidR="000F7D02" w:rsidRPr="000F7D02" w:rsidTr="000F7D02">
        <w:tc>
          <w:tcPr>
            <w:tcW w:w="3384"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Ш и ф р </w:t>
            </w:r>
          </w:p>
        </w:tc>
        <w:tc>
          <w:tcPr>
            <w:tcW w:w="2700"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200 __ год </w:t>
            </w:r>
          </w:p>
        </w:tc>
      </w:tr>
      <w:tr w:rsidR="000F7D02" w:rsidRPr="000F7D02" w:rsidTr="000F7D02">
        <w:tc>
          <w:tcPr>
            <w:tcW w:w="1014"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марки </w:t>
            </w:r>
          </w:p>
        </w:tc>
        <w:tc>
          <w:tcPr>
            <w:tcW w:w="129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профиля </w:t>
            </w:r>
          </w:p>
        </w:tc>
        <w:tc>
          <w:tcPr>
            <w:tcW w:w="108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размера </w:t>
            </w:r>
          </w:p>
        </w:tc>
        <w:tc>
          <w:tcPr>
            <w:tcW w:w="106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План </w:t>
            </w:r>
          </w:p>
        </w:tc>
        <w:tc>
          <w:tcPr>
            <w:tcW w:w="163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Ожидаемое выполнение </w:t>
            </w:r>
          </w:p>
        </w:tc>
      </w:tr>
    </w:tbl>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Если в графе таблицы суммируются конкретные показатели нескольких граф, то заголовок этой графы начинается со слова "Всего" </w:t>
      </w:r>
      <w:r w:rsidRPr="000F7D02">
        <w:rPr>
          <w:rFonts w:ascii="Times New Roman" w:eastAsia="Times New Roman" w:hAnsi="Times New Roman" w:cs="Times New Roman"/>
          <w:i/>
          <w:color w:val="000000"/>
          <w:sz w:val="24"/>
          <w:szCs w:val="24"/>
          <w:lang w:eastAsia="ru-RU"/>
        </w:rPr>
        <w:t>("Всего на ...", "Всего на 200_ г.").</w:t>
      </w:r>
      <w:r w:rsidRPr="000F7D02">
        <w:rPr>
          <w:rFonts w:ascii="Times New Roman" w:eastAsia="Times New Roman" w:hAnsi="Times New Roman" w:cs="Times New Roman"/>
          <w:color w:val="000000"/>
          <w:sz w:val="24"/>
          <w:szCs w:val="24"/>
          <w:lang w:eastAsia="ru-RU"/>
        </w:rPr>
        <w:t xml:space="preserve"> В том случае, если в графах таблицы содержится характеристика количества за определенные периоды времени, то слово "Количество" составляет заголовок графы, а указания временных отрезков - подзаголовки.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285" w:type="dxa"/>
        <w:tblLayout w:type="fixed"/>
        <w:tblCellMar>
          <w:left w:w="105" w:type="dxa"/>
          <w:right w:w="105" w:type="dxa"/>
        </w:tblCellMar>
        <w:tblLook w:val="04A0" w:firstRow="1" w:lastRow="0" w:firstColumn="1" w:lastColumn="0" w:noHBand="0" w:noVBand="1"/>
      </w:tblPr>
      <w:tblGrid>
        <w:gridCol w:w="2218"/>
        <w:gridCol w:w="930"/>
        <w:gridCol w:w="975"/>
        <w:gridCol w:w="960"/>
        <w:gridCol w:w="990"/>
      </w:tblGrid>
      <w:tr w:rsidR="000F7D02" w:rsidRPr="000F7D02" w:rsidTr="000F7D02">
        <w:tc>
          <w:tcPr>
            <w:tcW w:w="6073" w:type="dxa"/>
            <w:gridSpan w:val="5"/>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Количество </w:t>
            </w:r>
          </w:p>
        </w:tc>
      </w:tr>
      <w:tr w:rsidR="000F7D02" w:rsidRPr="000F7D02" w:rsidTr="000F7D02">
        <w:tc>
          <w:tcPr>
            <w:tcW w:w="2218"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Всего на 200_ год </w:t>
            </w:r>
          </w:p>
        </w:tc>
        <w:tc>
          <w:tcPr>
            <w:tcW w:w="93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1 кв.</w:t>
            </w:r>
          </w:p>
        </w:tc>
        <w:tc>
          <w:tcPr>
            <w:tcW w:w="97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2 кв.</w:t>
            </w:r>
          </w:p>
        </w:tc>
        <w:tc>
          <w:tcPr>
            <w:tcW w:w="96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3 кв.</w:t>
            </w:r>
          </w:p>
        </w:tc>
        <w:tc>
          <w:tcPr>
            <w:tcW w:w="99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4 кв.</w:t>
            </w:r>
          </w:p>
        </w:tc>
      </w:tr>
    </w:tbl>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2.4. Выбор типа предложений и порядка слов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зависимости от границы между постоянной и переменной (новой) информацией определяется порядок слов в предложении.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Если предложение двусоставное (т.е. в нем есть и подлежащее и сказуемое), то подлежащее одиночное или с зависимыми от него словами предшествует сказуемому. Подлежащее, как правило, выражает известную информацию, а сказуемое вводит новую информацию </w:t>
      </w:r>
      <w:r w:rsidRPr="000F7D02">
        <w:rPr>
          <w:rFonts w:ascii="Times New Roman" w:eastAsia="Times New Roman" w:hAnsi="Times New Roman" w:cs="Times New Roman"/>
          <w:i/>
          <w:color w:val="000000"/>
          <w:sz w:val="24"/>
          <w:szCs w:val="24"/>
          <w:lang w:eastAsia="ru-RU"/>
        </w:rPr>
        <w:t>("Неоднократные запросы (подлежащее) Архива Администрации в структурные подразделения о приближении сроков сдачи документов на хранение не дали (сказуемое) положительных результатов"</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двусоставное предложение имеет деепричастные или причастные обороты, то они ставятся рядом с теми словами, к которым относятся ("Структурные подразделения Администрации согласно Инструкции по документационному обеспечению управления, утвержденной распоряжением главы Администрации (причастный оборот), обязаны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В односоставных предложениях на первом месте ставится главный член, который в текстах документов выражается глаголом </w:t>
      </w:r>
      <w:r w:rsidRPr="000F7D02">
        <w:rPr>
          <w:rFonts w:ascii="Times New Roman" w:eastAsia="Times New Roman" w:hAnsi="Times New Roman" w:cs="Times New Roman"/>
          <w:i/>
          <w:color w:val="000000"/>
          <w:sz w:val="24"/>
          <w:szCs w:val="24"/>
          <w:lang w:eastAsia="ru-RU"/>
        </w:rPr>
        <w:t>("Просим выделить на IV квартал текущего года материалы для ведения ремонтных работ в соответствии с прилагаемой заявкой").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Подлежащему в двусоставном предложении и к главному члену в односоставном может предшествовать одиночное (или с зависимыми словами) обстоятельство, вводное слово или предложение, являющееся, как правило, обоснованием действия </w:t>
      </w:r>
      <w:r w:rsidRPr="000F7D02">
        <w:rPr>
          <w:rFonts w:ascii="Times New Roman" w:eastAsia="Times New Roman" w:hAnsi="Times New Roman" w:cs="Times New Roman"/>
          <w:i/>
          <w:color w:val="000000"/>
          <w:sz w:val="24"/>
          <w:szCs w:val="24"/>
          <w:lang w:eastAsia="ru-RU"/>
        </w:rPr>
        <w:t>("В настоящее время (обстоятельство) план распределения (подлежащее) канцелярских товаров по структурным подразделениям Администрации еще не составлен (сказуемое").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Простые предложения (односоставные и двусоставные), употребляемые в документах со связным текстом, могут быть достаточно распространенными </w:t>
      </w:r>
      <w:r w:rsidRPr="000F7D02">
        <w:rPr>
          <w:rFonts w:ascii="Times New Roman" w:eastAsia="Times New Roman" w:hAnsi="Times New Roman" w:cs="Times New Roman"/>
          <w:i/>
          <w:color w:val="000000"/>
          <w:sz w:val="24"/>
          <w:szCs w:val="24"/>
          <w:lang w:eastAsia="ru-RU"/>
        </w:rPr>
        <w:t>("При подготовке проектов актов Администрации исходить из того, что постановления Администрации нормативного характера, т.е. предписания, рассчитанные на постоянное или многократное действие, а также распоряжения главы Администрации о назначении и освобождении от должности руководителей органов и иных структур системы исполнительной власти...").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документов, представленных в форме связного текста, наиболее характерны двусоставные полные распространенные предложения с прямым порядком слов.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Из односоставных используются безличные и определенно-личные распространенные предложения, которые наиболее четко передают управленческое действие </w:t>
      </w:r>
      <w:r w:rsidRPr="000F7D02">
        <w:rPr>
          <w:rFonts w:ascii="Times New Roman" w:eastAsia="Times New Roman" w:hAnsi="Times New Roman" w:cs="Times New Roman"/>
          <w:i/>
          <w:color w:val="000000"/>
          <w:sz w:val="24"/>
          <w:szCs w:val="24"/>
          <w:lang w:eastAsia="ru-RU"/>
        </w:rPr>
        <w:t>("Утвердить следующее распределение обязанностей...").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текстах документов, оформленных в виде анкет или таблиц, употребляются нераспространенные двусоставные предложения. В таких предложениях в качестве подлежащего (подлежащее в анкете - вопрос, в таблице - наименование показателя) выступает имя существительное или словосочетание в роли существительного </w:t>
      </w:r>
      <w:r w:rsidRPr="000F7D02">
        <w:rPr>
          <w:rFonts w:ascii="Times New Roman" w:eastAsia="Times New Roman" w:hAnsi="Times New Roman" w:cs="Times New Roman"/>
          <w:i/>
          <w:color w:val="000000"/>
          <w:sz w:val="24"/>
          <w:szCs w:val="24"/>
          <w:lang w:eastAsia="ru-RU"/>
        </w:rPr>
        <w:t>("категория учета", "дата заполнения")</w:t>
      </w:r>
      <w:r w:rsidRPr="000F7D02">
        <w:rPr>
          <w:rFonts w:ascii="Times New Roman" w:eastAsia="Times New Roman" w:hAnsi="Times New Roman" w:cs="Times New Roman"/>
          <w:color w:val="000000"/>
          <w:sz w:val="24"/>
          <w:szCs w:val="24"/>
          <w:lang w:eastAsia="ru-RU"/>
        </w:rPr>
        <w:t>; в качестве сказуемого (в анкете и таблице - конкретные данные) выступает глагол, существительное, прилагательное или числительное, выраженное словами и цифрами.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Наряду с простыми предложениями в текстах документов употребляются сложные предложения. Наиболее распространенными из них являются предложения сложноподчиненные с придаточными определительными, причинными, изъяснительными, условными, целевыми.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составлении текста документов с использованием сложных предложений следует учитывать, что придаточное предложение должно стоять непосредственно за словом, к которому оно относится, за исключением тех случаев, когда придаточное стоит в начале предложения и относится ко всему содержанию главного предложения </w:t>
      </w:r>
      <w:r w:rsidRPr="000F7D02">
        <w:rPr>
          <w:rFonts w:ascii="Times New Roman" w:eastAsia="Times New Roman" w:hAnsi="Times New Roman" w:cs="Times New Roman"/>
          <w:i/>
          <w:color w:val="000000"/>
          <w:sz w:val="24"/>
          <w:szCs w:val="24"/>
          <w:lang w:eastAsia="ru-RU"/>
        </w:rPr>
        <w:t>("Управление делами сообщает, что в 20</w:t>
      </w:r>
      <w:r w:rsidR="00597BFB">
        <w:rPr>
          <w:rFonts w:ascii="Times New Roman" w:eastAsia="Times New Roman" w:hAnsi="Times New Roman" w:cs="Times New Roman"/>
          <w:i/>
          <w:color w:val="000000"/>
          <w:sz w:val="24"/>
          <w:szCs w:val="24"/>
          <w:lang w:eastAsia="ru-RU"/>
        </w:rPr>
        <w:t>1</w:t>
      </w:r>
      <w:r w:rsidRPr="000F7D02">
        <w:rPr>
          <w:rFonts w:ascii="Times New Roman" w:eastAsia="Times New Roman" w:hAnsi="Times New Roman" w:cs="Times New Roman"/>
          <w:i/>
          <w:color w:val="000000"/>
          <w:sz w:val="24"/>
          <w:szCs w:val="24"/>
          <w:lang w:eastAsia="ru-RU"/>
        </w:rPr>
        <w:t>6 году структурным подразделениям Администрации будет выделено две тонны бумаги (придаточное изъяснительное"</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составлении текста документов употребляются предложения с большим числом однородных членов, осложненных зависимыми словами. В таких предложениях все его части должны быть логически связаны между собой ("В зависимости от характера и содержания поставленных в документе вопросов отделы могут: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подготовить проект постановления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направить его в заинтересованные организации для рассмотрения;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color w:val="000000"/>
          <w:sz w:val="24"/>
          <w:szCs w:val="24"/>
          <w:lang w:eastAsia="ru-RU"/>
        </w:rPr>
        <w:t>- исполнить документ непосредственно в отделе, а после завершения работы с ним - сообщить о результатах рассмотрения автору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построении больших сложных предложений следует учитывать, что его перечисляемые части (отдельные слова, распространенные обороты или придаточные предложения) должны быть однородными, т.е. отвечать на один вопрос </w:t>
      </w:r>
      <w:r w:rsidRPr="000F7D02">
        <w:rPr>
          <w:rFonts w:ascii="Times New Roman" w:eastAsia="Times New Roman" w:hAnsi="Times New Roman" w:cs="Times New Roman"/>
          <w:i/>
          <w:color w:val="000000"/>
          <w:sz w:val="24"/>
          <w:szCs w:val="24"/>
          <w:lang w:eastAsia="ru-RU"/>
        </w:rPr>
        <w:t>("Работник отдела, которому поручено осуществлять контроль и проверку исполнения поручения, обязан:</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проверить наличие сведений о документе в автоматизированной регистрационно-контрольной картотеке...,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lastRenderedPageBreak/>
        <w:t>- установить непосредственных исполнителей в подразделениях...,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обобщить сведения о ходе исполнения...").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Правильность предложения с точки зрения расстановки слов, </w:t>
      </w:r>
      <w:proofErr w:type="gramStart"/>
      <w:r w:rsidRPr="000F7D02">
        <w:rPr>
          <w:rFonts w:ascii="Times New Roman" w:eastAsia="Times New Roman" w:hAnsi="Times New Roman" w:cs="Times New Roman"/>
          <w:color w:val="000000"/>
          <w:sz w:val="24"/>
          <w:szCs w:val="24"/>
          <w:lang w:eastAsia="ru-RU"/>
        </w:rPr>
        <w:t>а следовательно</w:t>
      </w:r>
      <w:proofErr w:type="gramEnd"/>
      <w:r w:rsidRPr="000F7D02">
        <w:rPr>
          <w:rFonts w:ascii="Times New Roman" w:eastAsia="Times New Roman" w:hAnsi="Times New Roman" w:cs="Times New Roman"/>
          <w:color w:val="000000"/>
          <w:sz w:val="24"/>
          <w:szCs w:val="24"/>
          <w:lang w:eastAsia="ru-RU"/>
        </w:rPr>
        <w:t xml:space="preserve">, и логичность текста зависят от порядка расположения слов (определений, дополнений, обстоятельств, вводных слов). Расстановка их в текстах документов в целом не отличается от правил их употребления в литературном языке: определения ставятся впереди определяемого слова </w:t>
      </w:r>
      <w:r w:rsidRPr="000F7D02">
        <w:rPr>
          <w:rFonts w:ascii="Times New Roman" w:eastAsia="Times New Roman" w:hAnsi="Times New Roman" w:cs="Times New Roman"/>
          <w:i/>
          <w:color w:val="000000"/>
          <w:sz w:val="24"/>
          <w:szCs w:val="24"/>
          <w:lang w:eastAsia="ru-RU"/>
        </w:rPr>
        <w:t>("финансовая работа");</w:t>
      </w:r>
      <w:r w:rsidRPr="000F7D02">
        <w:rPr>
          <w:rFonts w:ascii="Times New Roman" w:eastAsia="Times New Roman" w:hAnsi="Times New Roman" w:cs="Times New Roman"/>
          <w:color w:val="000000"/>
          <w:sz w:val="24"/>
          <w:szCs w:val="24"/>
          <w:lang w:eastAsia="ru-RU"/>
        </w:rPr>
        <w:t xml:space="preserve"> дополнения ставятся позади управляющего слова </w:t>
      </w:r>
      <w:r w:rsidRPr="000F7D02">
        <w:rPr>
          <w:rFonts w:ascii="Times New Roman" w:eastAsia="Times New Roman" w:hAnsi="Times New Roman" w:cs="Times New Roman"/>
          <w:i/>
          <w:color w:val="000000"/>
          <w:sz w:val="24"/>
          <w:szCs w:val="24"/>
          <w:lang w:eastAsia="ru-RU"/>
        </w:rPr>
        <w:t>("отделы Администрации", "Руководство отделов"</w:t>
      </w:r>
      <w:r w:rsidRPr="000F7D02">
        <w:rPr>
          <w:rFonts w:ascii="Times New Roman" w:eastAsia="Times New Roman" w:hAnsi="Times New Roman" w:cs="Times New Roman"/>
          <w:color w:val="000000"/>
          <w:sz w:val="24"/>
          <w:szCs w:val="24"/>
          <w:lang w:eastAsia="ru-RU"/>
        </w:rPr>
        <w:t xml:space="preserve">); обстоятельства могут располагаться более свободно, но тем не менее их рекомендуется ставить ближе к тому слову, к которому они относятся </w:t>
      </w:r>
      <w:r w:rsidRPr="000F7D02">
        <w:rPr>
          <w:rFonts w:ascii="Times New Roman" w:eastAsia="Times New Roman" w:hAnsi="Times New Roman" w:cs="Times New Roman"/>
          <w:i/>
          <w:color w:val="000000"/>
          <w:sz w:val="24"/>
          <w:szCs w:val="24"/>
          <w:lang w:eastAsia="ru-RU"/>
        </w:rPr>
        <w:t>("осуществить внедрение Информационной системы в структурных подразделениях Администрации в 20</w:t>
      </w:r>
      <w:r w:rsidR="00597BFB">
        <w:rPr>
          <w:rFonts w:ascii="Times New Roman" w:eastAsia="Times New Roman" w:hAnsi="Times New Roman" w:cs="Times New Roman"/>
          <w:i/>
          <w:color w:val="000000"/>
          <w:sz w:val="24"/>
          <w:szCs w:val="24"/>
          <w:lang w:eastAsia="ru-RU"/>
        </w:rPr>
        <w:t>1</w:t>
      </w:r>
      <w:r w:rsidRPr="000F7D02">
        <w:rPr>
          <w:rFonts w:ascii="Times New Roman" w:eastAsia="Times New Roman" w:hAnsi="Times New Roman" w:cs="Times New Roman"/>
          <w:i/>
          <w:color w:val="000000"/>
          <w:sz w:val="24"/>
          <w:szCs w:val="24"/>
          <w:lang w:eastAsia="ru-RU"/>
        </w:rPr>
        <w:t>7 году" (обстоятельство времени); " в месячный срок рассмотреть итоги" (обстоятельство времени); "Управление кадров совместно с другими управлениями" (обстоятельство образа действия).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2.5. Использование сокращений</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b/>
          <w:color w:val="000000"/>
          <w:sz w:val="24"/>
          <w:szCs w:val="24"/>
          <w:lang w:eastAsia="ru-RU"/>
        </w:rPr>
        <w:t>Основные требования к сокращениям слов и словосочетаний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Сокращения должны соответствовать характеру и назначению документа. Они должны быть понятны адресату, для чего в текстах документов употребляются или общепринятые </w:t>
      </w:r>
      <w:proofErr w:type="gramStart"/>
      <w:r w:rsidRPr="000F7D02">
        <w:rPr>
          <w:rFonts w:ascii="Times New Roman" w:eastAsia="Times New Roman" w:hAnsi="Times New Roman" w:cs="Times New Roman"/>
          <w:color w:val="000000"/>
          <w:sz w:val="24"/>
          <w:szCs w:val="24"/>
          <w:lang w:eastAsia="ru-RU"/>
        </w:rPr>
        <w:t>сокращения</w:t>
      </w:r>
      <w:proofErr w:type="gramEnd"/>
      <w:r w:rsidRPr="000F7D02">
        <w:rPr>
          <w:rFonts w:ascii="Times New Roman" w:eastAsia="Times New Roman" w:hAnsi="Times New Roman" w:cs="Times New Roman"/>
          <w:color w:val="000000"/>
          <w:sz w:val="24"/>
          <w:szCs w:val="24"/>
          <w:lang w:eastAsia="ru-RU"/>
        </w:rPr>
        <w:t xml:space="preserve"> или расшифрованные в скобках при первом упоминании в тексте: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Разработка унифицированной системы документации (УСД).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желательны сокращения, совпадающие по написанию с другими, имеющими иное значение (сокращения-омонимы).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Сокращения не должны отвлекать читателя своей формой от восприятия сути текста.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документе должно соблюдаться единообразие принципов и формы сокращения. Например, если после цифр года слова "год", "годы" использованы в сокращенном виде, то требуется сокращать и слова "век", "века" после цифр, обозначающих столетия.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тексте документа используются общепринятые сокращения, то это должно коснуться всех таких сокращений без исключения.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Лексические сокращения образуются из частей или инициалов слов (словосочетаний) и употребляются как краткая форма слова или словосочетания в устной и письменной речи.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Графические сокращения образуются из частей или букв слова (словосочетания) и употребляются только в письменной речи. В графических сокращениях отсеченная часть слова обозначена графически - точкой, косой чертой, дефисом, тире.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b/>
          <w:color w:val="000000"/>
          <w:sz w:val="24"/>
          <w:szCs w:val="24"/>
          <w:lang w:eastAsia="ru-RU"/>
        </w:rPr>
        <w:t>Лексические сокращения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Инициальные аббревиатуры - сокращения, построенные из начальных букв полных наименований. Они подразделяются, в свою очередь, по произношению 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буквенные (УСД - у - эс - дэ);</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xml:space="preserve">звуковые (ГОСТ - гост, АКИД - </w:t>
      </w:r>
      <w:proofErr w:type="spellStart"/>
      <w:r w:rsidRPr="000F7D02">
        <w:rPr>
          <w:rFonts w:ascii="Times New Roman" w:eastAsia="Times New Roman" w:hAnsi="Times New Roman" w:cs="Times New Roman"/>
          <w:i/>
          <w:color w:val="000000"/>
          <w:sz w:val="24"/>
          <w:szCs w:val="24"/>
          <w:lang w:eastAsia="ru-RU"/>
        </w:rPr>
        <w:t>акид</w:t>
      </w:r>
      <w:proofErr w:type="spellEnd"/>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 xml:space="preserve">буквенно-звуковые (часть аббревиатуры произносится по буквам, часть - по звукам,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xml:space="preserve">: ЦДСА - </w:t>
      </w:r>
      <w:proofErr w:type="spellStart"/>
      <w:r w:rsidRPr="000F7D02">
        <w:rPr>
          <w:rFonts w:ascii="Times New Roman" w:eastAsia="Times New Roman" w:hAnsi="Times New Roman" w:cs="Times New Roman"/>
          <w:i/>
          <w:color w:val="000000"/>
          <w:sz w:val="24"/>
          <w:szCs w:val="24"/>
          <w:lang w:eastAsia="ru-RU"/>
        </w:rPr>
        <w:t>цэ</w:t>
      </w:r>
      <w:proofErr w:type="spellEnd"/>
      <w:r w:rsidRPr="000F7D02">
        <w:rPr>
          <w:rFonts w:ascii="Times New Roman" w:eastAsia="Times New Roman" w:hAnsi="Times New Roman" w:cs="Times New Roman"/>
          <w:i/>
          <w:color w:val="000000"/>
          <w:sz w:val="24"/>
          <w:szCs w:val="24"/>
          <w:lang w:eastAsia="ru-RU"/>
        </w:rPr>
        <w:t xml:space="preserve"> - дэ - </w:t>
      </w:r>
      <w:proofErr w:type="spellStart"/>
      <w:r w:rsidRPr="000F7D02">
        <w:rPr>
          <w:rFonts w:ascii="Times New Roman" w:eastAsia="Times New Roman" w:hAnsi="Times New Roman" w:cs="Times New Roman"/>
          <w:i/>
          <w:color w:val="000000"/>
          <w:sz w:val="24"/>
          <w:szCs w:val="24"/>
          <w:lang w:eastAsia="ru-RU"/>
        </w:rPr>
        <w:t>са</w:t>
      </w:r>
      <w:proofErr w:type="spellEnd"/>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Усечения - сокращения, образованные отбрасыванием последней части слова (АВИА - авиация, Зам. - заместитель).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Смешанный тип - сокращения, образованные различными сочетаниями аббревиатур, полных слов и усечений. Различают следующие виды сокращений смешанного вида: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сочетание аббревиатуры с полным словом (ИК-спектр - инфракрасный спектр);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сочетание усечения и инициальной аббревиатуры (КамАЗ - Камский автомобильный завод);</w:t>
      </w:r>
      <w:r w:rsidRPr="000F7D02">
        <w:rPr>
          <w:rFonts w:ascii="Times New Roman" w:eastAsia="Times New Roman" w:hAnsi="Times New Roman" w:cs="Times New Roman"/>
          <w:color w:val="000000"/>
          <w:sz w:val="24"/>
          <w:szCs w:val="24"/>
          <w:lang w:eastAsia="ru-RU"/>
        </w:rPr>
        <w:tab/>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сочетание усечения и полного слова (Завотделом - заведующий отделом);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сочетание начальных или начального и конечного элементов слова или словосочетания (рация - радиостанция).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Все лексические сокращения пишутся слитно без точек за исключением сокращений, образованных сочетанием аббревиатуры с полным словом (</w:t>
      </w:r>
      <w:r w:rsidRPr="000F7D02">
        <w:rPr>
          <w:rFonts w:ascii="Times New Roman" w:eastAsia="Times New Roman" w:hAnsi="Times New Roman" w:cs="Times New Roman"/>
          <w:i/>
          <w:color w:val="000000"/>
          <w:sz w:val="24"/>
          <w:szCs w:val="24"/>
          <w:lang w:eastAsia="ru-RU"/>
        </w:rPr>
        <w:t>типа УФ-лучи</w:t>
      </w:r>
      <w:r w:rsidRPr="000F7D02">
        <w:rPr>
          <w:rFonts w:ascii="Times New Roman" w:eastAsia="Times New Roman" w:hAnsi="Times New Roman" w:cs="Times New Roman"/>
          <w:color w:val="000000"/>
          <w:sz w:val="24"/>
          <w:szCs w:val="24"/>
          <w:lang w:eastAsia="ru-RU"/>
        </w:rPr>
        <w:t xml:space="preserve">).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i/>
          <w:color w:val="000000"/>
          <w:sz w:val="24"/>
          <w:szCs w:val="24"/>
          <w:lang w:eastAsia="ru-RU"/>
        </w:rPr>
        <w:t>торгпред - торговый представитель</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Аббревиатуры, составляющие исключение (аббревиатуры смешанного типа), пишутся через дефис, если аббревиатура предшествует полному слову (</w:t>
      </w:r>
      <w:r w:rsidRPr="000F7D02">
        <w:rPr>
          <w:rFonts w:ascii="Times New Roman" w:eastAsia="Times New Roman" w:hAnsi="Times New Roman" w:cs="Times New Roman"/>
          <w:i/>
          <w:color w:val="000000"/>
          <w:sz w:val="24"/>
          <w:szCs w:val="24"/>
          <w:lang w:eastAsia="ru-RU"/>
        </w:rPr>
        <w:t>ИК-спектр - инфракрасный спектр).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Если аббревиатура пишется за полным словом, дефис не ставится (</w:t>
      </w:r>
      <w:r w:rsidRPr="000F7D02">
        <w:rPr>
          <w:rFonts w:ascii="Times New Roman" w:eastAsia="Times New Roman" w:hAnsi="Times New Roman" w:cs="Times New Roman"/>
          <w:i/>
          <w:color w:val="000000"/>
          <w:sz w:val="24"/>
          <w:szCs w:val="24"/>
          <w:lang w:eastAsia="ru-RU"/>
        </w:rPr>
        <w:t>приборы СВЧ - приборы сверхвысокочастотные).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Все инициальные аббревиатуры пишутся прописными буквами </w:t>
      </w:r>
      <w:r w:rsidRPr="000F7D02">
        <w:rPr>
          <w:rFonts w:ascii="Times New Roman" w:eastAsia="Times New Roman" w:hAnsi="Times New Roman" w:cs="Times New Roman"/>
          <w:i/>
          <w:color w:val="000000"/>
          <w:sz w:val="24"/>
          <w:szCs w:val="24"/>
          <w:lang w:eastAsia="ru-RU"/>
        </w:rPr>
        <w:t>(АС - автоматизированная система).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Если аббревиатуры этого типа склоняются, то окончания их пишутся строчными буквами </w:t>
      </w:r>
      <w:r w:rsidRPr="000F7D02">
        <w:rPr>
          <w:rFonts w:ascii="Times New Roman" w:eastAsia="Times New Roman" w:hAnsi="Times New Roman" w:cs="Times New Roman"/>
          <w:i/>
          <w:color w:val="000000"/>
          <w:sz w:val="24"/>
          <w:szCs w:val="24"/>
          <w:lang w:eastAsia="ru-RU"/>
        </w:rPr>
        <w:t>("предусмотрено ГОСТом", "содержится в ГОСТе").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Усечения пишутся с прописной или строчной буквы в зависимости от написания полного наименования </w:t>
      </w:r>
      <w:r w:rsidRPr="000F7D02">
        <w:rPr>
          <w:rFonts w:ascii="Times New Roman" w:eastAsia="Times New Roman" w:hAnsi="Times New Roman" w:cs="Times New Roman"/>
          <w:i/>
          <w:color w:val="000000"/>
          <w:sz w:val="24"/>
          <w:szCs w:val="24"/>
          <w:lang w:eastAsia="ru-RU"/>
        </w:rPr>
        <w:t>("универмаг - универсальный магазин").</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Аббревиатуры, образованные из частей слов, пишутся строчными буквами, за исключением названий организаций и учреждений </w:t>
      </w:r>
      <w:r w:rsidRPr="000F7D02">
        <w:rPr>
          <w:rFonts w:ascii="Times New Roman" w:eastAsia="Times New Roman" w:hAnsi="Times New Roman" w:cs="Times New Roman"/>
          <w:i/>
          <w:color w:val="000000"/>
          <w:sz w:val="24"/>
          <w:szCs w:val="24"/>
          <w:lang w:eastAsia="ru-RU"/>
        </w:rPr>
        <w:t>(профком, замдиректора, Моссовет).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том случае, если наименование какого-либо понятия составляется из двух самостоятельных аббревиатур, между ними делается пропуск </w:t>
      </w:r>
      <w:r w:rsidRPr="000F7D02">
        <w:rPr>
          <w:rFonts w:ascii="Times New Roman" w:eastAsia="Times New Roman" w:hAnsi="Times New Roman" w:cs="Times New Roman"/>
          <w:i/>
          <w:color w:val="000000"/>
          <w:sz w:val="24"/>
          <w:szCs w:val="24"/>
          <w:lang w:eastAsia="ru-RU"/>
        </w:rPr>
        <w:t>(РАН - Российская Академия Наук).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Род аббревиатур определяется по стержневому слову </w:t>
      </w:r>
      <w:r w:rsidRPr="000F7D02">
        <w:rPr>
          <w:rFonts w:ascii="Times New Roman" w:eastAsia="Times New Roman" w:hAnsi="Times New Roman" w:cs="Times New Roman"/>
          <w:i/>
          <w:color w:val="000000"/>
          <w:sz w:val="24"/>
          <w:szCs w:val="24"/>
          <w:lang w:eastAsia="ru-RU"/>
        </w:rPr>
        <w:t>(УСОРД - унифицированная система организационно-распорядительной документации - жен. род.).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Ряд сокращенных слов в настоящее время перешли в разряд обычных слов, приобрели склоняемость и собственную категорию рода, независимую от расшифровки (</w:t>
      </w:r>
      <w:r w:rsidRPr="000F7D02">
        <w:rPr>
          <w:rFonts w:ascii="Times New Roman" w:eastAsia="Times New Roman" w:hAnsi="Times New Roman" w:cs="Times New Roman"/>
          <w:i/>
          <w:color w:val="000000"/>
          <w:sz w:val="24"/>
          <w:szCs w:val="24"/>
          <w:lang w:eastAsia="ru-RU"/>
        </w:rPr>
        <w:t>вуз - муж. род. Стержневое слово "заведение" - ср. род).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Графические сокращения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Различают следующие типы графических сокращений.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Точечные сокращения представляют собой первые буквы слова, после которых ставится точка (</w:t>
      </w:r>
      <w:r w:rsidRPr="000F7D02">
        <w:rPr>
          <w:rFonts w:ascii="Times New Roman" w:eastAsia="Times New Roman" w:hAnsi="Times New Roman" w:cs="Times New Roman"/>
          <w:i/>
          <w:color w:val="000000"/>
          <w:sz w:val="24"/>
          <w:szCs w:val="24"/>
          <w:lang w:eastAsia="ru-RU"/>
        </w:rPr>
        <w:t>др. - "другие", с. - "страница", л. - "лист").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Дефисные сокращения - такие сокращения, в которых дефис ставится на месте опущенной средней части слова </w:t>
      </w:r>
      <w:r w:rsidRPr="000F7D02">
        <w:rPr>
          <w:rFonts w:ascii="Times New Roman" w:eastAsia="Times New Roman" w:hAnsi="Times New Roman" w:cs="Times New Roman"/>
          <w:i/>
          <w:color w:val="000000"/>
          <w:sz w:val="24"/>
          <w:szCs w:val="24"/>
          <w:lang w:eastAsia="ru-RU"/>
        </w:rPr>
        <w:t>(з-д - "завод", ин-т - "институт").</w:t>
      </w:r>
      <w:r w:rsidRPr="000F7D02">
        <w:rPr>
          <w:rFonts w:ascii="Times New Roman" w:eastAsia="Times New Roman" w:hAnsi="Times New Roman" w:cs="Times New Roman"/>
          <w:color w:val="000000"/>
          <w:sz w:val="24"/>
          <w:szCs w:val="24"/>
          <w:lang w:eastAsia="ru-RU"/>
        </w:rPr>
        <w:t xml:space="preserve"> Такие сокращения удобны тем, что позволяют сохранить грамматическую информацию слова </w:t>
      </w:r>
      <w:r w:rsidRPr="000F7D02">
        <w:rPr>
          <w:rFonts w:ascii="Times New Roman" w:eastAsia="Times New Roman" w:hAnsi="Times New Roman" w:cs="Times New Roman"/>
          <w:i/>
          <w:color w:val="000000"/>
          <w:sz w:val="24"/>
          <w:szCs w:val="24"/>
          <w:lang w:eastAsia="ru-RU"/>
        </w:rPr>
        <w:t>(об-во (</w:t>
      </w:r>
      <w:proofErr w:type="spellStart"/>
      <w:r w:rsidRPr="000F7D02">
        <w:rPr>
          <w:rFonts w:ascii="Times New Roman" w:eastAsia="Times New Roman" w:hAnsi="Times New Roman" w:cs="Times New Roman"/>
          <w:i/>
          <w:color w:val="000000"/>
          <w:sz w:val="24"/>
          <w:szCs w:val="24"/>
          <w:lang w:eastAsia="ru-RU"/>
        </w:rPr>
        <w:t>им.п</w:t>
      </w:r>
      <w:proofErr w:type="spellEnd"/>
      <w:r w:rsidRPr="000F7D02">
        <w:rPr>
          <w:rFonts w:ascii="Times New Roman" w:eastAsia="Times New Roman" w:hAnsi="Times New Roman" w:cs="Times New Roman"/>
          <w:i/>
          <w:color w:val="000000"/>
          <w:sz w:val="24"/>
          <w:szCs w:val="24"/>
          <w:lang w:eastAsia="ru-RU"/>
        </w:rPr>
        <w:t>.), общ-</w:t>
      </w:r>
      <w:proofErr w:type="spellStart"/>
      <w:r w:rsidRPr="000F7D02">
        <w:rPr>
          <w:rFonts w:ascii="Times New Roman" w:eastAsia="Times New Roman" w:hAnsi="Times New Roman" w:cs="Times New Roman"/>
          <w:i/>
          <w:color w:val="000000"/>
          <w:sz w:val="24"/>
          <w:szCs w:val="24"/>
          <w:lang w:eastAsia="ru-RU"/>
        </w:rPr>
        <w:t>вом</w:t>
      </w:r>
      <w:proofErr w:type="spellEnd"/>
      <w:r w:rsidRPr="000F7D02">
        <w:rPr>
          <w:rFonts w:ascii="Times New Roman" w:eastAsia="Times New Roman" w:hAnsi="Times New Roman" w:cs="Times New Roman"/>
          <w:i/>
          <w:color w:val="000000"/>
          <w:sz w:val="24"/>
          <w:szCs w:val="24"/>
          <w:lang w:eastAsia="ru-RU"/>
        </w:rPr>
        <w:t xml:space="preserve"> (</w:t>
      </w:r>
      <w:proofErr w:type="spellStart"/>
      <w:r w:rsidRPr="000F7D02">
        <w:rPr>
          <w:rFonts w:ascii="Times New Roman" w:eastAsia="Times New Roman" w:hAnsi="Times New Roman" w:cs="Times New Roman"/>
          <w:i/>
          <w:color w:val="000000"/>
          <w:sz w:val="24"/>
          <w:szCs w:val="24"/>
          <w:lang w:eastAsia="ru-RU"/>
        </w:rPr>
        <w:t>тв.п</w:t>
      </w:r>
      <w:proofErr w:type="spellEnd"/>
      <w:r w:rsidRPr="000F7D02">
        <w:rPr>
          <w:rFonts w:ascii="Times New Roman" w:eastAsia="Times New Roman" w:hAnsi="Times New Roman" w:cs="Times New Roman"/>
          <w:i/>
          <w:color w:val="000000"/>
          <w:sz w:val="24"/>
          <w:szCs w:val="24"/>
          <w:lang w:eastAsia="ru-RU"/>
        </w:rPr>
        <w:t>.)</w:t>
      </w:r>
      <w:r w:rsidRPr="000F7D02">
        <w:rPr>
          <w:rFonts w:ascii="Times New Roman" w:eastAsia="Times New Roman" w:hAnsi="Times New Roman" w:cs="Times New Roman"/>
          <w:color w:val="000000"/>
          <w:sz w:val="24"/>
          <w:szCs w:val="24"/>
          <w:lang w:eastAsia="ru-RU"/>
        </w:rPr>
        <w:t xml:space="preserve">. Сокращения словосочетаний или сложных слов через косую черту </w:t>
      </w:r>
      <w:r w:rsidRPr="000F7D02">
        <w:rPr>
          <w:rFonts w:ascii="Times New Roman" w:eastAsia="Times New Roman" w:hAnsi="Times New Roman" w:cs="Times New Roman"/>
          <w:i/>
          <w:color w:val="000000"/>
          <w:sz w:val="24"/>
          <w:szCs w:val="24"/>
          <w:lang w:eastAsia="ru-RU"/>
        </w:rPr>
        <w:t>(б/ц - "без цены", в/с - "высший сорт", п/о - "почтовое отделение").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Нулевые (грамматически невыделенные) сокращения без каких-либо показателей </w:t>
      </w:r>
      <w:r w:rsidRPr="000F7D02">
        <w:rPr>
          <w:rFonts w:ascii="Times New Roman" w:eastAsia="Times New Roman" w:hAnsi="Times New Roman" w:cs="Times New Roman"/>
          <w:i/>
          <w:color w:val="000000"/>
          <w:sz w:val="24"/>
          <w:szCs w:val="24"/>
          <w:lang w:eastAsia="ru-RU"/>
        </w:rPr>
        <w:t>(г - "грамм", м - "метр", в - "вольт")</w:t>
      </w:r>
      <w:r w:rsidRPr="000F7D02">
        <w:rPr>
          <w:rFonts w:ascii="Times New Roman" w:eastAsia="Times New Roman" w:hAnsi="Times New Roman" w:cs="Times New Roman"/>
          <w:color w:val="000000"/>
          <w:sz w:val="24"/>
          <w:szCs w:val="24"/>
          <w:lang w:eastAsia="ru-RU"/>
        </w:rPr>
        <w:t>. Чаще всего таким образом сокращаются слова, обозначающие единицы измерения. При их употреблении следует руководствоваться соответствующими стандартами.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Комбинированные сокращения могут быть </w:t>
      </w:r>
      <w:proofErr w:type="spellStart"/>
      <w:r w:rsidRPr="000F7D02">
        <w:rPr>
          <w:rFonts w:ascii="Times New Roman" w:eastAsia="Times New Roman" w:hAnsi="Times New Roman" w:cs="Times New Roman"/>
          <w:color w:val="000000"/>
          <w:sz w:val="24"/>
          <w:szCs w:val="24"/>
          <w:lang w:eastAsia="ru-RU"/>
        </w:rPr>
        <w:t>дефисно</w:t>
      </w:r>
      <w:proofErr w:type="spellEnd"/>
      <w:r w:rsidRPr="000F7D02">
        <w:rPr>
          <w:rFonts w:ascii="Times New Roman" w:eastAsia="Times New Roman" w:hAnsi="Times New Roman" w:cs="Times New Roman"/>
          <w:color w:val="000000"/>
          <w:sz w:val="24"/>
          <w:szCs w:val="24"/>
          <w:lang w:eastAsia="ru-RU"/>
        </w:rPr>
        <w:t>-точечными (</w:t>
      </w:r>
      <w:r w:rsidRPr="000F7D02">
        <w:rPr>
          <w:rFonts w:ascii="Times New Roman" w:eastAsia="Times New Roman" w:hAnsi="Times New Roman" w:cs="Times New Roman"/>
          <w:i/>
          <w:color w:val="000000"/>
          <w:sz w:val="24"/>
          <w:szCs w:val="24"/>
          <w:lang w:eastAsia="ru-RU"/>
        </w:rPr>
        <w:t>ж.-д. - железнодорожный</w:t>
      </w:r>
      <w:r w:rsidRPr="000F7D02">
        <w:rPr>
          <w:rFonts w:ascii="Times New Roman" w:eastAsia="Times New Roman" w:hAnsi="Times New Roman" w:cs="Times New Roman"/>
          <w:color w:val="000000"/>
          <w:sz w:val="24"/>
          <w:szCs w:val="24"/>
          <w:lang w:eastAsia="ru-RU"/>
        </w:rPr>
        <w:t>); точечно-</w:t>
      </w:r>
      <w:proofErr w:type="spellStart"/>
      <w:r w:rsidRPr="000F7D02">
        <w:rPr>
          <w:rFonts w:ascii="Times New Roman" w:eastAsia="Times New Roman" w:hAnsi="Times New Roman" w:cs="Times New Roman"/>
          <w:color w:val="000000"/>
          <w:sz w:val="24"/>
          <w:szCs w:val="24"/>
          <w:lang w:eastAsia="ru-RU"/>
        </w:rPr>
        <w:t>косолинейными</w:t>
      </w:r>
      <w:proofErr w:type="spellEnd"/>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i/>
          <w:color w:val="000000"/>
          <w:sz w:val="24"/>
          <w:szCs w:val="24"/>
          <w:lang w:eastAsia="ru-RU"/>
        </w:rPr>
        <w:t>(</w:t>
      </w:r>
      <w:proofErr w:type="gramStart"/>
      <w:r w:rsidRPr="000F7D02">
        <w:rPr>
          <w:rFonts w:ascii="Times New Roman" w:eastAsia="Times New Roman" w:hAnsi="Times New Roman" w:cs="Times New Roman"/>
          <w:i/>
          <w:color w:val="000000"/>
          <w:sz w:val="24"/>
          <w:szCs w:val="24"/>
          <w:lang w:eastAsia="ru-RU"/>
        </w:rPr>
        <w:t>об./</w:t>
      </w:r>
      <w:proofErr w:type="gramEnd"/>
      <w:r w:rsidRPr="000F7D02">
        <w:rPr>
          <w:rFonts w:ascii="Times New Roman" w:eastAsia="Times New Roman" w:hAnsi="Times New Roman" w:cs="Times New Roman"/>
          <w:i/>
          <w:color w:val="000000"/>
          <w:sz w:val="24"/>
          <w:szCs w:val="24"/>
          <w:lang w:eastAsia="ru-RU"/>
        </w:rPr>
        <w:t>мин. - оборотов в минуту).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Имена существительные, прилагательные и причастия сокращаются одинаково во всех падежных формах единственного и множественного числа </w:t>
      </w:r>
      <w:r w:rsidRPr="000F7D02">
        <w:rPr>
          <w:rFonts w:ascii="Times New Roman" w:eastAsia="Times New Roman" w:hAnsi="Times New Roman" w:cs="Times New Roman"/>
          <w:i/>
          <w:color w:val="000000"/>
          <w:sz w:val="24"/>
          <w:szCs w:val="24"/>
          <w:lang w:eastAsia="ru-RU"/>
        </w:rPr>
        <w:t>(экз. - экземпляр (</w:t>
      </w:r>
      <w:proofErr w:type="spellStart"/>
      <w:r w:rsidRPr="000F7D02">
        <w:rPr>
          <w:rFonts w:ascii="Times New Roman" w:eastAsia="Times New Roman" w:hAnsi="Times New Roman" w:cs="Times New Roman"/>
          <w:i/>
          <w:color w:val="000000"/>
          <w:sz w:val="24"/>
          <w:szCs w:val="24"/>
          <w:lang w:eastAsia="ru-RU"/>
        </w:rPr>
        <w:t>ед.ч</w:t>
      </w:r>
      <w:proofErr w:type="spellEnd"/>
      <w:r w:rsidRPr="000F7D02">
        <w:rPr>
          <w:rFonts w:ascii="Times New Roman" w:eastAsia="Times New Roman" w:hAnsi="Times New Roman" w:cs="Times New Roman"/>
          <w:i/>
          <w:color w:val="000000"/>
          <w:sz w:val="24"/>
          <w:szCs w:val="24"/>
          <w:lang w:eastAsia="ru-RU"/>
        </w:rPr>
        <w:t>.)</w:t>
      </w: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i/>
          <w:color w:val="000000"/>
          <w:sz w:val="24"/>
          <w:szCs w:val="24"/>
          <w:lang w:eastAsia="ru-RU"/>
        </w:rPr>
        <w:t>экземпляра (</w:t>
      </w:r>
      <w:proofErr w:type="spellStart"/>
      <w:r w:rsidRPr="000F7D02">
        <w:rPr>
          <w:rFonts w:ascii="Times New Roman" w:eastAsia="Times New Roman" w:hAnsi="Times New Roman" w:cs="Times New Roman"/>
          <w:i/>
          <w:color w:val="000000"/>
          <w:sz w:val="24"/>
          <w:szCs w:val="24"/>
          <w:lang w:eastAsia="ru-RU"/>
        </w:rPr>
        <w:t>род.п</w:t>
      </w:r>
      <w:proofErr w:type="spellEnd"/>
      <w:r w:rsidRPr="000F7D02">
        <w:rPr>
          <w:rFonts w:ascii="Times New Roman" w:eastAsia="Times New Roman" w:hAnsi="Times New Roman" w:cs="Times New Roman"/>
          <w:i/>
          <w:color w:val="000000"/>
          <w:sz w:val="24"/>
          <w:szCs w:val="24"/>
          <w:lang w:eastAsia="ru-RU"/>
        </w:rPr>
        <w:t>.), экземпляры (</w:t>
      </w:r>
      <w:proofErr w:type="spellStart"/>
      <w:r w:rsidRPr="000F7D02">
        <w:rPr>
          <w:rFonts w:ascii="Times New Roman" w:eastAsia="Times New Roman" w:hAnsi="Times New Roman" w:cs="Times New Roman"/>
          <w:i/>
          <w:color w:val="000000"/>
          <w:sz w:val="24"/>
          <w:szCs w:val="24"/>
          <w:lang w:eastAsia="ru-RU"/>
        </w:rPr>
        <w:t>мн.ч</w:t>
      </w:r>
      <w:proofErr w:type="spellEnd"/>
      <w:r w:rsidRPr="000F7D02">
        <w:rPr>
          <w:rFonts w:ascii="Times New Roman" w:eastAsia="Times New Roman" w:hAnsi="Times New Roman" w:cs="Times New Roman"/>
          <w:i/>
          <w:color w:val="000000"/>
          <w:sz w:val="24"/>
          <w:szCs w:val="24"/>
          <w:lang w:eastAsia="ru-RU"/>
        </w:rPr>
        <w:t>.); л. - лист (</w:t>
      </w:r>
      <w:proofErr w:type="spellStart"/>
      <w:r w:rsidRPr="000F7D02">
        <w:rPr>
          <w:rFonts w:ascii="Times New Roman" w:eastAsia="Times New Roman" w:hAnsi="Times New Roman" w:cs="Times New Roman"/>
          <w:i/>
          <w:color w:val="000000"/>
          <w:sz w:val="24"/>
          <w:szCs w:val="24"/>
          <w:lang w:eastAsia="ru-RU"/>
        </w:rPr>
        <w:t>ед.ч</w:t>
      </w:r>
      <w:proofErr w:type="spellEnd"/>
      <w:r w:rsidRPr="000F7D02">
        <w:rPr>
          <w:rFonts w:ascii="Times New Roman" w:eastAsia="Times New Roman" w:hAnsi="Times New Roman" w:cs="Times New Roman"/>
          <w:i/>
          <w:color w:val="000000"/>
          <w:sz w:val="24"/>
          <w:szCs w:val="24"/>
          <w:lang w:eastAsia="ru-RU"/>
        </w:rPr>
        <w:t>.), листа (род. п.), листы (</w:t>
      </w:r>
      <w:proofErr w:type="spellStart"/>
      <w:r w:rsidRPr="000F7D02">
        <w:rPr>
          <w:rFonts w:ascii="Times New Roman" w:eastAsia="Times New Roman" w:hAnsi="Times New Roman" w:cs="Times New Roman"/>
          <w:i/>
          <w:color w:val="000000"/>
          <w:sz w:val="24"/>
          <w:szCs w:val="24"/>
          <w:lang w:eastAsia="ru-RU"/>
        </w:rPr>
        <w:t>мн.ч</w:t>
      </w:r>
      <w:proofErr w:type="spellEnd"/>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Сокращения, принятые для имен существительных, распространяются на образованные от того же корня имена прилагательные и причастия как в полной, так и в краткой форме (</w:t>
      </w:r>
      <w:r w:rsidRPr="000F7D02">
        <w:rPr>
          <w:rFonts w:ascii="Times New Roman" w:eastAsia="Times New Roman" w:hAnsi="Times New Roman" w:cs="Times New Roman"/>
          <w:i/>
          <w:color w:val="000000"/>
          <w:sz w:val="24"/>
          <w:szCs w:val="24"/>
          <w:lang w:eastAsia="ru-RU"/>
        </w:rPr>
        <w:t>изд. - издание, изданный, издан, издано).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Графическое сокращение не должно оканчиваться на гласную, если она не начальная в слове, а также на </w:t>
      </w:r>
      <w:r w:rsidRPr="000F7D02">
        <w:rPr>
          <w:rFonts w:ascii="Times New Roman" w:eastAsia="Times New Roman" w:hAnsi="Times New Roman" w:cs="Times New Roman"/>
          <w:i/>
          <w:color w:val="000000"/>
          <w:sz w:val="24"/>
          <w:szCs w:val="24"/>
          <w:lang w:eastAsia="ru-RU"/>
        </w:rPr>
        <w:t>-Й, -Ь, -Ъ.</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Прописные, строчные буквы и дефисы в графических сокращениях употребляются в соответствии с написанием полного наименования </w:t>
      </w:r>
      <w:r w:rsidRPr="000F7D02">
        <w:rPr>
          <w:rFonts w:ascii="Times New Roman" w:eastAsia="Times New Roman" w:hAnsi="Times New Roman" w:cs="Times New Roman"/>
          <w:i/>
          <w:color w:val="000000"/>
          <w:sz w:val="24"/>
          <w:szCs w:val="24"/>
          <w:lang w:eastAsia="ru-RU"/>
        </w:rPr>
        <w:t xml:space="preserve">(Ю-З. </w:t>
      </w:r>
      <w:proofErr w:type="spellStart"/>
      <w:r w:rsidRPr="000F7D02">
        <w:rPr>
          <w:rFonts w:ascii="Times New Roman" w:eastAsia="Times New Roman" w:hAnsi="Times New Roman" w:cs="Times New Roman"/>
          <w:i/>
          <w:color w:val="000000"/>
          <w:sz w:val="24"/>
          <w:szCs w:val="24"/>
          <w:lang w:eastAsia="ru-RU"/>
        </w:rPr>
        <w:t>ж.д</w:t>
      </w:r>
      <w:proofErr w:type="spellEnd"/>
      <w:r w:rsidRPr="000F7D02">
        <w:rPr>
          <w:rFonts w:ascii="Times New Roman" w:eastAsia="Times New Roman" w:hAnsi="Times New Roman" w:cs="Times New Roman"/>
          <w:i/>
          <w:color w:val="000000"/>
          <w:sz w:val="24"/>
          <w:szCs w:val="24"/>
          <w:lang w:eastAsia="ru-RU"/>
        </w:rPr>
        <w:t>. - Юго-Западная железная дорога).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сокращении слова не опускается начальная часть слова, нельзя также опускать все гласные буквы </w:t>
      </w:r>
      <w:r w:rsidRPr="000F7D02">
        <w:rPr>
          <w:rFonts w:ascii="Times New Roman" w:eastAsia="Times New Roman" w:hAnsi="Times New Roman" w:cs="Times New Roman"/>
          <w:i/>
          <w:color w:val="000000"/>
          <w:sz w:val="24"/>
          <w:szCs w:val="24"/>
          <w:lang w:eastAsia="ru-RU"/>
        </w:rPr>
        <w:t xml:space="preserve">(не следует сокращать слово "фабрика - </w:t>
      </w:r>
      <w:proofErr w:type="spellStart"/>
      <w:r w:rsidRPr="000F7D02">
        <w:rPr>
          <w:rFonts w:ascii="Times New Roman" w:eastAsia="Times New Roman" w:hAnsi="Times New Roman" w:cs="Times New Roman"/>
          <w:i/>
          <w:color w:val="000000"/>
          <w:sz w:val="24"/>
          <w:szCs w:val="24"/>
          <w:lang w:eastAsia="ru-RU"/>
        </w:rPr>
        <w:t>фбрка</w:t>
      </w:r>
      <w:proofErr w:type="spellEnd"/>
      <w:r w:rsidRPr="000F7D02">
        <w:rPr>
          <w:rFonts w:ascii="Times New Roman" w:eastAsia="Times New Roman" w:hAnsi="Times New Roman" w:cs="Times New Roman"/>
          <w:i/>
          <w:color w:val="000000"/>
          <w:sz w:val="24"/>
          <w:szCs w:val="24"/>
          <w:lang w:eastAsia="ru-RU"/>
        </w:rPr>
        <w:t xml:space="preserve">", т.к. будут опущены </w:t>
      </w:r>
      <w:r w:rsidRPr="000F7D02">
        <w:rPr>
          <w:rFonts w:ascii="Times New Roman" w:eastAsia="Times New Roman" w:hAnsi="Times New Roman" w:cs="Times New Roman"/>
          <w:i/>
          <w:color w:val="000000"/>
          <w:sz w:val="24"/>
          <w:szCs w:val="24"/>
          <w:lang w:eastAsia="ru-RU"/>
        </w:rPr>
        <w:lastRenderedPageBreak/>
        <w:t>линейно нерасчлененные части "А" и "И").</w:t>
      </w:r>
      <w:r w:rsidRPr="000F7D02">
        <w:rPr>
          <w:rFonts w:ascii="Times New Roman" w:eastAsia="Times New Roman" w:hAnsi="Times New Roman" w:cs="Times New Roman"/>
          <w:color w:val="000000"/>
          <w:sz w:val="24"/>
          <w:szCs w:val="24"/>
          <w:lang w:eastAsia="ru-RU"/>
        </w:rPr>
        <w:t xml:space="preserve"> Это правило нарушается при сокращении слов </w:t>
      </w:r>
      <w:r w:rsidRPr="000F7D02">
        <w:rPr>
          <w:rFonts w:ascii="Times New Roman" w:eastAsia="Times New Roman" w:hAnsi="Times New Roman" w:cs="Times New Roman"/>
          <w:i/>
          <w:color w:val="000000"/>
          <w:sz w:val="24"/>
          <w:szCs w:val="24"/>
          <w:lang w:eastAsia="ru-RU"/>
        </w:rPr>
        <w:t>"миллион" - млн., "миллиард" - млрд.</w:t>
      </w:r>
      <w:r w:rsidRPr="000F7D02">
        <w:rPr>
          <w:rFonts w:ascii="Times New Roman" w:eastAsia="Times New Roman" w:hAnsi="Times New Roman" w:cs="Times New Roman"/>
          <w:color w:val="000000"/>
          <w:sz w:val="24"/>
          <w:szCs w:val="24"/>
          <w:lang w:eastAsia="ru-RU"/>
        </w:rPr>
        <w:t>, а также при сокращении имен собственных.</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2.6. Сочетание знаков препинания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Если слово или группа слов, которые должны быть выделены запятыми, стоят </w:t>
      </w:r>
      <w:proofErr w:type="gramStart"/>
      <w:r w:rsidRPr="000F7D02">
        <w:rPr>
          <w:rFonts w:ascii="Times New Roman" w:eastAsia="Times New Roman" w:hAnsi="Times New Roman" w:cs="Times New Roman"/>
          <w:color w:val="000000"/>
          <w:sz w:val="24"/>
          <w:szCs w:val="24"/>
          <w:lang w:eastAsia="ru-RU"/>
        </w:rPr>
        <w:t>перед тире</w:t>
      </w:r>
      <w:proofErr w:type="gramEnd"/>
      <w:r w:rsidRPr="000F7D02">
        <w:rPr>
          <w:rFonts w:ascii="Times New Roman" w:eastAsia="Times New Roman" w:hAnsi="Times New Roman" w:cs="Times New Roman"/>
          <w:color w:val="000000"/>
          <w:sz w:val="24"/>
          <w:szCs w:val="24"/>
          <w:lang w:eastAsia="ru-RU"/>
        </w:rPr>
        <w:t>, то сохраняются обе запятые: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i/>
          <w:color w:val="000000"/>
          <w:sz w:val="24"/>
          <w:szCs w:val="24"/>
          <w:lang w:eastAsia="ru-RU"/>
        </w:rPr>
        <w:t>М.А.Шолохов</w:t>
      </w:r>
      <w:proofErr w:type="spellEnd"/>
      <w:r w:rsidRPr="000F7D02">
        <w:rPr>
          <w:rFonts w:ascii="Times New Roman" w:eastAsia="Times New Roman" w:hAnsi="Times New Roman" w:cs="Times New Roman"/>
          <w:i/>
          <w:color w:val="000000"/>
          <w:sz w:val="24"/>
          <w:szCs w:val="24"/>
          <w:lang w:eastAsia="ru-RU"/>
        </w:rPr>
        <w:t>, автор "Тихого Дона", - один из крупнейших современных писателей.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после тире есть слово или слова, которые по общим правилам нужно выделить запятыми, то первая после тире запятая не ставится: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Тимирязев, Вильямс, Мичурин - словом, все биологи уделяли внимание этой проблеме.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Докладчик привел слова Горького </w:t>
      </w:r>
      <w:r w:rsidRPr="000F7D02">
        <w:rPr>
          <w:rFonts w:ascii="Times New Roman" w:eastAsia="Times New Roman" w:hAnsi="Times New Roman" w:cs="Times New Roman"/>
          <w:i/>
          <w:color w:val="000000"/>
          <w:sz w:val="24"/>
          <w:szCs w:val="24"/>
          <w:lang w:eastAsia="ru-RU"/>
        </w:rPr>
        <w:t xml:space="preserve">«Всякая индивидуальность есть результат социальной группировки» </w:t>
      </w:r>
      <w:r w:rsidRPr="000F7D02">
        <w:rPr>
          <w:rFonts w:ascii="Times New Roman" w:eastAsia="Times New Roman" w:hAnsi="Times New Roman" w:cs="Times New Roman"/>
          <w:color w:val="000000"/>
          <w:sz w:val="24"/>
          <w:szCs w:val="24"/>
          <w:lang w:eastAsia="ru-RU"/>
        </w:rPr>
        <w:t>- и этим закончил свое выступление.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многоточие, вопросительный или восклицательный знаки стоят перед закрывающимися кавычками, то тот же знак не может быть повторен после кавычек.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начале или в конце предложения, которое нужно выделить в кавычки, стоят слова, уже заключенные в кавычки, употребляют кавычки разного рисунка; если по техническим причинам такие кавычки поставить нельзя, то рядом дважды кавычки не ставятся: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В телеграмме было сказано: "На помощь вышел ледокол "Арктика".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Перед открывающей, закрывающей скобками не ставится запятая, точка с запятой, двоеточие и тире. Эти знаки ставятся только после закрывающей скобки: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color w:val="000000"/>
          <w:sz w:val="24"/>
          <w:szCs w:val="24"/>
          <w:lang w:eastAsia="ru-RU"/>
        </w:rPr>
        <w:t>Страны, в которых сокращается жилищное строительство (Дания, Франция, Греция), закупают на мировом рынке строительные материалы менее активно.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Точка перед скобкой ставится в том случае, если предложение, стоящее перед скобкой, представляет собой законченное целое и если слова, заключенные в скобки, имеют самостоятельное значение: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color w:val="000000"/>
          <w:sz w:val="24"/>
          <w:szCs w:val="24"/>
          <w:lang w:eastAsia="ru-RU"/>
        </w:rPr>
        <w:t>Выпуск специалистов с высшим образованием увеличился за 40 лет в 21 раз. (Таких темпов роста подготовки кадров не знает ни одна страна).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конце предложения встречаются две скобки, то или ставятся скобки разного рисунка, или ставится только одна.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Ремарки в стенограммах речей и докладов заключаются в скобки и печатаются с прописной буквы. Перед закрывающей скобкой в конце ремарки ставится точка. Знаки перед открывающей скобкой (точка, вопросительный и восклицательный знаки) сохраняются: </w:t>
      </w:r>
      <w:r w:rsidRPr="000F7D02">
        <w:rPr>
          <w:rFonts w:ascii="Times New Roman" w:eastAsia="Times New Roman" w:hAnsi="Times New Roman" w:cs="Times New Roman"/>
          <w:i/>
          <w:color w:val="000000"/>
          <w:sz w:val="24"/>
          <w:szCs w:val="24"/>
          <w:lang w:eastAsia="ru-RU"/>
        </w:rPr>
        <w:t>Неужели мы не преодолеем эти трудности? (Знаки одобрения).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После цифровых перечислений с точкой абзацы следует начинать с прописных букв, а последние строки абзацев заканчивать точками.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Сноски в тексте документа должны быть оформлены одинаково - цифрами 1, 2, 3 и т.д. Текст сноски после знака всегда должен начинаться с прописной буквы: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_______________</w:t>
      </w:r>
    </w:p>
    <w:p w:rsidR="000F7D02" w:rsidRPr="000F7D02" w:rsidRDefault="000F7D02" w:rsidP="000F7D02">
      <w:pPr>
        <w:numPr>
          <w:ilvl w:val="0"/>
          <w:numId w:val="2"/>
        </w:num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Далее именуются "учреждения".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сносок, как правило, должен печататься в конце соответствующей страницы и начинаться с прописной буквы.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ссылке на рисунок (иллюстрацию) или таблицу, указывается их полный номер, а слова "рисунок", "таблица" пишутся сокращенно,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color w:val="000000"/>
          <w:sz w:val="24"/>
          <w:szCs w:val="24"/>
          <w:lang w:eastAsia="ru-RU"/>
        </w:rPr>
        <w:t>(рис.2.6.), (табл.1.3.).</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Повторные ссылки на рисунки (иллюстрации) и таблицы следует давать с сокращенным словом "смотри":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(см.рис.1.2.)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ссылке в тексте на источники, приведенные в перечне документов, литературы и т.д., указывается в квадратных скобках порядковый номер источника по этому перечню: </w:t>
      </w:r>
      <w:r w:rsidRPr="000F7D02">
        <w:rPr>
          <w:rFonts w:ascii="Times New Roman" w:eastAsia="Times New Roman" w:hAnsi="Times New Roman" w:cs="Times New Roman"/>
          <w:i/>
          <w:color w:val="000000"/>
          <w:sz w:val="24"/>
          <w:szCs w:val="24"/>
          <w:lang w:eastAsia="ru-RU"/>
        </w:rPr>
        <w:t>[23].</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Если в тексте документа имеется выделенная в самостоятельный абзац ссылка на документ, послуживший основанием к его изданию, то слово "Основание" печатается от нулевого положения табулятора, а относящийся к нему текст - через один межстрочный интервал. Все строки текста основания располагаются вправо от точки после слова "Основание".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Слово "Примечание" должно быть напечатано от нулевого положения табулятора. После него ставится точка (если примечаний несколько, то двоеточие); текст должен начинаться с прописной буквы и печататься через один межстрочный интервал. Все строки самого примечания располагаются вправо от точки или двоеточия.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Перед числами с размерностью не рекомендуется ставить знак тире или предлог "в":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65" w:type="dxa"/>
        <w:tblLayout w:type="fixed"/>
        <w:tblLook w:val="04A0" w:firstRow="1" w:lastRow="0" w:firstColumn="1" w:lastColumn="0" w:noHBand="0" w:noVBand="1"/>
      </w:tblPr>
      <w:tblGrid>
        <w:gridCol w:w="3293"/>
        <w:gridCol w:w="5175"/>
      </w:tblGrid>
      <w:tr w:rsidR="000F7D02" w:rsidRPr="000F7D02" w:rsidTr="000F7D02">
        <w:tc>
          <w:tcPr>
            <w:tcW w:w="3293" w:type="dxa"/>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Правильно </w:t>
            </w:r>
          </w:p>
        </w:tc>
        <w:tc>
          <w:tcPr>
            <w:tcW w:w="5175" w:type="dxa"/>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Неправильно</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r>
      <w:tr w:rsidR="000F7D02" w:rsidRPr="000F7D02" w:rsidTr="000F7D02">
        <w:tc>
          <w:tcPr>
            <w:tcW w:w="3293" w:type="dxa"/>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Двигатель мощностью </w:t>
            </w:r>
            <w:smartTag w:uri="urn:schemas-microsoft-com:office:smarttags" w:element="metricconverter">
              <w:smartTagPr>
                <w:attr w:name="ProductID" w:val="200 л"/>
              </w:smartTagPr>
              <w:r w:rsidRPr="000F7D02">
                <w:rPr>
                  <w:rFonts w:ascii="Times New Roman" w:eastAsia="Times New Roman" w:hAnsi="Times New Roman" w:cs="Times New Roman"/>
                  <w:color w:val="000000"/>
                  <w:sz w:val="24"/>
                  <w:szCs w:val="24"/>
                </w:rPr>
                <w:t xml:space="preserve">200 </w:t>
              </w:r>
              <w:proofErr w:type="spellStart"/>
              <w:r w:rsidRPr="000F7D02">
                <w:rPr>
                  <w:rFonts w:ascii="Times New Roman" w:eastAsia="Times New Roman" w:hAnsi="Times New Roman" w:cs="Times New Roman"/>
                  <w:color w:val="000000"/>
                  <w:sz w:val="24"/>
                  <w:szCs w:val="24"/>
                </w:rPr>
                <w:t>л</w:t>
              </w:r>
            </w:smartTag>
            <w:r w:rsidRPr="000F7D02">
              <w:rPr>
                <w:rFonts w:ascii="Times New Roman" w:eastAsia="Times New Roman" w:hAnsi="Times New Roman" w:cs="Times New Roman"/>
                <w:color w:val="000000"/>
                <w:sz w:val="24"/>
                <w:szCs w:val="24"/>
              </w:rPr>
              <w:t>.с</w:t>
            </w:r>
            <w:proofErr w:type="spellEnd"/>
            <w:r w:rsidRPr="000F7D02">
              <w:rPr>
                <w:rFonts w:ascii="Times New Roman" w:eastAsia="Times New Roman" w:hAnsi="Times New Roman" w:cs="Times New Roman"/>
                <w:color w:val="000000"/>
                <w:sz w:val="24"/>
                <w:szCs w:val="24"/>
              </w:rPr>
              <w:t>.</w:t>
            </w:r>
          </w:p>
        </w:tc>
        <w:tc>
          <w:tcPr>
            <w:tcW w:w="5175" w:type="dxa"/>
            <w:tcMar>
              <w:top w:w="0" w:type="dxa"/>
              <w:left w:w="15" w:type="dxa"/>
              <w:bottom w:w="0" w:type="dxa"/>
              <w:right w:w="15" w:type="dxa"/>
            </w:tcMar>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Двигатель мощностью в </w:t>
            </w:r>
            <w:smartTag w:uri="urn:schemas-microsoft-com:office:smarttags" w:element="metricconverter">
              <w:smartTagPr>
                <w:attr w:name="ProductID" w:val="200 л"/>
              </w:smartTagPr>
              <w:r w:rsidRPr="000F7D02">
                <w:rPr>
                  <w:rFonts w:ascii="Times New Roman" w:eastAsia="Times New Roman" w:hAnsi="Times New Roman" w:cs="Times New Roman"/>
                  <w:color w:val="000000"/>
                  <w:sz w:val="24"/>
                  <w:szCs w:val="24"/>
                </w:rPr>
                <w:t xml:space="preserve">200 </w:t>
              </w:r>
              <w:proofErr w:type="spellStart"/>
              <w:r w:rsidRPr="000F7D02">
                <w:rPr>
                  <w:rFonts w:ascii="Times New Roman" w:eastAsia="Times New Roman" w:hAnsi="Times New Roman" w:cs="Times New Roman"/>
                  <w:color w:val="000000"/>
                  <w:sz w:val="24"/>
                  <w:szCs w:val="24"/>
                </w:rPr>
                <w:t>л</w:t>
              </w:r>
            </w:smartTag>
            <w:r w:rsidRPr="000F7D02">
              <w:rPr>
                <w:rFonts w:ascii="Times New Roman" w:eastAsia="Times New Roman" w:hAnsi="Times New Roman" w:cs="Times New Roman"/>
                <w:color w:val="000000"/>
                <w:sz w:val="24"/>
                <w:szCs w:val="24"/>
              </w:rPr>
              <w:t>.с</w:t>
            </w:r>
            <w:proofErr w:type="spellEnd"/>
            <w:r w:rsidRPr="000F7D02">
              <w:rPr>
                <w:rFonts w:ascii="Times New Roman" w:eastAsia="Times New Roman" w:hAnsi="Times New Roman" w:cs="Times New Roman"/>
                <w:color w:val="000000"/>
                <w:sz w:val="24"/>
                <w:szCs w:val="24"/>
              </w:rPr>
              <w:t>.</w:t>
            </w:r>
          </w:p>
        </w:tc>
      </w:tr>
    </w:tbl>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both"/>
        <w:rPr>
          <w:rFonts w:ascii="Times New Roman" w:eastAsia="Times New Roman" w:hAnsi="Times New Roman" w:cs="Times New Roman"/>
          <w:color w:val="000000"/>
          <w:spacing w:val="-2"/>
          <w:sz w:val="24"/>
          <w:szCs w:val="24"/>
          <w:lang w:eastAsia="ru-RU"/>
        </w:rPr>
      </w:pP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both"/>
        <w:rPr>
          <w:rFonts w:ascii="Times New Roman" w:eastAsia="Times New Roman" w:hAnsi="Times New Roman" w:cs="Times New Roman"/>
          <w:color w:val="000000"/>
          <w:spacing w:val="-2"/>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val="en-US" w:eastAsia="ru-RU"/>
        </w:rPr>
        <w:t>III</w:t>
      </w:r>
      <w:r w:rsidRPr="000F7D02">
        <w:rPr>
          <w:rFonts w:ascii="Times New Roman" w:eastAsia="Times New Roman" w:hAnsi="Times New Roman" w:cs="Times New Roman"/>
          <w:b/>
          <w:bCs/>
          <w:color w:val="000000"/>
          <w:sz w:val="24"/>
          <w:szCs w:val="24"/>
          <w:lang w:eastAsia="ru-RU"/>
        </w:rPr>
        <w:t xml:space="preserve">. ОФОРМЛЕНИЕ ОТДЕЛЬНЫХ ВИДОВ ДОКУМЕНТОВ </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3.1. Распорядительные документы (постановления, распоряжения, приказы, решения, поручения)</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Нормативные правовые акты </w:t>
      </w:r>
      <w:proofErr w:type="gramStart"/>
      <w:r w:rsidRPr="000F7D02">
        <w:rPr>
          <w:rFonts w:ascii="Times New Roman" w:eastAsia="Times New Roman" w:hAnsi="Times New Roman" w:cs="Times New Roman"/>
          <w:color w:val="000000"/>
          <w:sz w:val="24"/>
          <w:szCs w:val="24"/>
          <w:lang w:eastAsia="ru-RU"/>
        </w:rPr>
        <w:t>издаются  органами</w:t>
      </w:r>
      <w:proofErr w:type="gramEnd"/>
      <w:r w:rsidRPr="000F7D02">
        <w:rPr>
          <w:rFonts w:ascii="Times New Roman" w:eastAsia="Times New Roman" w:hAnsi="Times New Roman" w:cs="Times New Roman"/>
          <w:color w:val="000000"/>
          <w:sz w:val="24"/>
          <w:szCs w:val="24"/>
          <w:lang w:eastAsia="ru-RU"/>
        </w:rPr>
        <w:t xml:space="preserve"> исполнительной власти местного самоуправления в пределах их компетенции, в соответствии с положениями о них в виде постановлений, приказов, распоряжений, правил, инструкций и положений.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Издание нормативных правовых актов </w:t>
      </w:r>
      <w:proofErr w:type="gramStart"/>
      <w:r w:rsidRPr="000F7D02">
        <w:rPr>
          <w:rFonts w:ascii="Times New Roman" w:eastAsia="Times New Roman" w:hAnsi="Times New Roman" w:cs="Times New Roman"/>
          <w:color w:val="000000"/>
          <w:sz w:val="24"/>
          <w:szCs w:val="24"/>
          <w:lang w:eastAsia="ru-RU"/>
        </w:rPr>
        <w:t>в  органах</w:t>
      </w:r>
      <w:proofErr w:type="gramEnd"/>
      <w:r w:rsidRPr="000F7D02">
        <w:rPr>
          <w:rFonts w:ascii="Times New Roman" w:eastAsia="Times New Roman" w:hAnsi="Times New Roman" w:cs="Times New Roman"/>
          <w:color w:val="000000"/>
          <w:sz w:val="24"/>
          <w:szCs w:val="24"/>
          <w:lang w:eastAsia="ru-RU"/>
        </w:rPr>
        <w:t xml:space="preserve"> исполнительной власти местного самоуправления в виде писем и телеграмм не допускается.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b/>
          <w:color w:val="000000"/>
          <w:spacing w:val="-2"/>
          <w:sz w:val="24"/>
          <w:szCs w:val="24"/>
          <w:lang w:eastAsia="ru-RU"/>
        </w:rPr>
      </w:pPr>
      <w:r w:rsidRPr="000F7D02">
        <w:rPr>
          <w:rFonts w:ascii="Times New Roman" w:eastAsia="Times New Roman" w:hAnsi="Times New Roman" w:cs="Times New Roman"/>
          <w:color w:val="000000"/>
          <w:sz w:val="24"/>
          <w:szCs w:val="24"/>
          <w:lang w:eastAsia="ru-RU"/>
        </w:rPr>
        <w:t xml:space="preserve">         Порядок подготовки и оформления  органами исполнительной власти местного самоуправления нормативных правовых актов устанавливается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13.08.1997 № 1009 (Собрание законодательства Российской Федерации, 1997, № 33, ст. 3895), </w:t>
      </w:r>
      <w:r w:rsidRPr="000F7D02">
        <w:rPr>
          <w:rFonts w:ascii="Times New Roman" w:eastAsia="Times New Roman" w:hAnsi="Times New Roman" w:cs="Times New Roman"/>
          <w:lang w:eastAsia="ru-RU"/>
        </w:rPr>
        <w:t>«Инструкцией по делопроизводству в федеральных органах исполнительной  власти», утвержденной приказом Министерства культуры и массовых коммуникаций РФ от 8.11.2005 №536.</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Документы Администрации по наименованию, форме и составу реквизитов должны соответствовать нормативным актам, содержащим правила документирования (ГОСТ Р 6.30-2003 «Унифицированная система документации. </w:t>
      </w:r>
      <w:r w:rsidRPr="000F7D02">
        <w:rPr>
          <w:rFonts w:ascii="Times New Roman" w:eastAsia="Times New Roman" w:hAnsi="Times New Roman" w:cs="Times New Roman"/>
          <w:sz w:val="24"/>
          <w:szCs w:val="24"/>
          <w:lang w:eastAsia="ru-RU"/>
        </w:rPr>
        <w:t xml:space="preserve">Унифицированная система организационно-распорядительной документации. Требования к оформлению документов»)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подготовке и оформлении документов необходимо соблюдать правила, обеспечивающие юридическую силу документов, оперативное и качественное их исполнение и поиск, возможность обработки документов с помощью средств вычислительной техники, качество документов как источников информации.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Оформление документов предполагает соблюдение комплекса требований, предъявляемых к составлению заголовка документа, датированию документа, </w:t>
      </w:r>
      <w:proofErr w:type="spellStart"/>
      <w:r w:rsidRPr="000F7D02">
        <w:rPr>
          <w:rFonts w:ascii="Times New Roman" w:eastAsia="Times New Roman" w:hAnsi="Times New Roman" w:cs="Times New Roman"/>
          <w:color w:val="000000"/>
          <w:sz w:val="24"/>
          <w:szCs w:val="24"/>
          <w:lang w:eastAsia="ru-RU"/>
        </w:rPr>
        <w:t>адресованию</w:t>
      </w:r>
      <w:proofErr w:type="spellEnd"/>
      <w:r w:rsidRPr="000F7D02">
        <w:rPr>
          <w:rFonts w:ascii="Times New Roman" w:eastAsia="Times New Roman" w:hAnsi="Times New Roman" w:cs="Times New Roman"/>
          <w:color w:val="000000"/>
          <w:sz w:val="24"/>
          <w:szCs w:val="24"/>
          <w:lang w:eastAsia="ru-RU"/>
        </w:rPr>
        <w:t xml:space="preserve">, согласованию, удостоверению (подписанию, утверждению, проставлению печати), оформлению приложений к документу, проставлению отметок о прохождении, исполнении и месте хранения документа.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 Законодательством Российской Федерации установлено, что Администрация в пределах своей компетенции принимает правовые акты (постановления, распоряжения). Руководители органов и структурных подразделений Администрации издают приказы. С учетом распределения полномочий и принятия совместных решений с другими органами круг распорядительных документов Администрации шире.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3.1.2. </w:t>
      </w:r>
      <w:r w:rsidRPr="000F7D02">
        <w:rPr>
          <w:rFonts w:ascii="Times New Roman" w:eastAsia="Times New Roman" w:hAnsi="Times New Roman" w:cs="Times New Roman"/>
          <w:b/>
          <w:color w:val="000000"/>
          <w:sz w:val="24"/>
          <w:szCs w:val="24"/>
          <w:lang w:eastAsia="ru-RU"/>
        </w:rPr>
        <w:t>ПОСТАНОВЛЕНИЕ</w:t>
      </w:r>
      <w:r w:rsidRPr="000F7D02">
        <w:rPr>
          <w:rFonts w:ascii="Times New Roman" w:eastAsia="Times New Roman" w:hAnsi="Times New Roman" w:cs="Times New Roman"/>
          <w:color w:val="000000"/>
          <w:sz w:val="24"/>
          <w:szCs w:val="24"/>
          <w:lang w:eastAsia="ru-RU"/>
        </w:rPr>
        <w:t xml:space="preserve"> - правовой документ, применяемый Администрацией в целях разрешения наиболее важных и принципиальных задач, возложенных на нее Конституцией Карачаево-Черкесской Республики, законами Карачаево-Черкесской </w:t>
      </w:r>
      <w:proofErr w:type="gramStart"/>
      <w:r w:rsidRPr="000F7D02">
        <w:rPr>
          <w:rFonts w:ascii="Times New Roman" w:eastAsia="Times New Roman" w:hAnsi="Times New Roman" w:cs="Times New Roman"/>
          <w:color w:val="000000"/>
          <w:sz w:val="24"/>
          <w:szCs w:val="24"/>
          <w:lang w:eastAsia="ru-RU"/>
        </w:rPr>
        <w:t>Республики,  указами</w:t>
      </w:r>
      <w:proofErr w:type="gramEnd"/>
      <w:r w:rsidRPr="000F7D02">
        <w:rPr>
          <w:rFonts w:ascii="Times New Roman" w:eastAsia="Times New Roman" w:hAnsi="Times New Roman" w:cs="Times New Roman"/>
          <w:color w:val="000000"/>
          <w:sz w:val="24"/>
          <w:szCs w:val="24"/>
          <w:lang w:eastAsia="ru-RU"/>
        </w:rPr>
        <w:t xml:space="preserve"> Президента Карачаево-Черкесской Республики, решениями Правительства Карачаево-Черкесской Республики и правовыми актами представительных органов Карачаево-Черкесской Республики.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 xml:space="preserve">РАСПОРЯЖЕНИЕ </w:t>
      </w:r>
      <w:r w:rsidRPr="000F7D02">
        <w:rPr>
          <w:rFonts w:ascii="Times New Roman" w:eastAsia="Times New Roman" w:hAnsi="Times New Roman" w:cs="Times New Roman"/>
          <w:color w:val="000000"/>
          <w:sz w:val="24"/>
          <w:szCs w:val="24"/>
          <w:lang w:eastAsia="ru-RU"/>
        </w:rPr>
        <w:t>- документ, издаваемый главой Администрации по вопросам своей компетенции, а также его заместителями, наделенными соответствующими полномочиями.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Распоряжение имеет ограниченный срок действия и касается определенного круга исполнителей (организаций, должностных лиц).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Проект постановления или распоряжения Главы Администрации печатается на стандартном листе бумаги формата А4 шрифтом размером 14. Проект акта имеет следующие реквизиты: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i/>
          <w:iCs/>
          <w:color w:val="000000"/>
          <w:sz w:val="24"/>
          <w:szCs w:val="24"/>
          <w:lang w:eastAsia="ru-RU"/>
        </w:rPr>
        <w:t>Наименование вида акта</w:t>
      </w:r>
      <w:r w:rsidRPr="000F7D02">
        <w:rPr>
          <w:rFonts w:ascii="Times New Roman" w:eastAsia="Times New Roman" w:hAnsi="Times New Roman" w:cs="Times New Roman"/>
          <w:color w:val="000000"/>
          <w:sz w:val="24"/>
          <w:szCs w:val="24"/>
          <w:lang w:eastAsia="ru-RU"/>
        </w:rPr>
        <w:t xml:space="preserve"> - постановление Главы или распоряжение Главы.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Дата</w:t>
      </w:r>
      <w:r w:rsidRPr="000F7D02">
        <w:rPr>
          <w:rFonts w:ascii="Times New Roman" w:eastAsia="Times New Roman" w:hAnsi="Times New Roman" w:cs="Times New Roman"/>
          <w:color w:val="000000"/>
          <w:sz w:val="24"/>
          <w:szCs w:val="24"/>
          <w:lang w:eastAsia="ru-RU"/>
        </w:rPr>
        <w:t xml:space="preserve"> акта отделяется от наименования вида акта, как правило, 2 межстрочными </w:t>
      </w:r>
      <w:proofErr w:type="gramStart"/>
      <w:r w:rsidRPr="000F7D02">
        <w:rPr>
          <w:rFonts w:ascii="Times New Roman" w:eastAsia="Times New Roman" w:hAnsi="Times New Roman" w:cs="Times New Roman"/>
          <w:color w:val="000000"/>
          <w:sz w:val="24"/>
          <w:szCs w:val="24"/>
          <w:lang w:eastAsia="ru-RU"/>
        </w:rPr>
        <w:t>интервалами ,</w:t>
      </w:r>
      <w:proofErr w:type="gramEnd"/>
      <w:r w:rsidRPr="000F7D02">
        <w:rPr>
          <w:rFonts w:ascii="Times New Roman" w:eastAsia="Times New Roman" w:hAnsi="Times New Roman" w:cs="Times New Roman"/>
          <w:color w:val="000000"/>
          <w:sz w:val="24"/>
          <w:szCs w:val="24"/>
          <w:lang w:eastAsia="ru-RU"/>
        </w:rPr>
        <w:t xml:space="preserve"> оформляется словесно-цифровым способом, печатается центрованным способом, проставляется при подписании акта.</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 xml:space="preserve">    Индекс (номер)</w:t>
      </w:r>
      <w:r w:rsidRPr="000F7D02">
        <w:rPr>
          <w:rFonts w:ascii="Times New Roman" w:eastAsia="Times New Roman" w:hAnsi="Times New Roman" w:cs="Times New Roman"/>
          <w:color w:val="000000"/>
          <w:sz w:val="24"/>
          <w:szCs w:val="24"/>
          <w:lang w:eastAsia="ru-RU"/>
        </w:rPr>
        <w:t xml:space="preserve"> печатается арабскими цифрами и состоит из знака "№" и порядкового номера документа, например, № 143.</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 порядковому номеру распоряжения через дефис добавляется буква "р", например, N 153-р.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Место издания</w:t>
      </w:r>
      <w:r w:rsidRPr="000F7D02">
        <w:rPr>
          <w:rFonts w:ascii="Times New Roman" w:eastAsia="Times New Roman" w:hAnsi="Times New Roman" w:cs="Times New Roman"/>
          <w:color w:val="000000"/>
          <w:sz w:val="24"/>
          <w:szCs w:val="24"/>
          <w:lang w:eastAsia="ru-RU"/>
        </w:rPr>
        <w:t xml:space="preserve"> - отделяется от реквизитов "Дата" и "Номер" 2 межстрочными интервалами и оформляется центрованным способом.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Заголовок</w:t>
      </w:r>
      <w:r w:rsidRPr="000F7D02">
        <w:rPr>
          <w:rFonts w:ascii="Times New Roman" w:eastAsia="Times New Roman" w:hAnsi="Times New Roman" w:cs="Times New Roman"/>
          <w:color w:val="000000"/>
          <w:sz w:val="24"/>
          <w:szCs w:val="24"/>
          <w:lang w:eastAsia="ru-RU"/>
        </w:rPr>
        <w:t>-порядок оформления заголовка аналогичен оформлению этого реквизита в проектах указов (распоряжений) Президента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Текст</w:t>
      </w:r>
      <w:r w:rsidRPr="000F7D02">
        <w:rPr>
          <w:rFonts w:ascii="Times New Roman" w:eastAsia="Times New Roman" w:hAnsi="Times New Roman" w:cs="Times New Roman"/>
          <w:color w:val="000000"/>
          <w:sz w:val="24"/>
          <w:szCs w:val="24"/>
          <w:lang w:eastAsia="ru-RU"/>
        </w:rPr>
        <w:t xml:space="preserve"> отделяется от заголовка 2-3 межстрочными </w:t>
      </w:r>
      <w:proofErr w:type="gramStart"/>
      <w:r w:rsidRPr="000F7D02">
        <w:rPr>
          <w:rFonts w:ascii="Times New Roman" w:eastAsia="Times New Roman" w:hAnsi="Times New Roman" w:cs="Times New Roman"/>
          <w:color w:val="000000"/>
          <w:sz w:val="24"/>
          <w:szCs w:val="24"/>
          <w:lang w:eastAsia="ru-RU"/>
        </w:rPr>
        <w:t>интервалами  и</w:t>
      </w:r>
      <w:proofErr w:type="gramEnd"/>
      <w:r w:rsidRPr="000F7D02">
        <w:rPr>
          <w:rFonts w:ascii="Times New Roman" w:eastAsia="Times New Roman" w:hAnsi="Times New Roman" w:cs="Times New Roman"/>
          <w:color w:val="000000"/>
          <w:sz w:val="24"/>
          <w:szCs w:val="24"/>
          <w:lang w:eastAsia="ru-RU"/>
        </w:rPr>
        <w:t xml:space="preserve"> печатается шрифтом размером № 14 через 1,5 интервала.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0F7D02">
          <w:rPr>
            <w:rFonts w:ascii="Times New Roman" w:eastAsia="Times New Roman" w:hAnsi="Times New Roman" w:cs="Times New Roman"/>
            <w:color w:val="000000"/>
            <w:sz w:val="24"/>
            <w:szCs w:val="24"/>
            <w:lang w:eastAsia="ru-RU"/>
          </w:rPr>
          <w:t>1,25 см</w:t>
        </w:r>
      </w:smartTag>
      <w:r w:rsidRPr="000F7D02">
        <w:rPr>
          <w:rFonts w:ascii="Times New Roman" w:eastAsia="Times New Roman" w:hAnsi="Times New Roman" w:cs="Times New Roman"/>
          <w:color w:val="000000"/>
          <w:sz w:val="24"/>
          <w:szCs w:val="24"/>
          <w:lang w:eastAsia="ru-RU"/>
        </w:rPr>
        <w:t xml:space="preserve"> от левой границы поля.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может подразделяться на констатирующую часть (преамбулу) и постановляющую часть (в распоряжениях - распорядительную).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Преамбула в проектах постановлений </w:t>
      </w:r>
      <w:proofErr w:type="gramStart"/>
      <w:r w:rsidRPr="000F7D02">
        <w:rPr>
          <w:rFonts w:ascii="Times New Roman" w:eastAsia="Times New Roman" w:hAnsi="Times New Roman" w:cs="Times New Roman"/>
          <w:color w:val="000000"/>
          <w:sz w:val="24"/>
          <w:szCs w:val="24"/>
          <w:lang w:eastAsia="ru-RU"/>
        </w:rPr>
        <w:t>Главы  завершается</w:t>
      </w:r>
      <w:proofErr w:type="gramEnd"/>
      <w:r w:rsidRPr="000F7D02">
        <w:rPr>
          <w:rFonts w:ascii="Times New Roman" w:eastAsia="Times New Roman" w:hAnsi="Times New Roman" w:cs="Times New Roman"/>
          <w:color w:val="000000"/>
          <w:sz w:val="24"/>
          <w:szCs w:val="24"/>
          <w:lang w:eastAsia="ru-RU"/>
        </w:rPr>
        <w:t xml:space="preserve"> словом "Постановляю", последнее слово печатается полужирным шрифтом в разрядку.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Преамбула может отсутствовать, если предписываемые действия не нуждаются в разъяснении.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Постановляющая (распорядительная) часть проектов постановлений (распоряжений) Главы, как правило, подразделяется на пункты.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Пункты нумеруются арабскими цифрами с точкой и заголовков не имеют.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наличии приложений к постановлению (распоряжению) Главы в тексте на них обязательно делается ссылка.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Подпись</w:t>
      </w:r>
      <w:r w:rsidRPr="000F7D02">
        <w:rPr>
          <w:rFonts w:ascii="Times New Roman" w:eastAsia="Times New Roman" w:hAnsi="Times New Roman" w:cs="Times New Roman"/>
          <w:color w:val="000000"/>
          <w:sz w:val="24"/>
          <w:szCs w:val="24"/>
          <w:lang w:eastAsia="ru-RU"/>
        </w:rPr>
        <w:t xml:space="preserve"> отделяется от текста 3 межстрочными </w:t>
      </w:r>
      <w:proofErr w:type="gramStart"/>
      <w:r w:rsidRPr="000F7D02">
        <w:rPr>
          <w:rFonts w:ascii="Times New Roman" w:eastAsia="Times New Roman" w:hAnsi="Times New Roman" w:cs="Times New Roman"/>
          <w:color w:val="000000"/>
          <w:sz w:val="24"/>
          <w:szCs w:val="24"/>
          <w:lang w:eastAsia="ru-RU"/>
        </w:rPr>
        <w:t>интервалами  и</w:t>
      </w:r>
      <w:proofErr w:type="gramEnd"/>
      <w:r w:rsidRPr="000F7D02">
        <w:rPr>
          <w:rFonts w:ascii="Times New Roman" w:eastAsia="Times New Roman" w:hAnsi="Times New Roman" w:cs="Times New Roman"/>
          <w:color w:val="000000"/>
          <w:sz w:val="24"/>
          <w:szCs w:val="24"/>
          <w:lang w:eastAsia="ru-RU"/>
        </w:rPr>
        <w:t xml:space="preserve"> состоит из слов "Глава города (района, сельского поселения)", инициала имени и фамилии Главы.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Приложения</w:t>
      </w:r>
      <w:r w:rsidRPr="000F7D02">
        <w:rPr>
          <w:rFonts w:ascii="Times New Roman" w:eastAsia="Times New Roman" w:hAnsi="Times New Roman" w:cs="Times New Roman"/>
          <w:color w:val="000000"/>
          <w:sz w:val="24"/>
          <w:szCs w:val="24"/>
          <w:lang w:eastAsia="ru-RU"/>
        </w:rPr>
        <w:t xml:space="preserve"> к проектам актов (постановлений и распоряжений) Главы печатаются на отдельных листах бумаги и визируются.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Размеры полей, шрифты и межстрочные интервалы при печатании текста идентичны размерам, применяемым при оформлении текстов постановлений (распоряжений).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Визы</w:t>
      </w:r>
      <w:r w:rsidRPr="000F7D02">
        <w:rPr>
          <w:rFonts w:ascii="Times New Roman" w:eastAsia="Times New Roman" w:hAnsi="Times New Roman" w:cs="Times New Roman"/>
          <w:color w:val="000000"/>
          <w:sz w:val="24"/>
          <w:szCs w:val="24"/>
          <w:lang w:eastAsia="ru-RU"/>
        </w:rPr>
        <w:t xml:space="preserve"> проставляются на оборотной стороне последнего листа первого экземпляра (подлинника) проекта постановления (распоряжения) в нижней его части.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Образец оформления постановления Главы приведен в Приложении № 1, 2.</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ПРИКАЗ</w:t>
      </w:r>
      <w:r w:rsidRPr="000F7D02">
        <w:rPr>
          <w:rFonts w:ascii="Times New Roman" w:eastAsia="Times New Roman" w:hAnsi="Times New Roman" w:cs="Times New Roman"/>
          <w:color w:val="000000"/>
          <w:sz w:val="24"/>
          <w:szCs w:val="24"/>
          <w:lang w:eastAsia="ru-RU"/>
        </w:rPr>
        <w:t xml:space="preserve"> - документ, издаваемый руководителями органов и структурных подразделений Администрации для разрешения основных и оперативных задач, стоящих перед этими </w:t>
      </w:r>
      <w:r w:rsidRPr="000F7D02">
        <w:rPr>
          <w:rFonts w:ascii="Times New Roman" w:eastAsia="Times New Roman" w:hAnsi="Times New Roman" w:cs="Times New Roman"/>
          <w:color w:val="000000"/>
          <w:sz w:val="24"/>
          <w:szCs w:val="24"/>
          <w:lang w:eastAsia="ru-RU"/>
        </w:rPr>
        <w:lastRenderedPageBreak/>
        <w:t>подразделениями. В отдельных случаях приказ может касаться широкого круга организаций и должностных лиц, независимо от подчиненности.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Приказ имеет следующие реквизиты: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i/>
          <w:iCs/>
          <w:color w:val="000000"/>
          <w:sz w:val="24"/>
          <w:szCs w:val="24"/>
          <w:lang w:eastAsia="ru-RU"/>
        </w:rPr>
        <w:t>Наименование</w:t>
      </w:r>
      <w:r w:rsidRPr="000F7D02">
        <w:rPr>
          <w:rFonts w:ascii="Times New Roman" w:eastAsia="Times New Roman" w:hAnsi="Times New Roman" w:cs="Times New Roman"/>
          <w:color w:val="000000"/>
          <w:sz w:val="24"/>
          <w:szCs w:val="24"/>
          <w:lang w:eastAsia="ru-RU"/>
        </w:rPr>
        <w:t xml:space="preserve">  органа</w:t>
      </w:r>
      <w:proofErr w:type="gramEnd"/>
      <w:r w:rsidRPr="000F7D02">
        <w:rPr>
          <w:rFonts w:ascii="Times New Roman" w:eastAsia="Times New Roman" w:hAnsi="Times New Roman" w:cs="Times New Roman"/>
          <w:color w:val="000000"/>
          <w:sz w:val="24"/>
          <w:szCs w:val="24"/>
          <w:lang w:eastAsia="ru-RU"/>
        </w:rPr>
        <w:t xml:space="preserve"> исполнительной власти местного самоуправления.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Наименование вида документа</w:t>
      </w:r>
      <w:r w:rsidRPr="000F7D02">
        <w:rPr>
          <w:rFonts w:ascii="Times New Roman" w:eastAsia="Times New Roman" w:hAnsi="Times New Roman" w:cs="Times New Roman"/>
          <w:color w:val="000000"/>
          <w:sz w:val="24"/>
          <w:szCs w:val="24"/>
          <w:lang w:eastAsia="ru-RU"/>
        </w:rPr>
        <w:t xml:space="preserve"> - приказ.</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Дата и номер приказа.</w:t>
      </w:r>
      <w:r w:rsidRPr="000F7D02">
        <w:rPr>
          <w:rFonts w:ascii="Times New Roman" w:eastAsia="Times New Roman" w:hAnsi="Times New Roman" w:cs="Times New Roman"/>
          <w:color w:val="000000"/>
          <w:sz w:val="24"/>
          <w:szCs w:val="24"/>
          <w:lang w:eastAsia="ru-RU"/>
        </w:rPr>
        <w:t xml:space="preserve"> Дата оформляется словесно-цифровым способом, номер состоит из знака "№" и порядкового номера приказа.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Заголовок</w:t>
      </w:r>
      <w:r w:rsidRPr="000F7D02">
        <w:rPr>
          <w:rFonts w:ascii="Times New Roman" w:eastAsia="Times New Roman" w:hAnsi="Times New Roman" w:cs="Times New Roman"/>
          <w:color w:val="000000"/>
          <w:sz w:val="24"/>
          <w:szCs w:val="24"/>
          <w:lang w:eastAsia="ru-RU"/>
        </w:rPr>
        <w:t xml:space="preserve"> должен кратко и точно отражать содержание текста приказа. Точка в конце заголовка не ставится. Заголовок печатается полужирным шрифтом через 1 межстрочный интервал.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Cs/>
          <w:i/>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Cs/>
          <w:i/>
          <w:color w:val="000000"/>
          <w:sz w:val="24"/>
          <w:szCs w:val="24"/>
          <w:lang w:eastAsia="ru-RU"/>
        </w:rPr>
        <w:t>Об утверждении временной Инструкции по делопроизводству в аппарате Администрации</w:t>
      </w:r>
      <w:r w:rsidRPr="000F7D02">
        <w:rPr>
          <w:rFonts w:ascii="Times New Roman" w:eastAsia="Times New Roman" w:hAnsi="Times New Roman" w:cs="Times New Roman"/>
          <w:i/>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Заголовок к документам, оформленным на бланках с продольным расположением реквизитов, выравнивается по центру.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Распоряжения, как правило, заголовка не имеют.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Текст</w:t>
      </w:r>
      <w:r w:rsidRPr="000F7D02">
        <w:rPr>
          <w:rFonts w:ascii="Times New Roman" w:eastAsia="Times New Roman" w:hAnsi="Times New Roman" w:cs="Times New Roman"/>
          <w:color w:val="000000"/>
          <w:sz w:val="24"/>
          <w:szCs w:val="24"/>
          <w:lang w:eastAsia="ru-RU"/>
        </w:rPr>
        <w:t xml:space="preserve"> отделяется от заголовка 2-3 межстрочными интервалами и печатается шрифтом размером № 14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0F7D02">
          <w:rPr>
            <w:rFonts w:ascii="Times New Roman" w:eastAsia="Times New Roman" w:hAnsi="Times New Roman" w:cs="Times New Roman"/>
            <w:color w:val="000000"/>
            <w:sz w:val="24"/>
            <w:szCs w:val="24"/>
            <w:lang w:eastAsia="ru-RU"/>
          </w:rPr>
          <w:t>1,25 см</w:t>
        </w:r>
      </w:smartTag>
      <w:r w:rsidRPr="000F7D02">
        <w:rPr>
          <w:rFonts w:ascii="Times New Roman" w:eastAsia="Times New Roman" w:hAnsi="Times New Roman" w:cs="Times New Roman"/>
          <w:color w:val="000000"/>
          <w:sz w:val="24"/>
          <w:szCs w:val="24"/>
          <w:lang w:eastAsia="ru-RU"/>
        </w:rPr>
        <w:t xml:space="preserve"> от левой границы текстового поля.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приказа может состоять из 2 частей: констатирующей (преамбулы) и распорядительной.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"во исполнение" и т.д.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Преамбула в проектах приказов завершается словом - приказываю</w:t>
      </w:r>
      <w:r w:rsidRPr="000F7D02">
        <w:rPr>
          <w:rFonts w:ascii="Times New Roman" w:eastAsia="Times New Roman" w:hAnsi="Times New Roman" w:cs="Times New Roman"/>
          <w:i/>
          <w:color w:val="000000"/>
          <w:sz w:val="24"/>
          <w:szCs w:val="24"/>
          <w:lang w:eastAsia="ru-RU"/>
        </w:rPr>
        <w:t>,</w:t>
      </w:r>
      <w:r w:rsidRPr="000F7D02">
        <w:rPr>
          <w:rFonts w:ascii="Times New Roman" w:eastAsia="Times New Roman" w:hAnsi="Times New Roman" w:cs="Times New Roman"/>
          <w:color w:val="000000"/>
          <w:sz w:val="24"/>
          <w:szCs w:val="24"/>
          <w:lang w:eastAsia="ru-RU"/>
        </w:rPr>
        <w:t xml:space="preserve"> которое печатается в разрядку.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приказ изменяет или отменяет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приказ не следует включать пункт "Приказ довести до сведения...". Подразделения (должностные лица), до сведения которых доводится приказ, перечисляются в указателе рассылки, который исполнитель готовит вместе с проектом приказа.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Визы</w:t>
      </w:r>
      <w:r w:rsidRPr="000F7D02">
        <w:rPr>
          <w:rFonts w:ascii="Times New Roman" w:eastAsia="Times New Roman" w:hAnsi="Times New Roman" w:cs="Times New Roman"/>
          <w:color w:val="000000"/>
          <w:sz w:val="24"/>
          <w:szCs w:val="24"/>
          <w:lang w:eastAsia="ru-RU"/>
        </w:rPr>
        <w:t xml:space="preserve"> включают должности визирующих, личные подписи, расшифровку подписей и дату. Место расположения виз аналогично их расположению на постановлениях и распоряжениях Главы.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i/>
          <w:iCs/>
          <w:color w:val="000000"/>
          <w:sz w:val="24"/>
          <w:szCs w:val="24"/>
          <w:lang w:eastAsia="ru-RU"/>
        </w:rPr>
        <w:t>Подпись</w:t>
      </w:r>
      <w:r w:rsidRPr="000F7D02">
        <w:rPr>
          <w:rFonts w:ascii="Times New Roman" w:eastAsia="Times New Roman" w:hAnsi="Times New Roman" w:cs="Times New Roman"/>
          <w:color w:val="000000"/>
          <w:sz w:val="24"/>
          <w:szCs w:val="24"/>
          <w:lang w:eastAsia="ru-RU"/>
        </w:rPr>
        <w:t xml:space="preserve"> состоит из наименования должности лица, подписавшего документ, личной подписи и расшифровки подписи (инициалы, фамилия).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Наименование должности печатается от левой границы текстового поля, инициалы и фамилия - от правой границы текстового поля.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Приказы (распоряжения) подписывает руководитель органа исполнительной власти местного самоуправления, а в его отсутствие лицо, его замещающее.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Приложения к приказу визируются руководителем структурного подразделения, подготовившего проект. При наличии нескольких приложений приложения нумеруются. Внесение изменений в подписанный приказ, распоряжение, а также в согласованный проект документа не допускается.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Образец приказа приведен в Приложении №3</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РЕШЕНИЕ</w:t>
      </w:r>
      <w:r w:rsidRPr="000F7D02">
        <w:rPr>
          <w:rFonts w:ascii="Times New Roman" w:eastAsia="Times New Roman" w:hAnsi="Times New Roman" w:cs="Times New Roman"/>
          <w:color w:val="000000"/>
          <w:sz w:val="24"/>
          <w:szCs w:val="24"/>
          <w:lang w:eastAsia="ru-RU"/>
        </w:rPr>
        <w:t xml:space="preserve"> - документ, принимаемый консультативными и совещательными органами при Администрации. Образец решения приведен в Приложении №4</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ПОРУЧЕНИЕ</w:t>
      </w:r>
      <w:r w:rsidRPr="000F7D02">
        <w:rPr>
          <w:rFonts w:ascii="Times New Roman" w:eastAsia="Times New Roman" w:hAnsi="Times New Roman" w:cs="Times New Roman"/>
          <w:color w:val="000000"/>
          <w:sz w:val="24"/>
          <w:szCs w:val="24"/>
          <w:lang w:eastAsia="ru-RU"/>
        </w:rPr>
        <w:t xml:space="preserve"> - документ, содержащий указания главы Администрации и других должностных лиц по конкретным организационно-техническим вопросам работы аппарата управления, подготовки и исполнения документов. Поручение может быть дано в устной и письменной форме. Устные поручения руководителя фиксируются в специальных карточках и включаются в единую базу регистрационных данных по документам Администрации. Письменные поручения оформляются на специальных бланках.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3.1.3. Проекты распорядительных документов готовятся во исполнение законодательных актов и решений вышестоящих органов на плановой основе (в соответствии с ранее принятыми программами, планами и т.д.) или по поручению руководства Администрации. Подготовленные проекты распорядительных документов должны соответствовать действующему законодательству, а содержащиеся в них задания - быть конкретными и реальными, достаточно полно освещать поставленные вопросы и исключать необходимость выпуска дополнительных правовых актов в связи с недоработкой изданного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подготовке распорядительного документа необходимо увязать содержащиеся в нем предложения с ранее изданными по данному вопросу документами, определить конкретных исполнителей и реальные сроки исполнения.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Повторные распорядительные документы по одним и тем же вопросам издаются только в исключительных случаях, после рассмотрения причин срыва выполнения ранее принятых решений. В них должны быть предусмотрены эффективные меры по выполнению установленных заданий.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подготавливаемый проект отменяет или изменяет ранее изданные документы, то в проекте должно быть указано, какие из них утратили силу или подлежат изменению и в какой части.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Проекты распорядительных документов до представления на подпись должны быть тщательно отредактированы, согласованы и завизированы на первом экземпляре руководством всех заинтересованных органов, пройти юридическую экспертизу.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Ответственность за качество проектов распорядительных документов несут руководители органов исполнительной власти, организаций или структурных подразделений Администрации, которые готовили эти документы.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Проекты распорядительных документов, направляемые для рассмотрения, должны сопровождаться письмом с пояснительной запиской, содержащей краткое изложение существа вопроса, необходимые обоснования, справочно-аналитические материалы, а также с указателем рассылки. Письмо с пояснительной запиской подписывается руководителем органа, ответственного за подготовку проекта распорядительного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3.1.4. Проекты распорядительных документов оформляются на стандартных листах бумаги или специальных бланках и должны иметь следующие реквизиты: наименование органа (органов), издающего документ, название вида документа (постановление, распоряжение и т.д.), дата и номер документа, место издания, заголовок к тексту, текст постановления, подписи, визы, приложения.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3.1.5. Заголовок является обязательным реквизитом распорядительного документа, он должен быть сформулирован четко, кратко выражая содержание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3.1.6. Текст распорядительных документов (постановлений, приказов, решений) должен, как правило, состоять из двух частей: констатирующей и распорядительной.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Текст излагается логически последовательно, четкими фразами, без сложных придаточных и уточняющих оборотов. Недопустимо употребление многозначных слов, примечаний и ссылок.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констатирующей части кратко излагаются причины, цели, мотивировка, послужившие основанием для издания распорядительного документа, или обосновывается необходимость его выпуска.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Констатирующая часть начинается словами: "В соответствии...", "В целях...", "Во исполнение...".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основанием к изданию распорядительного документа служит другой документ, то в констатирующей части указывается его полное наименование, дата, номер и заголовок (в отдельных случаях и краткое изложение содержания). Положения нормативного характера в констатирующую часть не включаются.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Распорядительные документы, дополняющие ранее изданные, должны иметь оговорку в тексте. ("В дополнение к приказу от... </w:t>
      </w:r>
      <w:proofErr w:type="gramStart"/>
      <w:r w:rsidRPr="000F7D02">
        <w:rPr>
          <w:rFonts w:ascii="Times New Roman" w:eastAsia="Times New Roman" w:hAnsi="Times New Roman" w:cs="Times New Roman"/>
          <w:color w:val="000000"/>
          <w:sz w:val="24"/>
          <w:szCs w:val="24"/>
          <w:lang w:eastAsia="ru-RU"/>
        </w:rPr>
        <w:t>N...</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Констатирующая часть отсутствует, если предписываемые действия не нуждаются в разъяснении (распоряжения о назначении комиссий, об утверждении инструкций, актов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3.1.7. Распорядительная часть документа должна содержать перечень мероприятий или предписываемых действий, их исполнителей и сроков исполнения.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Распорядительная часть документа должна начинаться: постановления - словом </w:t>
      </w:r>
      <w:r w:rsidRPr="000F7D02">
        <w:rPr>
          <w:rFonts w:ascii="Times New Roman" w:eastAsia="Times New Roman" w:hAnsi="Times New Roman" w:cs="Times New Roman"/>
          <w:b/>
          <w:color w:val="000000"/>
          <w:sz w:val="24"/>
          <w:szCs w:val="24"/>
          <w:lang w:eastAsia="ru-RU"/>
        </w:rPr>
        <w:t>ПОСТАНОВЛЯЮ</w:t>
      </w:r>
      <w:r w:rsidRPr="000F7D02">
        <w:rPr>
          <w:rFonts w:ascii="Times New Roman" w:eastAsia="Times New Roman" w:hAnsi="Times New Roman" w:cs="Times New Roman"/>
          <w:color w:val="000000"/>
          <w:sz w:val="24"/>
          <w:szCs w:val="24"/>
          <w:lang w:eastAsia="ru-RU"/>
        </w:rPr>
        <w:t xml:space="preserve">; распоряжения - </w:t>
      </w:r>
      <w:r w:rsidRPr="000F7D02">
        <w:rPr>
          <w:rFonts w:ascii="Times New Roman" w:eastAsia="Times New Roman" w:hAnsi="Times New Roman" w:cs="Times New Roman"/>
          <w:b/>
          <w:color w:val="000000"/>
          <w:sz w:val="24"/>
          <w:szCs w:val="24"/>
          <w:lang w:eastAsia="ru-RU"/>
        </w:rPr>
        <w:t>ПРЕДЛАГАЮ (ОБЯЗЫВАЮ)</w:t>
      </w:r>
      <w:r w:rsidRPr="000F7D02">
        <w:rPr>
          <w:rFonts w:ascii="Times New Roman" w:eastAsia="Times New Roman" w:hAnsi="Times New Roman" w:cs="Times New Roman"/>
          <w:color w:val="000000"/>
          <w:sz w:val="24"/>
          <w:szCs w:val="24"/>
          <w:lang w:eastAsia="ru-RU"/>
        </w:rPr>
        <w:t xml:space="preserve">; приказа - словом </w:t>
      </w:r>
      <w:r w:rsidRPr="000F7D02">
        <w:rPr>
          <w:rFonts w:ascii="Times New Roman" w:eastAsia="Times New Roman" w:hAnsi="Times New Roman" w:cs="Times New Roman"/>
          <w:b/>
          <w:color w:val="000000"/>
          <w:sz w:val="24"/>
          <w:szCs w:val="24"/>
          <w:lang w:eastAsia="ru-RU"/>
        </w:rPr>
        <w:t>ПРИКАЗЫВАЮ</w:t>
      </w:r>
      <w:r w:rsidRPr="000F7D02">
        <w:rPr>
          <w:rFonts w:ascii="Times New Roman" w:eastAsia="Times New Roman" w:hAnsi="Times New Roman" w:cs="Times New Roman"/>
          <w:color w:val="000000"/>
          <w:sz w:val="24"/>
          <w:szCs w:val="24"/>
          <w:lang w:eastAsia="ru-RU"/>
        </w:rPr>
        <w:t xml:space="preserve">; решения - словом </w:t>
      </w:r>
      <w:r w:rsidRPr="000F7D02">
        <w:rPr>
          <w:rFonts w:ascii="Times New Roman" w:eastAsia="Times New Roman" w:hAnsi="Times New Roman" w:cs="Times New Roman"/>
          <w:b/>
          <w:color w:val="000000"/>
          <w:sz w:val="24"/>
          <w:szCs w:val="24"/>
          <w:lang w:eastAsia="ru-RU"/>
        </w:rPr>
        <w:t>РЕШИЛ (РЕШИЛА, РЕШИЛИ)</w:t>
      </w:r>
      <w:r w:rsidRPr="000F7D02">
        <w:rPr>
          <w:rFonts w:ascii="Times New Roman" w:eastAsia="Times New Roman" w:hAnsi="Times New Roman" w:cs="Times New Roman"/>
          <w:color w:val="000000"/>
          <w:sz w:val="24"/>
          <w:szCs w:val="24"/>
          <w:lang w:eastAsia="ru-RU"/>
        </w:rPr>
        <w:t xml:space="preserve"> и иметь повелительную форму изложения, содержать конкретные указания предписываемого действия, выраженного глаголом в неопределенной форме </w:t>
      </w:r>
      <w:r w:rsidRPr="000F7D02">
        <w:rPr>
          <w:rFonts w:ascii="Times New Roman" w:eastAsia="Times New Roman" w:hAnsi="Times New Roman" w:cs="Times New Roman"/>
          <w:b/>
          <w:color w:val="000000"/>
          <w:sz w:val="24"/>
          <w:szCs w:val="24"/>
          <w:lang w:eastAsia="ru-RU"/>
        </w:rPr>
        <w:t>("Установить...", "Образовать...", "Возложить обеспечение...").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распорядительной части указывается исполнитель, т.е. наименование органа исполнительной власти, структурного подразделения Администрации, фамилия и инициалы должностного лица. При однократном упоминании органа используется его полное наименование, а при повторном употреблении в тексте документа - общепринятое сокращение.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Распорядительный документ при необходимости должен содержать также пункт о возложении контроля за его исполнением.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3.1.8. Распорядительная часть может делиться на пункты и подпункты. Действия однородного характера перечисляются в одном пункте, несколько разных по характеру заданий одному исполнителю также оформляются в одном пункте с разделением на подпункты.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Пункты имеют сквозную нумерацию арабскими цифрами, нумерация подпунктов ведется внутри каждого пункта самостоятельно и также арабскими цифрами </w:t>
      </w:r>
      <w:proofErr w:type="gramStart"/>
      <w:r w:rsidRPr="000F7D02">
        <w:rPr>
          <w:rFonts w:ascii="Times New Roman" w:eastAsia="Times New Roman" w:hAnsi="Times New Roman" w:cs="Times New Roman"/>
          <w:color w:val="000000"/>
          <w:sz w:val="24"/>
          <w:szCs w:val="24"/>
          <w:lang w:eastAsia="ru-RU"/>
        </w:rPr>
        <w:t>( 1.1.;</w:t>
      </w:r>
      <w:proofErr w:type="gramEnd"/>
      <w:r w:rsidRPr="000F7D02">
        <w:rPr>
          <w:rFonts w:ascii="Times New Roman" w:eastAsia="Times New Roman" w:hAnsi="Times New Roman" w:cs="Times New Roman"/>
          <w:color w:val="000000"/>
          <w:sz w:val="24"/>
          <w:szCs w:val="24"/>
          <w:lang w:eastAsia="ru-RU"/>
        </w:rPr>
        <w:t xml:space="preserve"> 2.3.; 4.2.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3.1.9. Приложения к проектам распорядительных документов должны быть подписаны исполнителями (руководителями органов, организаций, должностными лицами, ответственными за их подготовку).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Наличие приложения оговаривается в тексте ("Утвердить прилагаемую Программу..."), если приложений несколько, то в тексте дается только ссылка на их порядковый номер ("Утвердить Положение о комиссии... (приложение 2). Если приложением является документ, утверждаемый или вводимый в действие, то на первом его листе оформляется гриф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3.1.10. В Администрации должен быть определен перечень должностных лиц, визирующих проекты распорядительных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Визы (подпись визирующего, ее расшифровка, дата) проставляются на последнем листе первого экземпляра. В случае несогласия с содержанием проекта визирующее лицо обязано дать замечания в письменной форме в виде справки с точно сформулированным предложением или мотивированным возражением, которая прилагается к проекту </w:t>
      </w:r>
      <w:r w:rsidRPr="000F7D02">
        <w:rPr>
          <w:rFonts w:ascii="Times New Roman" w:eastAsia="Times New Roman" w:hAnsi="Times New Roman" w:cs="Times New Roman"/>
          <w:color w:val="000000"/>
          <w:sz w:val="24"/>
          <w:szCs w:val="24"/>
          <w:lang w:eastAsia="ru-RU"/>
        </w:rPr>
        <w:lastRenderedPageBreak/>
        <w:t>документа. Разногласия по проекту документа рассматриваются руководителем, подписывающим распорядительный документ, он же принимает решение по этим разногласиям.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Приложения к проектам распорядительных документов визируются исполнителем.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завизированные проекты документов на подпись не представляются.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 проекту распорядительного документа прилагается лист согласования с заинтересованными органами и организациями. В случае расхождения мнений к проекту должна прилагаться справка с изложением разногласий.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процессе доработки в проект вносятся существенные изменения, то он подлежит повторному визированию у руководителей заинтересованных органов, организаций и должностных лиц.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3.1.11. Распорядительные документы подписываются руководителем в соответствии с компетенцией, установленной правовым документом (положение о структурном подразделении, должностная инструкция, приказ о распределении обязанностей).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распорядительном документе должно быть указано полное наименование должности лица, подписывающего документ, и дана расшифровка его подписи.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Никакие исправления в распорядительных документах после их подписания не допускаются без разрешения лица, подписавшего документ.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Внесение дополнений, изменений в распорядительные документы после их подписания (утверждения) не допускаются.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3.1.12. Датой распорядительного документа является дата его подписания. Распорядительные документы в необходимых случаях должны содержать указание на дату введения этих документов в действие.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3.1.13. Ответственность за определение тиража и правильность определения рассылки несет руководитель (органа, структурного подразделения), должностное лицо, готовившее проект.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3.1.14. Проекты распорядительных документов, издаваемые совместно с другими организациями, печатаются из расчета: каждому учреждению один экземпляр. Подписи руководителей располагаются на одном уровне, номера проставляются через дробь в зависимости от расположения подписей руководителей. На всех экземплярах подписи руководителей должны быть подлинные. Визирование проекта производится каждой стороной на всех экземплярах. Размножение и рассылка совместных распорядительных документов производится той организацией, подпись руководства которой расположена первой.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3.2. Инструкции</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3.2.1. </w:t>
      </w:r>
      <w:r w:rsidRPr="000F7D02">
        <w:rPr>
          <w:rFonts w:ascii="Times New Roman" w:eastAsia="Times New Roman" w:hAnsi="Times New Roman" w:cs="Times New Roman"/>
          <w:b/>
          <w:color w:val="000000"/>
          <w:sz w:val="24"/>
          <w:szCs w:val="24"/>
          <w:lang w:eastAsia="ru-RU"/>
        </w:rPr>
        <w:t>Инструкция</w:t>
      </w:r>
      <w:r w:rsidRPr="000F7D02">
        <w:rPr>
          <w:rFonts w:ascii="Times New Roman" w:eastAsia="Times New Roman" w:hAnsi="Times New Roman" w:cs="Times New Roman"/>
          <w:color w:val="000000"/>
          <w:sz w:val="24"/>
          <w:szCs w:val="24"/>
          <w:lang w:eastAsia="ru-RU"/>
        </w:rPr>
        <w:t xml:space="preserve"> - правовой документ, издаваемый в целях установления правил, регулирующих организационные, научно-технические, технологические, финансовые и иные специальные стороны деятельности Администрации (ее подразделений и служб), должностных лиц.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Инструктивный характер носят также такие документы, как Правила, Порядок, Регламент и др. В целях сокращения числа видов используемых в Администрации документов одного назначения целесообразно все указанные документы издавать как инструкции.</w:t>
      </w:r>
    </w:p>
    <w:p w:rsidR="000F7D02" w:rsidRPr="000F7D02" w:rsidRDefault="000F7D02" w:rsidP="000F7D02">
      <w:pPr>
        <w:tabs>
          <w:tab w:val="left" w:pos="540"/>
        </w:tabs>
        <w:spacing w:after="0" w:line="240" w:lineRule="auto"/>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3.2.2. В заголовке к тексту раскрывается объект или круг вопросов, на которые распространяются требования инструкции,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Инструкция по делопроизводству….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инструкций состоит из разделов. Внутри разделов текст разбит на пункты и подпункты.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инструкции должен начинаться с раздела "Общие положения", в котором указываются цели и причины издания инструкции, область распространения, основания для разработки и другие сведения общего характера. В тексте инструкции должны применяться слова "должен", "следует", "необходимо", не допускается", "запрещается"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Текст инструкции может быть типовым, если в ней изложены правила для группы однородных структур и должностных лиц в определенной сфере деятельности.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Инструкция подписывается руководителем структурного подразделения, разработавшим ее, и подлежит утверждению.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Датой инструкции является дата ее утверждения.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3.3. Организационные документы (положения, правила внутреннего трудового распорядка, штатное расписание)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3.3.1. </w:t>
      </w:r>
      <w:r w:rsidRPr="000F7D02">
        <w:rPr>
          <w:rFonts w:ascii="Times New Roman" w:eastAsia="Times New Roman" w:hAnsi="Times New Roman" w:cs="Times New Roman"/>
          <w:b/>
          <w:color w:val="000000"/>
          <w:sz w:val="24"/>
          <w:szCs w:val="24"/>
          <w:lang w:eastAsia="ru-RU"/>
        </w:rPr>
        <w:t>ПОЛОЖЕНИЕ</w:t>
      </w:r>
      <w:r w:rsidRPr="000F7D02">
        <w:rPr>
          <w:rFonts w:ascii="Times New Roman" w:eastAsia="Times New Roman" w:hAnsi="Times New Roman" w:cs="Times New Roman"/>
          <w:color w:val="000000"/>
          <w:sz w:val="24"/>
          <w:szCs w:val="24"/>
          <w:lang w:eastAsia="ru-RU"/>
        </w:rPr>
        <w:t xml:space="preserve"> - правовой документ, определяющий порядок образования, права, обязанности и организацию работы органа управления, структурного подразделения, комиссии, секции совета и др. (далее именуются - организация).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Положения могут быть типовыми, разработанными для группы сходных организационных единиц, и индивидуальными.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заголовке к тексту положения указывается объект, на который оно распространяется.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положения является дата его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Структура Положения не закреплена в нормативных актах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подходе к группировке материала Положение должно содержать следующие разделы: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Общие положения;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Функции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Права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Ответственность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Положении также могут выделяться следующие разделы: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Цели деятельности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Основные задачи;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Структура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Организация работы;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Руководство организацией (или разделы: Обязанности руководителя организации; Права руководителя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Взаимоотношения, связи (или разделы: Взаимоотношения с другими организационными структурами; Информационные связи с внутренней и внешней средой);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Контроль, проверка и ревизия деятельности;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Реорганизация и ликвидация.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Описания целей, функций и задач должны быть взаимосвязанными и соответствовать трем уровням обобщения.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создание рациональной системы подготовки документов в аппарате управления (цель); унификация форм документов (задача); разработка альбома унифицированных форм документов (функция</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"Общие положения" содержатся: полное наименование организации, ссылка на правовой акт, на основании которого данная организация образовано, а также в чьем непосредственном подчинении находится, куда входит, чем руководит, ссылка на действующее законодательство, которым организация руководствуется в своей деятельности.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Наряду с этим необходимо указать: является ли данная организация юридическим лицом, за счет каких средств содержится, кто утверждает размер и порядок расходования этих средств, кем и в каком порядке утверждаются структура, штаты, ассигнования на содержание аппарата управления, степень ответственности организации по своим обязательствам, кем она возглавляется и порядок назначения и утверждения руководителей, описание печати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"Основные задачи" перечисляются задачи, на решение которых направлена деятельность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Содержание раздела формулируется с учетом положения организации в системе управления. Здесь перечисляются основные задачи, которые должна выполнять организация во всех областях своей деятельности.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 разделе "Функции" должны быть четко сформулированы функции, выполнение которых позволяет решать возложенные на организацию задачи. Необходимо, чтобы перечисленные функции полностью определяли специфику деятельности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"Права" должны быть определены: права, необходимые для выполнения организацией закрепленных за ней функций; порядок осуществления прав.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определяются правомочия организации по выполнению функций и полномочия ее начальника, в том числе и права на издание определенных правовых актов.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данном разделе регламентируются права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давать обязательные указания подчиненным структурам и лицам, необходимые для выполнения возложенных на организацию функций;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получать информацию, необходимую для реализации ее функций, иметь право представительства в соответствующих органах.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"Организация работы" указывается, кто образует организацию, назначает ее руководителей, утверждает структуру и штатную численность; каков порядок разрешения вопросов, входящих в компетенцию организации, формы и методы работы.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"Управление" необходимо определить, какие органы и должностные лица осуществляют руководство деятельностью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должно быть указано, что должен делать руководитель для выполнения задач, поставленных перед организацией. Устанавливается степень ответственности руководителя организации за своевременное и эффективное выполнение функций, возложенных на организацию.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представлены указания о правах и обязанностях руководителя: издавать и утверждать организационно-распорядительные документы и обеспечивать их исполнение; право отменять решения руководителей подчиненных структур; назначать, перемещать, освобождать, поощрять работников; право распоряжаться средствами, выдавать доверенности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Раздел "Взаимоотношения, связи" перечисляет основные взаимосвязи данной организации с другими структурами. При этом указывают, в каком порядке и кем рассматриваются разногласия, которые могут возникнуть между ними.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указываются: установленный порядок обмена документацией и информацией, правила учета, хранения и использования управленческой документации.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разделе "Контроль, проверка и ревизия деятельности" должно быть сказано, кем осуществляется контроль, проверка и ревизия производственной и финансово-хозяйственной деятельности, их периодичность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Раздел "Реорганизация и ликвидация" содержит сведения о порядке реорганизации и ликвидации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3.3.2. </w:t>
      </w:r>
      <w:r w:rsidRPr="000F7D02">
        <w:rPr>
          <w:rFonts w:ascii="Times New Roman" w:eastAsia="Times New Roman" w:hAnsi="Times New Roman" w:cs="Times New Roman"/>
          <w:b/>
          <w:color w:val="000000"/>
          <w:sz w:val="24"/>
          <w:szCs w:val="24"/>
          <w:lang w:eastAsia="ru-RU"/>
        </w:rPr>
        <w:t xml:space="preserve">ПРАВИЛА ВНУТРЕННЕГО ТРУДОВОГО РАСПОРЯДКА </w:t>
      </w:r>
      <w:r w:rsidRPr="000F7D02">
        <w:rPr>
          <w:rFonts w:ascii="Times New Roman" w:eastAsia="Times New Roman" w:hAnsi="Times New Roman" w:cs="Times New Roman"/>
          <w:color w:val="000000"/>
          <w:sz w:val="24"/>
          <w:szCs w:val="24"/>
          <w:lang w:eastAsia="ru-RU"/>
        </w:rPr>
        <w:t>- документ, устанавливающий перечень требований, норм, условий, обязательных для выполнения работниками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Правила оформляются на общем бланке. Текст Правил подразделяется на пункты и подпункты.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Правила внутреннего трудового распорядка имеют следующую структуру: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Общие положения;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приема, перевода и увольнения служащих;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Основные обязанности служащих;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Основные обязанности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Рабочее время и его использование;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Поощрения за успехи в работе;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Взыскания за нарушения трудовой дисциплины;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Внутри</w:t>
      </w:r>
      <w:r w:rsidR="0095514C">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color w:val="000000"/>
          <w:sz w:val="24"/>
          <w:szCs w:val="24"/>
          <w:lang w:eastAsia="ru-RU"/>
        </w:rPr>
        <w:t>объектный режим.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Проект правил визируется должностным лицом, от действий которых зависит выполнение установленных требований и условий.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Правила подписываются руководителем Администрации и утверждаются протоколом собрания трудового коллектива.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вступления в силу документа является дата его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3.3.3. </w:t>
      </w:r>
      <w:r w:rsidRPr="000F7D02">
        <w:rPr>
          <w:rFonts w:ascii="Times New Roman" w:eastAsia="Times New Roman" w:hAnsi="Times New Roman" w:cs="Times New Roman"/>
          <w:b/>
          <w:color w:val="000000"/>
          <w:sz w:val="24"/>
          <w:szCs w:val="24"/>
          <w:lang w:eastAsia="ru-RU"/>
        </w:rPr>
        <w:t>ШТАТНОЕ РАСПИСАНИЕ</w:t>
      </w:r>
      <w:r w:rsidRPr="000F7D02">
        <w:rPr>
          <w:rFonts w:ascii="Times New Roman" w:eastAsia="Times New Roman" w:hAnsi="Times New Roman" w:cs="Times New Roman"/>
          <w:color w:val="000000"/>
          <w:sz w:val="24"/>
          <w:szCs w:val="24"/>
          <w:lang w:eastAsia="ru-RU"/>
        </w:rPr>
        <w:t xml:space="preserve"> - документ, определяющий структуру, численность и должностные оклады работников аппарата управления Администрации и его структурных подразделений.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Штатное расписание оформляется на общем бланке.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заголовке к тексту штатного расписания Администрации указывается ее наименование и год; в заголовке к тексту штатного расписания структурного подразделения - наименование подразделения и год.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штатного расписания оформляется в табличной форме. Указываются коды и наименования структурных подразделений и должностей, количество единиц по штату, должностной оклад, надбавки и месячный фонд зарплаты по должностным окладам.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Проект штатного расписания визируется составителем и другими должностными лицами, от действий которых зависит определение штатов.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Штатное расписание подписывается руководителем структурного подразделения, подготовившим его, и утверждается руководителем Администрации.</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3.4. Протоколы</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 xml:space="preserve">ПРОТОКОЛ </w:t>
      </w:r>
      <w:r w:rsidRPr="000F7D02">
        <w:rPr>
          <w:rFonts w:ascii="Times New Roman" w:eastAsia="Times New Roman" w:hAnsi="Times New Roman" w:cs="Times New Roman"/>
          <w:color w:val="000000"/>
          <w:sz w:val="24"/>
          <w:szCs w:val="24"/>
          <w:lang w:eastAsia="ru-RU"/>
        </w:rPr>
        <w:t>- документ, фиксирующий ход обсуждения вопросов и принятия решений на собраниях, совещаниях, конференциях и заседаниях коллегиальных органов.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Протоколы оформляются на основании записи хода заседаний, стенограмм, звуковых записей и материалов, подготовленных к заседанию (текстов докладов, выступлений, справок, проектов решений, повестки дня, списков приглашенных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протоколе отражаются все мнения по рассматриваемым вопросам и все принятые решения. Протокол ведет секретарь или другое назначенное лицо. За правильность записей в протоколе отвечают председатель и секретарь, ведущие заседание.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Оформляется на общем бланке или на бланке протокола.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Заголовком протокола служит название коллегиального органа или заседания (Протокол заседания аттестационной комиссии...; протокол совещания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протокола состоит из двух частей: вводной и основной.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вводной части указывается: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Председатель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Секретарь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Присутствовали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Фамилии приглашенных записываются в протокол (если их не более 15) в алфавитном порядке с указанием места работы и должности. В протоколах постоянно действующих комиссий должности присутствующих не указываются. Если на заседании присутствовали более 15 приглашенных лиц, то составляется список присутствующих, который прилагается к протоколу, а в протоколе указывается общее количество участников.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Вводная часть заканчивается повесткой дня. Вопросы в повестке дня располагают по степени их сложности, важности и предполагаемого времени обсуждения. Каждый вопрос нумеруется арабской цифрой, и его наименование начинается с предлога "О" ("Об"), которое печатается от границы левого поля. Не рекомендуется вопрос или группу вопросов формулировать словом "Разное".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Основная часть текста протокола по каждому вопросу повестки дня строится по схеме: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b/>
          <w:color w:val="000000"/>
          <w:sz w:val="24"/>
          <w:szCs w:val="24"/>
          <w:lang w:eastAsia="ru-RU"/>
        </w:rPr>
        <w:t>СЛУШАЛИ - ВЫСТУПИЛИ - ПОСТАНОВИЛИ (РЕШИЛИ)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разделе </w:t>
      </w:r>
      <w:r w:rsidRPr="000F7D02">
        <w:rPr>
          <w:rFonts w:ascii="Times New Roman" w:eastAsia="Times New Roman" w:hAnsi="Times New Roman" w:cs="Times New Roman"/>
          <w:b/>
          <w:color w:val="000000"/>
          <w:sz w:val="24"/>
          <w:szCs w:val="24"/>
          <w:lang w:eastAsia="ru-RU"/>
        </w:rPr>
        <w:t>СЛУШАЛИ</w:t>
      </w:r>
      <w:r w:rsidRPr="000F7D02">
        <w:rPr>
          <w:rFonts w:ascii="Times New Roman" w:eastAsia="Times New Roman" w:hAnsi="Times New Roman" w:cs="Times New Roman"/>
          <w:color w:val="000000"/>
          <w:sz w:val="24"/>
          <w:szCs w:val="24"/>
          <w:lang w:eastAsia="ru-RU"/>
        </w:rPr>
        <w:t xml:space="preserve"> приводятся: фамилии и инициалы докладчика, (наименование должности указывается в повестке дня). Затем дается содержание доклада (сообщения, информации, отчета). Если текст доклада застенографирован или представлен докладчиком, делается ссылка на это, а содержание доклада не печатается. Текст стенограммы расшифровывается, печатается и прилагается к протоколу. Если ход </w:t>
      </w:r>
      <w:r w:rsidRPr="000F7D02">
        <w:rPr>
          <w:rFonts w:ascii="Times New Roman" w:eastAsia="Times New Roman" w:hAnsi="Times New Roman" w:cs="Times New Roman"/>
          <w:color w:val="000000"/>
          <w:sz w:val="24"/>
          <w:szCs w:val="24"/>
          <w:lang w:eastAsia="ru-RU"/>
        </w:rPr>
        <w:lastRenderedPageBreak/>
        <w:t xml:space="preserve">заседания записывался на магнитофонную ленту, она хранится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w:t>
      </w:r>
      <w:proofErr w:type="gramStart"/>
      <w:r w:rsidRPr="000F7D02">
        <w:rPr>
          <w:rFonts w:ascii="Times New Roman" w:eastAsia="Times New Roman" w:hAnsi="Times New Roman" w:cs="Times New Roman"/>
          <w:color w:val="000000"/>
          <w:sz w:val="24"/>
          <w:szCs w:val="24"/>
          <w:lang w:eastAsia="ru-RU"/>
        </w:rPr>
        <w:t>Наук.(</w:t>
      </w:r>
      <w:proofErr w:type="gramEnd"/>
      <w:r w:rsidRPr="000F7D02">
        <w:rPr>
          <w:rFonts w:ascii="Times New Roman" w:eastAsia="Times New Roman" w:hAnsi="Times New Roman" w:cs="Times New Roman"/>
          <w:color w:val="000000"/>
          <w:sz w:val="24"/>
          <w:szCs w:val="24"/>
          <w:lang w:eastAsia="ru-RU"/>
        </w:rPr>
        <w:t xml:space="preserve">2007г.)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разделе </w:t>
      </w:r>
      <w:r w:rsidRPr="000F7D02">
        <w:rPr>
          <w:rFonts w:ascii="Times New Roman" w:eastAsia="Times New Roman" w:hAnsi="Times New Roman" w:cs="Times New Roman"/>
          <w:b/>
          <w:color w:val="000000"/>
          <w:sz w:val="24"/>
          <w:szCs w:val="24"/>
          <w:lang w:eastAsia="ru-RU"/>
        </w:rPr>
        <w:t>ВЫСТУПИЛИ</w:t>
      </w:r>
      <w:r w:rsidRPr="000F7D02">
        <w:rPr>
          <w:rFonts w:ascii="Times New Roman" w:eastAsia="Times New Roman" w:hAnsi="Times New Roman" w:cs="Times New Roman"/>
          <w:color w:val="000000"/>
          <w:sz w:val="24"/>
          <w:szCs w:val="24"/>
          <w:lang w:eastAsia="ru-RU"/>
        </w:rPr>
        <w:t xml:space="preserve"> схема изложения такая же. В случае необходимости после фамилии выступающего указывается его должность.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Вопросы к докладчику и выступающим и ответы протоколируются по мере их поступления и оформляются по той же схеме, но вместо слов "вопрос", "ответ" пишутся фамилии и инициалы.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постановляющей части протокола должен быть распорядительным, лаконичным, не допускающим двоякого толкования.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постановляющую часть включается перечень всех принятых решений с указанием числа голосов, поданных "за", "против", "воздержавшихся", а также список лиц, не участвовавших в голосовании.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Постановляющая часть может делиться на пункты.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Протокол может фиксировать решение об утверждении какого-либо документа. В этом случае он должен иметь ссылку на его дату и номер, а сам документ прилагается к протоколу.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Особое мнение по принятому решению участник совещания или заседания должен изложить и подписать на отдельном листе, который присоединяется к протоколу. Содержание особого мнения записывается в протокол после записи соответствующего решения.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 протоколу прилагаются тексты принятых решений, список присутствующих на заседании, стенограмма.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Решения по процедурным вопросам (об утверждении повестки дня, о прекращении прений, о принятии к сведению справок, сообщений и т.п.) отражаются в тексте протокола.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К протоколу прилагаются переданные председательствующему на заседаниях письменные предложения и замечания тех участников, которые записались для выступления, но не получили слова ввиду прекращения прений, а также все вопросы, поступившие от присутствующих.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Протокол заседания подписывается председателем и секретарем (руководителем секретариата), а стенограмма - исполнителем. В особых случаях выступавший должен завизировать стенограмму своего выступления.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Датой протокола является дата проведения протоколируемого события. Если оно продолжается несколько дней, то </w:t>
      </w:r>
      <w:proofErr w:type="gramStart"/>
      <w:r w:rsidRPr="000F7D02">
        <w:rPr>
          <w:rFonts w:ascii="Times New Roman" w:eastAsia="Times New Roman" w:hAnsi="Times New Roman" w:cs="Times New Roman"/>
          <w:color w:val="000000"/>
          <w:sz w:val="24"/>
          <w:szCs w:val="24"/>
          <w:lang w:eastAsia="ru-RU"/>
        </w:rPr>
        <w:t>через тире</w:t>
      </w:r>
      <w:proofErr w:type="gramEnd"/>
      <w:r w:rsidRPr="000F7D02">
        <w:rPr>
          <w:rFonts w:ascii="Times New Roman" w:eastAsia="Times New Roman" w:hAnsi="Times New Roman" w:cs="Times New Roman"/>
          <w:color w:val="000000"/>
          <w:sz w:val="24"/>
          <w:szCs w:val="24"/>
          <w:lang w:eastAsia="ru-RU"/>
        </w:rPr>
        <w:t xml:space="preserve"> указывают даты начала и окончания совещания.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Образец протокола приводится в </w:t>
      </w:r>
      <w:proofErr w:type="gramStart"/>
      <w:r w:rsidRPr="000F7D02">
        <w:rPr>
          <w:rFonts w:ascii="Times New Roman" w:eastAsia="Times New Roman" w:hAnsi="Times New Roman" w:cs="Times New Roman"/>
          <w:color w:val="000000"/>
          <w:sz w:val="24"/>
          <w:szCs w:val="24"/>
          <w:lang w:eastAsia="ru-RU"/>
        </w:rPr>
        <w:t>Приложении  №</w:t>
      </w:r>
      <w:proofErr w:type="gramEnd"/>
      <w:r w:rsidRPr="000F7D02">
        <w:rPr>
          <w:rFonts w:ascii="Times New Roman" w:eastAsia="Times New Roman" w:hAnsi="Times New Roman" w:cs="Times New Roman"/>
          <w:color w:val="000000"/>
          <w:sz w:val="24"/>
          <w:szCs w:val="24"/>
          <w:lang w:eastAsia="ru-RU"/>
        </w:rPr>
        <w:t>5.</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3.5. Акты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АКТ</w:t>
      </w:r>
      <w:r w:rsidRPr="000F7D02">
        <w:rPr>
          <w:rFonts w:ascii="Times New Roman" w:eastAsia="Times New Roman" w:hAnsi="Times New Roman" w:cs="Times New Roman"/>
          <w:color w:val="000000"/>
          <w:sz w:val="24"/>
          <w:szCs w:val="24"/>
          <w:lang w:eastAsia="ru-RU"/>
        </w:rPr>
        <w:t xml:space="preserve"> - документ, составленный для подтверждения установленных фактов и событий.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некоторых случаях акты не только фиксируют установленные факты и события, но и содержат выводы, рекомендации и предложения (акты проверок, обследований, ревизий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составлении актов ревизий и обследований их содержание согласовывается с должностными лицами, деятельность которых отражается в акте.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акте указываются: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название вида документа (А К 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дата и индекс;</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место составления;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заголовок к тексту;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отметка о наличии приложений;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гриф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акте указывается основание для его составления: договор, распорядительный документ, нормативный документ с указанием номера и даты.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Акты оформляются на общих или специальных бланках.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акта является дата его подписания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акта состоит из двух частей: вводной и констатирующей. Вводная часть строится по схеме: основание - составлен комиссией - председатель - члены комиссии - присутствовали (если акт составлен в чьем-то присутствии).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Основание: график заседания комиссии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После слова "составлен" указываются наименование комиссии, должности, фамилии и инициалы лиц, составивших акт. Фамилии членов комиссии, присутствовавших лиц располагаются в алфавитном порядке.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констатирующей части излагаются сущность, характер, методы и сроки проделанной работы, установленные факты, а также выводы, предложения и заключения. Содержание акта может быть разделено на пункты. Допускается констатирующую часть оформлять в виде таблицы.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необходимости допускается включать в акт заключительную часть, которая должна содержать решения, выводы или заключения комиссии, составившей его.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актов с постоянно повторяющейся информацией следует применять бланки с трафаретным текстом.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Количество экземпляров акта определяется наличием заинтересованных в нем сторон или нормативными документами, регламентирующими составление таких актов. Сведения о количестве экземпляров акта и их направлении помещают в конце текста перед отметкой о наличии приложений к акту.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наличии приложений ссылка на них делается в конце текста акта перед подписями.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Акт должен быть подписан всеми лицами, принимавшими участие в проверке или в установлении фактов, событий. Лицо, не согласное с содержанием акта, обязано подписать его с оговоркой о своем несогласии. Особое мнение члена комиссии следует оформлять на отдельном листе и прилагать к акту.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Некоторые акты требуют утверждения и должны быть включены в список документов, подлежащих утверждению.</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b/>
          <w:bCs/>
          <w:color w:val="000000"/>
          <w:sz w:val="24"/>
          <w:szCs w:val="24"/>
          <w:lang w:eastAsia="ru-RU"/>
        </w:rPr>
        <w:t>3.6. Информационно-справочные документы</w:t>
      </w: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(доклад, докладная записка, объяснительная записка, справка, обзор, отчет, сводка, заключение, отзыв, заявление, представление, перечень, список)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3.6.1.</w:t>
      </w:r>
      <w:r w:rsidRPr="000F7D02">
        <w:rPr>
          <w:rFonts w:ascii="Times New Roman" w:eastAsia="Times New Roman" w:hAnsi="Times New Roman" w:cs="Times New Roman"/>
          <w:b/>
          <w:color w:val="000000"/>
          <w:sz w:val="24"/>
          <w:szCs w:val="24"/>
          <w:lang w:eastAsia="ru-RU"/>
        </w:rPr>
        <w:t xml:space="preserve"> ДОКЛАД</w:t>
      </w:r>
      <w:r w:rsidRPr="000F7D02">
        <w:rPr>
          <w:rFonts w:ascii="Times New Roman" w:eastAsia="Times New Roman" w:hAnsi="Times New Roman" w:cs="Times New Roman"/>
          <w:color w:val="000000"/>
          <w:sz w:val="24"/>
          <w:szCs w:val="24"/>
          <w:lang w:eastAsia="ru-RU"/>
        </w:rPr>
        <w:t xml:space="preserve"> - документ, содержащий изложение определенных вопросов, выводов, предложений и предназначенный для устного прочтения.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Доклад готовится для того, чтобы сообщить совещанию (собранию) или коллегиальному органу о проделанной работе или о состоянии и путях решения какого-либо вопроса и представить выводы и предложения. Доклад может быть отчетным, если связан с выполнением каких-либо задач, заданий, поручений, или инициативным, когда совещанию (собранию), коллегиальному органу предлагается решить какие-либо назревшие сложные и важные вопросы, требующие глубокого изучения фактического материала, научной или технической аргументации, экономического анализа и </w:t>
      </w:r>
      <w:proofErr w:type="gramStart"/>
      <w:r w:rsidRPr="000F7D02">
        <w:rPr>
          <w:rFonts w:ascii="Times New Roman" w:eastAsia="Times New Roman" w:hAnsi="Times New Roman" w:cs="Times New Roman"/>
          <w:color w:val="000000"/>
          <w:sz w:val="24"/>
          <w:szCs w:val="24"/>
          <w:lang w:eastAsia="ru-RU"/>
        </w:rPr>
        <w:t>всестороннего рассмотрения</w:t>
      </w:r>
      <w:proofErr w:type="gramEnd"/>
      <w:r w:rsidRPr="000F7D02">
        <w:rPr>
          <w:rFonts w:ascii="Times New Roman" w:eastAsia="Times New Roman" w:hAnsi="Times New Roman" w:cs="Times New Roman"/>
          <w:color w:val="000000"/>
          <w:sz w:val="24"/>
          <w:szCs w:val="24"/>
          <w:lang w:eastAsia="ru-RU"/>
        </w:rPr>
        <w:t xml:space="preserve"> и обсуждения (выработка коллегиального решения).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доклада должен состоять из трех частей: введения, анализа состояния вопроса, выводов или конкретных предложений.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Введение должно знакомить с сутью вопроса или целью его обсуждения.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Во второй части доклада дается анализ состояния вопроса или объема и результатов проделанной работы.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Заключительная часть доклада должна содержать аргументированные выводы и конкретные предложения, направленные на скорейшее решение вопроса или на дальнейшее улучшение выполняемой работы.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Доклад должен иметь перспективные новые идеи и позитивные предложения, целеустремленность, смысловую точность, логическую стройность.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Доклад должен удовлетворять требованиям объективности. Если на обсуждаемую проблему имеется несколько взглядов, излагаются сначала все точки зрения, а затем - авторское мнение с объяснением того, на чем оно основано.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разборе экономических, технических и некоторых других вопросов текст доклада может содержать иллюстративный материал (формулы, варианты структур, таблицы количественных и качественных показателей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доклада может состоять из разделов, подразделов, пунктов и подпунктов, которые нумеруются арабскими цифрами.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Доклад должен иметь подписи или визы </w:t>
      </w:r>
      <w:proofErr w:type="gramStart"/>
      <w:r w:rsidRPr="000F7D02">
        <w:rPr>
          <w:rFonts w:ascii="Times New Roman" w:eastAsia="Times New Roman" w:hAnsi="Times New Roman" w:cs="Times New Roman"/>
          <w:color w:val="000000"/>
          <w:sz w:val="24"/>
          <w:szCs w:val="24"/>
          <w:lang w:eastAsia="ru-RU"/>
        </w:rPr>
        <w:t>составителей</w:t>
      </w:r>
      <w:proofErr w:type="gramEnd"/>
      <w:r w:rsidRPr="000F7D02">
        <w:rPr>
          <w:rFonts w:ascii="Times New Roman" w:eastAsia="Times New Roman" w:hAnsi="Times New Roman" w:cs="Times New Roman"/>
          <w:color w:val="000000"/>
          <w:sz w:val="24"/>
          <w:szCs w:val="24"/>
          <w:lang w:eastAsia="ru-RU"/>
        </w:rPr>
        <w:t xml:space="preserve"> или докладчика с указанием даты визирования. Датой доклада является дата его прочтения.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3.6.2. </w:t>
      </w:r>
      <w:r w:rsidRPr="000F7D02">
        <w:rPr>
          <w:rFonts w:ascii="Times New Roman" w:eastAsia="Times New Roman" w:hAnsi="Times New Roman" w:cs="Times New Roman"/>
          <w:b/>
          <w:color w:val="000000"/>
          <w:sz w:val="24"/>
          <w:szCs w:val="24"/>
          <w:lang w:eastAsia="ru-RU"/>
        </w:rPr>
        <w:t>ДОКЛАДНАЯ ЗАПИСКА</w:t>
      </w:r>
      <w:r w:rsidRPr="000F7D02">
        <w:rPr>
          <w:rFonts w:ascii="Times New Roman" w:eastAsia="Times New Roman" w:hAnsi="Times New Roman" w:cs="Times New Roman"/>
          <w:color w:val="000000"/>
          <w:sz w:val="24"/>
          <w:szCs w:val="24"/>
          <w:lang w:eastAsia="ru-RU"/>
        </w:rPr>
        <w:t xml:space="preserve"> - документ, адресованный руководителю или органу (организации), содержащий обстоятельное изложение какого-либо вопроса с выводами и предложениями составителя.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Докладная записка составляется на общем бланке или стандартном листе бумаги.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Докладная записка должна иметь заголовок к тексту, раскрывающий его содержание. На докладной записке, связанной с выполнением поручения, под заголовком под чертой в скобках указываются дата и номер поручения.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докладной записки должен состоять из двух частей. В первой - излагаются факты и события, послужившие поводом для ее написания. Во второй части должны быть представлены выводы и предложения о конкретных действиях, которые, по мнению составителя, необходимо предпринять руководителю, органу (организации) в связи с изложенными фактами.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Внутренняя докладная записка подписывается составителем, внешняя - руководителем (в этом случае она должна быть зарегистрирована).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докладной записки является дата ее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3.6..</w:t>
      </w:r>
      <w:proofErr w:type="gramEnd"/>
      <w:r w:rsidRPr="000F7D02">
        <w:rPr>
          <w:rFonts w:ascii="Times New Roman" w:eastAsia="Times New Roman" w:hAnsi="Times New Roman" w:cs="Times New Roman"/>
          <w:color w:val="000000"/>
          <w:sz w:val="24"/>
          <w:szCs w:val="24"/>
          <w:lang w:eastAsia="ru-RU"/>
        </w:rPr>
        <w:t xml:space="preserve">3. </w:t>
      </w:r>
      <w:r w:rsidRPr="000F7D02">
        <w:rPr>
          <w:rFonts w:ascii="Times New Roman" w:eastAsia="Times New Roman" w:hAnsi="Times New Roman" w:cs="Times New Roman"/>
          <w:b/>
          <w:color w:val="000000"/>
          <w:sz w:val="24"/>
          <w:szCs w:val="24"/>
          <w:lang w:eastAsia="ru-RU"/>
        </w:rPr>
        <w:t xml:space="preserve">ОБЪЯСНИТЕЛЬНАЯ ЗАПИСКА </w:t>
      </w:r>
      <w:r w:rsidRPr="000F7D02">
        <w:rPr>
          <w:rFonts w:ascii="Times New Roman" w:eastAsia="Times New Roman" w:hAnsi="Times New Roman" w:cs="Times New Roman"/>
          <w:color w:val="000000"/>
          <w:sz w:val="24"/>
          <w:szCs w:val="24"/>
          <w:lang w:eastAsia="ru-RU"/>
        </w:rPr>
        <w:t>- сообщение должностного лица, поясняющего какое-либо действие, факт, происшествие, представляемое вышестоящему должностному лицу.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Объяснительная записка составляется по инициативе составителя (оформляется на стандартном листе бумаги) или по указанию вышестоящего должностного лица (оформляется на бланке организации) и адресуется конкретному должностному лицу.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объяснительной записки состоит из 2-х частей. Первая часть содержит факты, послужившие поводом к ее написанию, вторая - причины, объясняющие какое-либо действие. При необходимости текст может состоять только из второй части.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Объяснительная записка может делиться на разделы в зависимости от детализации причин объясняемых действий.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Объяснительная записка подписывается составителем.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объяснительной записки является дата ее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3.6.4. </w:t>
      </w:r>
      <w:r w:rsidRPr="000F7D02">
        <w:rPr>
          <w:rFonts w:ascii="Times New Roman" w:eastAsia="Times New Roman" w:hAnsi="Times New Roman" w:cs="Times New Roman"/>
          <w:b/>
          <w:color w:val="000000"/>
          <w:sz w:val="24"/>
          <w:szCs w:val="24"/>
          <w:lang w:eastAsia="ru-RU"/>
        </w:rPr>
        <w:t>СПРАВКА</w:t>
      </w:r>
      <w:r w:rsidRPr="000F7D02">
        <w:rPr>
          <w:rFonts w:ascii="Times New Roman" w:eastAsia="Times New Roman" w:hAnsi="Times New Roman" w:cs="Times New Roman"/>
          <w:color w:val="000000"/>
          <w:sz w:val="24"/>
          <w:szCs w:val="24"/>
          <w:lang w:eastAsia="ru-RU"/>
        </w:rPr>
        <w:t xml:space="preserve"> - документ, составляемый с целью описания фактов основной деятельности организации или подтверждения сведений биографического или служебного характера.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Справка, отражающая производственную деятельность, оформляется на бланке справки или общем бланке.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Основными реквизитами справки являются: реквизиты общего бланка, название вида документа, дата и индекс, заголовок к тексту, текст, адресат, отметка о наличии приложений, подпись.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Большие по объему справки должны иметь заголовок к тексту, раскрывающий ее содержание и указывающий дату или период времени, к которым относятся изложенные в ней сведения.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справки состоит из двух частей. В первой - излагаются факты, послужившие основанием для ее написания, во второй - приводятся конкретные сведения. При необходимости текст справки может состоять только из второй части. Допускается текст оформлять таблицей.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необходимо в справку включить сведения по нескольким вопросам, текст ее может состоять из разделов. Разделы должны иметь заголовки, пронумерованные арабскими цифрами.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Справка подписывается составителем, кроме случаев, когда она содержит сведения финансового характера (подписывается руководителем организации, главным бухгалтером, заверяется печатью).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Справка для подтверждения сведений биографического и служебного характера составляется на бланке формата А4, А5 подписывается руководителем и главным бухгалтером, заверяется гербовой печатью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Справка, содержащая сведения о заинтересованном лице, должна иметь следующие данные: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-фамилию, имя, отчество лица, которому она выдана;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-указание, в удостоверении каких сведений выдана;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каких целей или в какую организацию выдана;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-подпись и указание должности лица, выдавшего справку;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-дату составления;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-печать.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справки является дата ее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3.6.5. </w:t>
      </w:r>
      <w:r w:rsidRPr="000F7D02">
        <w:rPr>
          <w:rFonts w:ascii="Times New Roman" w:eastAsia="Times New Roman" w:hAnsi="Times New Roman" w:cs="Times New Roman"/>
          <w:b/>
          <w:color w:val="000000"/>
          <w:sz w:val="24"/>
          <w:szCs w:val="24"/>
          <w:lang w:eastAsia="ru-RU"/>
        </w:rPr>
        <w:t xml:space="preserve">ОБЗОР </w:t>
      </w:r>
      <w:r w:rsidRPr="000F7D02">
        <w:rPr>
          <w:rFonts w:ascii="Times New Roman" w:eastAsia="Times New Roman" w:hAnsi="Times New Roman" w:cs="Times New Roman"/>
          <w:color w:val="000000"/>
          <w:sz w:val="24"/>
          <w:szCs w:val="24"/>
          <w:lang w:eastAsia="ru-RU"/>
        </w:rPr>
        <w:t>- документ, содержащий информацию о работах в той или иной области или о деятельности группы учреждений в определенный период.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обзора должен составляться на основании анализа и обобщения документов (отчетов, справок, актов обследования и т.п.) и может состоять из двух частей.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Первая часть обзора должна содержать описание основных задач, общего состояния работ по вопросу, общей характеристики положения, давать анализ деятельности и общие показатели работы в определенной области или отрасли за определенный период.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Вторая часть обзора содержит выводы, предложения и рекомендации о направлении дальнейшей работы или путях решения вопросов.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обзоре допускается помещать вводную часть, в которой приводятся сведения об источниках и цели составления обзора, особенностях его построения и содержания, о составителях обзора.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Обзор должен иметь заголовок к тексту, раскрывающий его содержание. Текст обзора может делиться на разделы в зависимости от степени детализации рассматриваемых вопросов. Разделы должны иметь заголовки. В этом случае обзор подразделяется на пункты и подпункты. Разделы, пункты и подпункты нумеруются арабскими цифрами в установленном порядке.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обзора допускается оформлять в виде таблицы.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Проект обзора визируется составителем и другими заинтересованными лицами.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Обзор подписывается составителем, утверждается руководителем.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обзора является дата его подписания или утверждения (если он утверждается).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3.6.6. </w:t>
      </w:r>
      <w:r w:rsidRPr="000F7D02">
        <w:rPr>
          <w:rFonts w:ascii="Times New Roman" w:eastAsia="Times New Roman" w:hAnsi="Times New Roman" w:cs="Times New Roman"/>
          <w:b/>
          <w:color w:val="000000"/>
          <w:sz w:val="24"/>
          <w:szCs w:val="24"/>
          <w:lang w:eastAsia="ru-RU"/>
        </w:rPr>
        <w:t xml:space="preserve">ОТЧЕТ </w:t>
      </w:r>
      <w:r w:rsidRPr="000F7D02">
        <w:rPr>
          <w:rFonts w:ascii="Times New Roman" w:eastAsia="Times New Roman" w:hAnsi="Times New Roman" w:cs="Times New Roman"/>
          <w:color w:val="000000"/>
          <w:sz w:val="24"/>
          <w:szCs w:val="24"/>
          <w:lang w:eastAsia="ru-RU"/>
        </w:rPr>
        <w:t>- документ, содержащий сведения о состоянии дел, выполнении обязанностей, задания, представляемый вышестоящему должностному лицу или органу.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Отчеты составляются на основе утвержденных унифицированных форм (статистические, финансовые и др.) или в произвольной форме.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составлении отчета в произвольной форме учитывается его назначение и круг рассматриваемых вопросов.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 заголовке отчета указываются: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наименование органа или должностного лица, деятельность которых в нем освещается (Отчет о работе аттестационной комиссии...);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отчетный период (с октября </w:t>
      </w:r>
      <w:smartTag w:uri="urn:schemas-microsoft-com:office:smarttags" w:element="metricconverter">
        <w:smartTagPr>
          <w:attr w:name="ProductID" w:val="2004 г"/>
        </w:smartTagPr>
        <w:r w:rsidRPr="000F7D02">
          <w:rPr>
            <w:rFonts w:ascii="Times New Roman" w:eastAsia="Times New Roman" w:hAnsi="Times New Roman" w:cs="Times New Roman"/>
            <w:color w:val="000000"/>
            <w:sz w:val="24"/>
            <w:szCs w:val="24"/>
            <w:lang w:eastAsia="ru-RU"/>
          </w:rPr>
          <w:t>2004 г</w:t>
        </w:r>
      </w:smartTag>
      <w:r w:rsidRPr="000F7D02">
        <w:rPr>
          <w:rFonts w:ascii="Times New Roman" w:eastAsia="Times New Roman" w:hAnsi="Times New Roman" w:cs="Times New Roman"/>
          <w:color w:val="000000"/>
          <w:sz w:val="24"/>
          <w:szCs w:val="24"/>
          <w:lang w:eastAsia="ru-RU"/>
        </w:rPr>
        <w:t xml:space="preserve">. по август </w:t>
      </w:r>
      <w:smartTag w:uri="urn:schemas-microsoft-com:office:smarttags" w:element="metricconverter">
        <w:smartTagPr>
          <w:attr w:name="ProductID" w:val="2005 г"/>
        </w:smartTagPr>
        <w:r w:rsidRPr="000F7D02">
          <w:rPr>
            <w:rFonts w:ascii="Times New Roman" w:eastAsia="Times New Roman" w:hAnsi="Times New Roman" w:cs="Times New Roman"/>
            <w:color w:val="000000"/>
            <w:sz w:val="24"/>
            <w:szCs w:val="24"/>
            <w:lang w:eastAsia="ru-RU"/>
          </w:rPr>
          <w:t>2005 г</w:t>
        </w:r>
      </w:smartTag>
      <w:r w:rsidRPr="000F7D02">
        <w:rPr>
          <w:rFonts w:ascii="Times New Roman" w:eastAsia="Times New Roman" w:hAnsi="Times New Roman" w:cs="Times New Roman"/>
          <w:color w:val="000000"/>
          <w:sz w:val="24"/>
          <w:szCs w:val="24"/>
          <w:lang w:eastAsia="ru-RU"/>
        </w:rPr>
        <w:t>.; за период проведения избирательной кампании...). В заголовке отчета, составляемого на регулярной основе, указывается: годовой; квартальный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кому представляется отчет (комиссии; собранию избирателей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отчете дается описание выполненной работы и заключение, в котором анализируются ее итоги, затем излагаются выводы и предложения.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отчета является дата его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 отчету может прилагаться пояснительная записка и другие справочные материалы.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3..</w:t>
      </w:r>
      <w:proofErr w:type="gramEnd"/>
      <w:r w:rsidRPr="000F7D02">
        <w:rPr>
          <w:rFonts w:ascii="Times New Roman" w:eastAsia="Times New Roman" w:hAnsi="Times New Roman" w:cs="Times New Roman"/>
          <w:color w:val="000000"/>
          <w:sz w:val="24"/>
          <w:szCs w:val="24"/>
          <w:lang w:eastAsia="ru-RU"/>
        </w:rPr>
        <w:t xml:space="preserve">7. </w:t>
      </w:r>
      <w:r w:rsidRPr="000F7D02">
        <w:rPr>
          <w:rFonts w:ascii="Times New Roman" w:eastAsia="Times New Roman" w:hAnsi="Times New Roman" w:cs="Times New Roman"/>
          <w:b/>
          <w:color w:val="000000"/>
          <w:sz w:val="24"/>
          <w:szCs w:val="24"/>
          <w:lang w:eastAsia="ru-RU"/>
        </w:rPr>
        <w:t>СВОДКА</w:t>
      </w:r>
      <w:r w:rsidRPr="000F7D02">
        <w:rPr>
          <w:rFonts w:ascii="Times New Roman" w:eastAsia="Times New Roman" w:hAnsi="Times New Roman" w:cs="Times New Roman"/>
          <w:color w:val="000000"/>
          <w:sz w:val="24"/>
          <w:szCs w:val="24"/>
          <w:lang w:eastAsia="ru-RU"/>
        </w:rPr>
        <w:t xml:space="preserve"> - документ, представляющий собой обобщенные сведения по одному вопросу, полученные из разных источников (сводка предложений, замечаний, требований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сводке допускается приводить сведения об источниках информации, перечислять и давать характеристику фактическому материалу по одному или нескольким показателям.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Сводка должна иметь заголовок к тексту, кратко раскрывающий ее содержание и указывающий дату или период времени, к которым относятся изложенные в ней сведения.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сводки допускается оформлять в виде таблицы.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Сводка подписывается составителем, при ее направлении в другой адрес - руководителем.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Сводка должна иметь индекс, дату (дата ее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3.6.8. </w:t>
      </w:r>
      <w:r w:rsidRPr="000F7D02">
        <w:rPr>
          <w:rFonts w:ascii="Times New Roman" w:eastAsia="Times New Roman" w:hAnsi="Times New Roman" w:cs="Times New Roman"/>
          <w:b/>
          <w:color w:val="000000"/>
          <w:sz w:val="24"/>
          <w:szCs w:val="24"/>
          <w:lang w:eastAsia="ru-RU"/>
        </w:rPr>
        <w:t>ЗАКЛЮЧЕНИЕ</w:t>
      </w:r>
      <w:r w:rsidRPr="000F7D02">
        <w:rPr>
          <w:rFonts w:ascii="Times New Roman" w:eastAsia="Times New Roman" w:hAnsi="Times New Roman" w:cs="Times New Roman"/>
          <w:color w:val="000000"/>
          <w:sz w:val="24"/>
          <w:szCs w:val="24"/>
          <w:lang w:eastAsia="ru-RU"/>
        </w:rPr>
        <w:t xml:space="preserve"> - документ, содержащий мнение, выводы организации, комиссии или специалиста по какому-либо документу или вопросу.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Заключение должно иметь заголовок с указанием названия документа или вопроса, на который оно подготовлено, и текст, состоящий из двух частей.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первой части даются краткое изложение существа вопроса, анализ основных положений или предложений и общая оценка документа или вопроса.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Во второй части должны излагаться конкретные замечания по существу рассматриваемого вопроса или документа. Данная часть текста заключения может состоять из нескольких пунктов, которые нумеруются арабскими цифрами.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отсутствии замечаний и предложений по рассматриваемому вопросу или документу в заключении указывается: "С проектом ... согласны" или "По проекту ... замечаний нет".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Заключение должно иметь подписи его составителей.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Сопроводительное письмо к заключению не прилагается.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Заключение должно иметь индекс (номер) и дату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3.6.9. </w:t>
      </w:r>
      <w:r w:rsidRPr="000F7D02">
        <w:rPr>
          <w:rFonts w:ascii="Times New Roman" w:eastAsia="Times New Roman" w:hAnsi="Times New Roman" w:cs="Times New Roman"/>
          <w:b/>
          <w:color w:val="000000"/>
          <w:sz w:val="24"/>
          <w:szCs w:val="24"/>
          <w:lang w:eastAsia="ru-RU"/>
        </w:rPr>
        <w:t>ОТЗЫВ</w:t>
      </w:r>
      <w:r w:rsidRPr="000F7D02">
        <w:rPr>
          <w:rFonts w:ascii="Times New Roman" w:eastAsia="Times New Roman" w:hAnsi="Times New Roman" w:cs="Times New Roman"/>
          <w:color w:val="000000"/>
          <w:sz w:val="24"/>
          <w:szCs w:val="24"/>
          <w:lang w:eastAsia="ru-RU"/>
        </w:rPr>
        <w:t xml:space="preserve"> - документ, содержащий мнение организации или специалиста по поводу какой-либо работы.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Подготовка и рассмотрение отзыва должны производиться в соответствии с порядком подготовки и оформления заключения.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3.6..</w:t>
      </w:r>
      <w:proofErr w:type="gramEnd"/>
      <w:r w:rsidRPr="000F7D02">
        <w:rPr>
          <w:rFonts w:ascii="Times New Roman" w:eastAsia="Times New Roman" w:hAnsi="Times New Roman" w:cs="Times New Roman"/>
          <w:color w:val="000000"/>
          <w:sz w:val="24"/>
          <w:szCs w:val="24"/>
          <w:lang w:eastAsia="ru-RU"/>
        </w:rPr>
        <w:t xml:space="preserve">10. </w:t>
      </w:r>
      <w:r w:rsidRPr="000F7D02">
        <w:rPr>
          <w:rFonts w:ascii="Times New Roman" w:eastAsia="Times New Roman" w:hAnsi="Times New Roman" w:cs="Times New Roman"/>
          <w:b/>
          <w:color w:val="000000"/>
          <w:sz w:val="24"/>
          <w:szCs w:val="24"/>
          <w:lang w:eastAsia="ru-RU"/>
        </w:rPr>
        <w:t>ЗАЯВЛЕНИЕ</w:t>
      </w:r>
      <w:r w:rsidRPr="000F7D02">
        <w:rPr>
          <w:rFonts w:ascii="Times New Roman" w:eastAsia="Times New Roman" w:hAnsi="Times New Roman" w:cs="Times New Roman"/>
          <w:color w:val="000000"/>
          <w:sz w:val="24"/>
          <w:szCs w:val="24"/>
          <w:lang w:eastAsia="ru-RU"/>
        </w:rPr>
        <w:t xml:space="preserve"> - документ, адресованный должностному лицу и содержащий определенную просьбу. Заявления подразделяются на две группы: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по кадровым вопросам (о принятии на работу, о предоставлении отпуска, об освобождении от должности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сообщения о каких-либо недостатках, нарушениях в работе организаций, отдельных должностных лиц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Отсутствие указания в обращении граждан на нарушения их прав и интересов является основным критерием отличия заявления от жалобы.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Заявление адресуется конкретному должностному лицу. Заявление оформляется на стандартном листе бумаги.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Реквизиты заявления: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Адресат;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Автор заявления (фамилия, имя, отчество);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Адрес заявителя (полный домашний адрес, телефон), если заявление передается от работника Администрации, то вместо адреса указывается его должность и подразделение, в котором он работает;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вид документа (заявление);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приложение;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заявления по кадровым вопросам может быть типовым.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любого заявления начинается с существа вопроса, обращения (прошу перевести..., прошу проверить состояние...), затем идет детализация затронутого вопроса. Форма изложения свободная.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Заявление может иметь приложения (например, к заявлению о приеме на работу прилагаются подлинники или копии документов об образовании, анкета, автобиография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Заявление подписывается автором и передается (направляется) для принятия решения. Решение руководства выражается резолюцией. Заявление с резолюцией служит основанием к изданию приказа (по кадровым вопросам) или другого документа (письма автору о принятии решения, справки о состоянии затронутого автором вопроса, приказа о проведении экспертизы, проверки и т.п.). Образцы заявлений – приложение 6.</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3.6.11. </w:t>
      </w:r>
      <w:r w:rsidRPr="000F7D02">
        <w:rPr>
          <w:rFonts w:ascii="Times New Roman" w:eastAsia="Times New Roman" w:hAnsi="Times New Roman" w:cs="Times New Roman"/>
          <w:b/>
          <w:color w:val="000000"/>
          <w:sz w:val="24"/>
          <w:szCs w:val="24"/>
          <w:lang w:eastAsia="ru-RU"/>
        </w:rPr>
        <w:t>ПРЕДСТАВЛЕНИЕ</w:t>
      </w:r>
      <w:r w:rsidRPr="000F7D02">
        <w:rPr>
          <w:rFonts w:ascii="Times New Roman" w:eastAsia="Times New Roman" w:hAnsi="Times New Roman" w:cs="Times New Roman"/>
          <w:color w:val="000000"/>
          <w:sz w:val="24"/>
          <w:szCs w:val="24"/>
          <w:lang w:eastAsia="ru-RU"/>
        </w:rPr>
        <w:t xml:space="preserve"> - документ, содержащий предложение о назначении, перемещении или поощрении работников.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Оформляется на общем бланке или стандартном листе бумаги и должно иметь адресат, заголовок, визы, дату, номер, подпись.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представления содержит следующую информацию: фамилия, имя, отчество; дата рождения; образование; занимаемая должность; структурное подразделение; стаж работы (общий; в данном подразделении; в данной должности);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оценка служебной деятельности;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повышение профессионального уровня; оценка политических, деловых и моральных качеств; участие в общественной работе;</w:t>
      </w:r>
      <w:r w:rsidRPr="000F7D02">
        <w:rPr>
          <w:rFonts w:ascii="Times New Roman" w:eastAsia="Times New Roman" w:hAnsi="Times New Roman" w:cs="Times New Roman"/>
          <w:color w:val="000000"/>
          <w:sz w:val="24"/>
          <w:szCs w:val="24"/>
          <w:lang w:eastAsia="ru-RU"/>
        </w:rPr>
        <w:tab/>
      </w:r>
      <w:r w:rsidRPr="000F7D02">
        <w:rPr>
          <w:rFonts w:ascii="Times New Roman" w:eastAsia="Times New Roman" w:hAnsi="Times New Roman" w:cs="Times New Roman"/>
          <w:color w:val="000000"/>
          <w:sz w:val="24"/>
          <w:szCs w:val="24"/>
          <w:lang w:eastAsia="ru-RU"/>
        </w:rPr>
        <w:tab/>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мотив назначения, перемещения или поощрения;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должность, на которую предлагается назначить или переместить; структурное подразделение; организация, в которую предлагается назначить или переместить.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Представление подписывается руководителем структурного подразделения и адресуется руководству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представления является дата его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3.6.12. </w:t>
      </w:r>
      <w:r w:rsidRPr="000F7D02">
        <w:rPr>
          <w:rFonts w:ascii="Times New Roman" w:eastAsia="Times New Roman" w:hAnsi="Times New Roman" w:cs="Times New Roman"/>
          <w:b/>
          <w:color w:val="000000"/>
          <w:sz w:val="24"/>
          <w:szCs w:val="24"/>
          <w:lang w:eastAsia="ru-RU"/>
        </w:rPr>
        <w:t>ПЕРЕЧЕНЬ</w:t>
      </w:r>
      <w:r w:rsidRPr="000F7D02">
        <w:rPr>
          <w:rFonts w:ascii="Times New Roman" w:eastAsia="Times New Roman" w:hAnsi="Times New Roman" w:cs="Times New Roman"/>
          <w:color w:val="000000"/>
          <w:sz w:val="24"/>
          <w:szCs w:val="24"/>
          <w:lang w:eastAsia="ru-RU"/>
        </w:rPr>
        <w:t xml:space="preserve"> - систематизированное перечисление документов или иных предметов, объектов или работ, составленное в целях распространения на них определенных норм или требований.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Оформляется на общем бланке.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Форма перечня, как правило, табличная. Но в ряде случаев его составляют и не в табличной форме (в этом случае он может иметь разделы).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Перечни подписываются должностными лицами, составившими их.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Конкретные разновидности перечней требуют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перечня является дата его составления, если он не имеет грифа утверждения, или дата утверждения, если он этот реквизит имеет.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составления и форма конкретных разновидностей перечней регламентируются соответствующими методическими указаниями (рекомендациями), инструкциями или указаниями органов, руководителей.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3.6.13. </w:t>
      </w:r>
      <w:r w:rsidRPr="000F7D02">
        <w:rPr>
          <w:rFonts w:ascii="Times New Roman" w:eastAsia="Times New Roman" w:hAnsi="Times New Roman" w:cs="Times New Roman"/>
          <w:b/>
          <w:color w:val="000000"/>
          <w:sz w:val="24"/>
          <w:szCs w:val="24"/>
          <w:lang w:eastAsia="ru-RU"/>
        </w:rPr>
        <w:t>СПИСОК</w:t>
      </w:r>
      <w:r w:rsidRPr="000F7D02">
        <w:rPr>
          <w:rFonts w:ascii="Times New Roman" w:eastAsia="Times New Roman" w:hAnsi="Times New Roman" w:cs="Times New Roman"/>
          <w:color w:val="000000"/>
          <w:sz w:val="24"/>
          <w:szCs w:val="24"/>
          <w:lang w:eastAsia="ru-RU"/>
        </w:rPr>
        <w:t xml:space="preserve"> - документ, содержащий перечисление лиц или предметов в определенном порядке, составленный в целях информации или регистрации.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Список является сопутствующим, пояснительным документом (к протоколам, распорядительным документам, отчетам, справкам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Отдельные разновидности списков требуют утверждения (список приглашенных, список на рассылку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Оформляется на общем бланке или стандартном листе бумаги.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заголовке к тексту указывается разновидность списка.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списка, как правило, излагается в табличной форме.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Список подписывается должностным лицом, составившим его, при необходимости - руководителем.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списка является дата его подписания исполнителем или дата утверждения.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3.7. Переписка (письмо, телефонограмма, телефакс, электронные сообщения)</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3.7.1. </w:t>
      </w:r>
      <w:r w:rsidRPr="000F7D02">
        <w:rPr>
          <w:rFonts w:ascii="Times New Roman" w:eastAsia="Times New Roman" w:hAnsi="Times New Roman" w:cs="Times New Roman"/>
          <w:b/>
          <w:color w:val="000000"/>
          <w:sz w:val="24"/>
          <w:szCs w:val="24"/>
          <w:lang w:eastAsia="ru-RU"/>
        </w:rPr>
        <w:t>ПИСЬМО</w:t>
      </w:r>
      <w:r w:rsidRPr="000F7D02">
        <w:rPr>
          <w:rFonts w:ascii="Times New Roman" w:eastAsia="Times New Roman" w:hAnsi="Times New Roman" w:cs="Times New Roman"/>
          <w:color w:val="000000"/>
          <w:sz w:val="24"/>
          <w:szCs w:val="24"/>
          <w:lang w:eastAsia="ru-RU"/>
        </w:rPr>
        <w:t xml:space="preserve"> - обобщенное название различных по содержанию документов, выделяемых в связи с особым способом передачи текста.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Письма, как правило, должны составляться в случае, когда невозможен или затруднен </w:t>
      </w:r>
      <w:proofErr w:type="gramStart"/>
      <w:r w:rsidRPr="000F7D02">
        <w:rPr>
          <w:rFonts w:ascii="Times New Roman" w:eastAsia="Times New Roman" w:hAnsi="Times New Roman" w:cs="Times New Roman"/>
          <w:color w:val="000000"/>
          <w:sz w:val="24"/>
          <w:szCs w:val="24"/>
          <w:lang w:eastAsia="ru-RU"/>
        </w:rPr>
        <w:t>без</w:t>
      </w:r>
      <w:r w:rsidR="0095514C">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color w:val="000000"/>
          <w:sz w:val="24"/>
          <w:szCs w:val="24"/>
          <w:lang w:eastAsia="ru-RU"/>
        </w:rPr>
        <w:t>документный способ</w:t>
      </w:r>
      <w:proofErr w:type="gramEnd"/>
      <w:r w:rsidRPr="000F7D02">
        <w:rPr>
          <w:rFonts w:ascii="Times New Roman" w:eastAsia="Times New Roman" w:hAnsi="Times New Roman" w:cs="Times New Roman"/>
          <w:color w:val="000000"/>
          <w:sz w:val="24"/>
          <w:szCs w:val="24"/>
          <w:lang w:eastAsia="ru-RU"/>
        </w:rPr>
        <w:t xml:space="preserve"> обмена информацией (устные разъяснения, указания: личные или по телефону и др.). В форме письма могут быть представлены заявления, предложения и жалобы граждан.</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письма должен быть логичным, последовательным, убедительным и корректным по форме. Факты и события должны представляться объективно, кратко (но с достаточной полнотой), ясно. Текст письма не должен допускать различного толкования.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Письма составляются по схеме: вступление, основная часть (доказательство), заключение.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Во вступлении дается обоснование вопроса: либо причина возникновения, либо его краткая история. Если документ составлен во исполнение другого документа, делается ссылка на него.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основной части (доказательстве) излагается суть дела. Она должна выглядеть убедительно, чтобы не возникало сомнений в правильности и обоснованности поставленных вопросов. Для этого приводятся факты, разъяснения и сообщения, сопровождаемые расчетами и ссылками.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заключение формулируется основная цель письма.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упрощения технических операций по обработке писем и ускорения их исполнения письмо должно быть посвящено одному вопросу и не превышать двух страниц.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Письмо оформляется на бланке с заполнением следующих реквизитов: адресата, даты, индекса, ссылки на индекс и дату входящего документа, заголовка, текста, приложения (если оно есть), подписи, фамилии исполнителя и номера его телефона.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письма должен иметь заголовок (краткое содержание вопроса, изложенное одной фразой). Заголовок начинается с предлога "О", "Об".</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 письмах должно указываться точное наименование адресата и его адрес.</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письмо является ответным, то ниже даты и индекса (исходящего номера) обязательно указывается номер и дата документа, на который дается ответ.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письма излагается от первого лица множественного числа (просим, направляем) или третьего лица единственного числа (отдел представляет). Начало основной части формулируется в зависимости от назначения и содержания писем: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сопроводительные - начало текста: направляем, высылаем...;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письма-подтверждения - начало текста: подтверждаем...;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письма-напоминания - начало текста: напоминаем, предлагаем;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письма-отказы - начало текста: сообщаем...;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письма-извещения - начало текста: извещаем...;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информационные письма - начало текста: доводим до сведения...;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письма-гарантии - начало текста: гарантируем, обязуемся</w:t>
      </w:r>
      <w:proofErr w:type="gramStart"/>
      <w:r w:rsidRPr="000F7D02">
        <w:rPr>
          <w:rFonts w:ascii="Times New Roman" w:eastAsia="Times New Roman" w:hAnsi="Times New Roman" w:cs="Times New Roman"/>
          <w:color w:val="000000"/>
          <w:sz w:val="24"/>
          <w:szCs w:val="24"/>
          <w:lang w:eastAsia="ru-RU"/>
        </w:rPr>
        <w:t>... ;</w:t>
      </w:r>
      <w:proofErr w:type="gramEnd"/>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письма-приглашения - начало текста: приглашаем, просим...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письмо адресуется более чем в 4 адреса, то исполнителем составляется список рассылки.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оформлении писем разъяснительного или распорядительного характера, цель которых - информировать организации, структуры, связанные с выполнением какой-либо функции, указывается несколько адресов или применяется обобщенный адрес.</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составлении писем целесообразно учитывать взаимоотношения с учреждениями, с которыми ведется переписка.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Письма визируются руководителем подразделения, подготовившего письмо, при необходимости они согласуются с заинтересованными лицами, подразделениями.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Письма подписываются должностными лицами в соответствии с распределением обязанностей. Запрещается вести переписку, если вопрос можно решить по телефону.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Письмо должно иметь отметку об исполнителе.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Вносить какие-либо исправления или добавления в подписанные письма не разрешается.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письма является дата его подписания.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Значительное место в переписке Администрации занимают извещения.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Письмо-извещение - документ, информирующий о предстоящем мероприятии (собрании, заседании, совещании и т.д.) и предлагающий принять в нем участие.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извещения должен содержать сведения о времени, месте и характере мероприятия, повестке дня или порядке его проведения.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извещения может начинаться с обращения, если оно адресуется конкретному лицу. В обращении должны указываться фамилия, имя, отчество лица, которому посылается извещение. Если извещение адресовано учреждению, то оно может содержать просьбу о направлении представителя для участия в каком-либо мероприятии.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Сопроводительные письма составляются в следующих случаях: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-направляемый документ не имеет адресующей части;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-направляемый документ подписан лицом, не имеющим права подписи исходящих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-адресату необходимо сообщить сведения, не содержащиеся в прилагаемом документе (пояснения относительно цели направления документа, его особенностей, характера исполнения);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-необходимо зафиксировать перечень направляемых документов (когда направляется несколько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3.7.2. </w:t>
      </w:r>
      <w:r w:rsidRPr="000F7D02">
        <w:rPr>
          <w:rFonts w:ascii="Times New Roman" w:eastAsia="Times New Roman" w:hAnsi="Times New Roman" w:cs="Times New Roman"/>
          <w:b/>
          <w:color w:val="000000"/>
          <w:sz w:val="24"/>
          <w:szCs w:val="24"/>
          <w:lang w:eastAsia="ru-RU"/>
        </w:rPr>
        <w:t>ТЕЛЕФОНОГРАММА</w:t>
      </w:r>
      <w:r w:rsidRPr="000F7D02">
        <w:rPr>
          <w:rFonts w:ascii="Times New Roman" w:eastAsia="Times New Roman" w:hAnsi="Times New Roman" w:cs="Times New Roman"/>
          <w:color w:val="000000"/>
          <w:sz w:val="24"/>
          <w:szCs w:val="24"/>
          <w:lang w:eastAsia="ru-RU"/>
        </w:rPr>
        <w:t xml:space="preserve"> - обобщенное название различных по содержанию документов, выделяемых в связи с особым способом передачи текста - передается устно по каналам телефонной связи и записывается (печатается) получателем.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Юридическая сила поступившей телефонограммы определяется следующими реквизитами, обеспечивающими идентификацию подписи отправляемой телефонограммы: исходящим регистрационным номером отправляемой телефонограммы; должностью, фамилией, именем, отчеством лица, отправившего телефонограмму; подписью лица, принявшего телефонограмму, и входящим регистрационным номером полученной телефонограммы.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Телефонограммы рекомендуется использовать для оперативного решения служебных вопросов в тех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Телефонограмма составляется в одном экземпляре и подписывается руководителем или ответственным исполнителем.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телефонограмма передается нескольким адресатам, к ней должен прилагаться список организаций, которым ее направляют, и номера телефонов, по которым она должна быть передана.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 телефонограмме не должно быть более 50 слов. В тексте следует избегать труднопроизносимых слов и сложных оборотов.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телефонограммы является дата ее передачи.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Рекомендуется применять специальные бланки для телефонограмм: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555" w:type="dxa"/>
        <w:tblLayout w:type="fixed"/>
        <w:tblLook w:val="04A0" w:firstRow="1" w:lastRow="0" w:firstColumn="1" w:lastColumn="0" w:noHBand="0" w:noVBand="1"/>
      </w:tblPr>
      <w:tblGrid>
        <w:gridCol w:w="3210"/>
        <w:gridCol w:w="3810"/>
      </w:tblGrid>
      <w:tr w:rsidR="000F7D02" w:rsidRPr="000F7D02" w:rsidTr="000F7D02">
        <w:tc>
          <w:tcPr>
            <w:tcW w:w="3210" w:type="dxa"/>
            <w:tcBorders>
              <w:top w:val="single" w:sz="2" w:space="0" w:color="auto"/>
              <w:left w:val="nil"/>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Наименование организации </w:t>
            </w:r>
          </w:p>
        </w:tc>
        <w:tc>
          <w:tcPr>
            <w:tcW w:w="3810" w:type="dxa"/>
            <w:tcBorders>
              <w:top w:val="single" w:sz="2" w:space="0" w:color="auto"/>
              <w:left w:val="single" w:sz="2" w:space="0" w:color="auto"/>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Адресат </w:t>
            </w:r>
          </w:p>
        </w:tc>
      </w:tr>
      <w:tr w:rsidR="000F7D02" w:rsidRPr="000F7D02" w:rsidTr="000F7D02">
        <w:trPr>
          <w:trHeight w:val="1071"/>
        </w:trPr>
        <w:tc>
          <w:tcPr>
            <w:tcW w:w="3210" w:type="dxa"/>
            <w:tcBorders>
              <w:top w:val="single" w:sz="2" w:space="0" w:color="auto"/>
              <w:left w:val="nil"/>
              <w:bottom w:val="single" w:sz="2" w:space="0" w:color="auto"/>
              <w:right w:val="single" w:sz="2" w:space="0" w:color="auto"/>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Должность, инициалы и     фамилия сотрудника, передавшего телефонограмму;</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N телефона</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p>
        </w:tc>
        <w:tc>
          <w:tcPr>
            <w:tcW w:w="3810" w:type="dxa"/>
            <w:tcBorders>
              <w:top w:val="single" w:sz="2" w:space="0" w:color="auto"/>
              <w:left w:val="single" w:sz="2" w:space="0" w:color="auto"/>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Должность, инициалы и фамилия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сотрудника, принявшего телефонограмму;</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N телефона </w:t>
            </w:r>
          </w:p>
        </w:tc>
      </w:tr>
    </w:tbl>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Т Е Л Е Ф О Н О Г Р А М </w:t>
      </w:r>
      <w:proofErr w:type="spellStart"/>
      <w:r w:rsidRPr="000F7D02">
        <w:rPr>
          <w:rFonts w:ascii="Times New Roman" w:eastAsia="Times New Roman" w:hAnsi="Times New Roman" w:cs="Times New Roman"/>
          <w:color w:val="000000"/>
          <w:sz w:val="24"/>
          <w:szCs w:val="24"/>
          <w:lang w:eastAsia="ru-RU"/>
        </w:rPr>
        <w:t>М</w:t>
      </w:r>
      <w:proofErr w:type="spellEnd"/>
      <w:r w:rsidRPr="000F7D02">
        <w:rPr>
          <w:rFonts w:ascii="Times New Roman" w:eastAsia="Times New Roman" w:hAnsi="Times New Roman" w:cs="Times New Roman"/>
          <w:color w:val="000000"/>
          <w:sz w:val="24"/>
          <w:szCs w:val="24"/>
          <w:lang w:eastAsia="ru-RU"/>
        </w:rPr>
        <w:t xml:space="preserve"> А</w:t>
      </w:r>
    </w:p>
    <w:tbl>
      <w:tblPr>
        <w:tblW w:w="0" w:type="auto"/>
        <w:tblInd w:w="555" w:type="dxa"/>
        <w:tblLayout w:type="fixed"/>
        <w:tblLook w:val="04A0" w:firstRow="1" w:lastRow="0" w:firstColumn="1" w:lastColumn="0" w:noHBand="0" w:noVBand="1"/>
      </w:tblPr>
      <w:tblGrid>
        <w:gridCol w:w="906"/>
        <w:gridCol w:w="2520"/>
        <w:gridCol w:w="735"/>
        <w:gridCol w:w="3105"/>
      </w:tblGrid>
      <w:tr w:rsidR="000F7D02" w:rsidRPr="000F7D02" w:rsidTr="000F7D02">
        <w:tc>
          <w:tcPr>
            <w:tcW w:w="906" w:type="dxa"/>
            <w:tcBorders>
              <w:top w:val="single" w:sz="2" w:space="0" w:color="auto"/>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Дата </w:t>
            </w:r>
          </w:p>
        </w:tc>
        <w:tc>
          <w:tcPr>
            <w:tcW w:w="2520" w:type="dxa"/>
            <w:tcBorders>
              <w:top w:val="single" w:sz="2" w:space="0" w:color="auto"/>
              <w:left w:val="nil"/>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Индекс </w:t>
            </w:r>
          </w:p>
        </w:tc>
        <w:tc>
          <w:tcPr>
            <w:tcW w:w="735" w:type="dxa"/>
            <w:tcBorders>
              <w:top w:val="nil"/>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310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Время передачи </w:t>
            </w:r>
          </w:p>
        </w:tc>
      </w:tr>
      <w:tr w:rsidR="000F7D02" w:rsidRPr="000F7D02" w:rsidTr="000F7D02">
        <w:trPr>
          <w:trHeight w:val="55"/>
        </w:trPr>
        <w:tc>
          <w:tcPr>
            <w:tcW w:w="906" w:type="dxa"/>
            <w:tcBorders>
              <w:top w:val="single" w:sz="2" w:space="0" w:color="auto"/>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520" w:type="dxa"/>
            <w:tcBorders>
              <w:top w:val="single" w:sz="2" w:space="0" w:color="auto"/>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735" w:type="dxa"/>
            <w:tcBorders>
              <w:top w:val="nil"/>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3105" w:type="dxa"/>
            <w:tcBorders>
              <w:top w:val="single" w:sz="2" w:space="0" w:color="auto"/>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7266" w:type="dxa"/>
            <w:gridSpan w:val="4"/>
            <w:tcBorders>
              <w:top w:val="single" w:sz="2" w:space="0" w:color="auto"/>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Текст</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Должность и фамилия лица, от имени которого передается телефонограмма   </w:t>
            </w:r>
          </w:p>
        </w:tc>
      </w:tr>
    </w:tbl>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бланки отсутствуют, то телефонограмма записывается в журнал по форме: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должность, инициалы, фамилия сотрудника, передавшего телефонограмму;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номер телефона;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должность, инициалы, фамилия сотрудника, принявшего телефонограмму;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номер телефона;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дата, номер телефонограммы;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время передачи;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текст телефонограммы;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должность, инициалы, фамилия лица, от имени которого передается телефонограмма.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Принимаемая (поступающая) телефонограмма может быть сначала застенографирована или записана с помощью звукозаписывающей техники, а затем расшифрована и отпечатана. Следует проверять правильность записи повторным чтением телефонограммы в конце ее передачи.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3.7.3.. Документы, отправляемые </w:t>
      </w:r>
      <w:r w:rsidRPr="000F7D02">
        <w:rPr>
          <w:rFonts w:ascii="Times New Roman" w:eastAsia="Times New Roman" w:hAnsi="Times New Roman" w:cs="Times New Roman"/>
          <w:b/>
          <w:color w:val="000000"/>
          <w:sz w:val="24"/>
          <w:szCs w:val="24"/>
          <w:lang w:eastAsia="ru-RU"/>
        </w:rPr>
        <w:t>ТЕЛЕФАКСОМ</w:t>
      </w:r>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Телефаксная (</w:t>
      </w:r>
      <w:proofErr w:type="spellStart"/>
      <w:r w:rsidRPr="000F7D02">
        <w:rPr>
          <w:rFonts w:ascii="Times New Roman" w:eastAsia="Times New Roman" w:hAnsi="Times New Roman" w:cs="Times New Roman"/>
          <w:color w:val="000000"/>
          <w:sz w:val="24"/>
          <w:szCs w:val="24"/>
          <w:lang w:eastAsia="ru-RU"/>
        </w:rPr>
        <w:t>факсная</w:t>
      </w:r>
      <w:proofErr w:type="spellEnd"/>
      <w:r w:rsidRPr="000F7D02">
        <w:rPr>
          <w:rFonts w:ascii="Times New Roman" w:eastAsia="Times New Roman" w:hAnsi="Times New Roman" w:cs="Times New Roman"/>
          <w:color w:val="000000"/>
          <w:sz w:val="24"/>
          <w:szCs w:val="24"/>
          <w:lang w:eastAsia="ru-RU"/>
        </w:rPr>
        <w:t>, фототелеграфная) связь является одним из видов электросвязи (в основном с применением телефонных каналов), предающая информацию с бумажного носителя (тексты, таблицы, графики, рисунки, чертежи, фотографии и т.д.) при помощи факсимильной аппаратуры.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Факсимильный аппарат представляет собой комплекс механических, светооптических и электронных устройств, которые служат для передачи графической информации - подлинника и для приема этой информации в виде копии - факсимиле (часто называемого на практике факсом, телефаксом).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Преимущество телефаксной связи - отправка и получение графической информации на бумажном носителе, что невозможно телеграфом и телексной связью.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Требования к составлению и оформлению сообщений, полученных по телефаксной связи, определяются видом отправляемого документа-подлинника (письма, договора, протокола и т.д.), отправленного адресату. Документ (факс), полученный на выходе телефаксной связи, при соблюдении установленных процедур обладает юридической силой. В этом его основное отличие от ксерокопии, нуждающейся в заверении для получения этого статуса.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Существуют определенные требования к документам, отправляемым телефаксной связью, зависящие от передающей и принимаемой аппаратуры (телефакса), ее качества. Все, что подлежит передаче по телефаксной связи (текст, фотография, чертеж и т.п.), должно быть написано или изображено только в пределах ограничительной рамки телефаксной аппаратуры. Современная телефаксная аппаратура передает листы формата А-4 (297х210).</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Отправляемые документы должны быть напечатаны четким, контрастным шрифтом или написаны контрастными (черными, темно-синими) чернилами, пастой шариковой ручки, тушью.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Чертежи и штриховые изображения оформляются четко и контрастно, свободное поле чертежей не должно иметь помарок.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Необходимо, чтобы в отправляемых документах со смешанным содержанием (фото и текст) текстовая часть не была бледнее фотографии. Фотографии должны быть четкими, с контрастным изображением.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допускается волнистость или деформация материального носителя отправляемого документа. На лицевой стороне подлинника не должно быть морщин, пятен, изгибов и рельефов от надписей на оборотной стороне.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рекомендуется отправка документов, написанных с использованием красного, зеленого, желтого цветов; отпечатанных или написанных на красной, серой бумаге, а также напечатанных шрифтом слабой контрастности или с недостаточной четкостью.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отправитель телефакса сомневается в качестве отправляемого документа, соответствия его требованиям удовлетворительной передачи, в этом случае в адрес документа необходимо включить служебную отметку "На риск отправителя". В международных телефаксах служебная отметка пишется в следующем виде: "RISQUES EXPEDITEUR".</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3.7.4.. </w:t>
      </w:r>
      <w:r w:rsidRPr="000F7D02">
        <w:rPr>
          <w:rFonts w:ascii="Times New Roman" w:eastAsia="Times New Roman" w:hAnsi="Times New Roman" w:cs="Times New Roman"/>
          <w:b/>
          <w:color w:val="000000"/>
          <w:sz w:val="24"/>
          <w:szCs w:val="24"/>
          <w:lang w:eastAsia="ru-RU"/>
        </w:rPr>
        <w:t>ЭЛЕКТРОННЫЕ СООБЩЕНИЯ (ПИСЬМА)</w:t>
      </w:r>
      <w:r w:rsidRPr="000F7D02">
        <w:rPr>
          <w:rFonts w:ascii="Times New Roman" w:eastAsia="Times New Roman" w:hAnsi="Times New Roman" w:cs="Times New Roman"/>
          <w:color w:val="000000"/>
          <w:sz w:val="24"/>
          <w:szCs w:val="24"/>
          <w:lang w:eastAsia="ru-RU"/>
        </w:rPr>
        <w:t xml:space="preserve"> представляют собой документы, передаваемые с помощью электронной почты (системы связи между ЭВМ). Электронная почта позволяет осуществлять обмен данными между ЭВМ, анализ, обработку и хранение полученных и отправленных сообщений.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программное обеспечение систем электронной почты входят программы, служащие для подготовки и обработки сообщений, поддержки передачи между ЭВМ, регистрации пользователей и распределения между ними компьютерных ресурсов.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Электронная почта используется как для пересылки сообщений между компьютерами внутри одного учреждения, так и для передачи сообщений между различными организациями, имеющими соответствующие аппаратные и программные </w:t>
      </w:r>
      <w:proofErr w:type="gramStart"/>
      <w:r w:rsidRPr="000F7D02">
        <w:rPr>
          <w:rFonts w:ascii="Times New Roman" w:eastAsia="Times New Roman" w:hAnsi="Times New Roman" w:cs="Times New Roman"/>
          <w:color w:val="000000"/>
          <w:sz w:val="24"/>
          <w:szCs w:val="24"/>
          <w:lang w:eastAsia="ru-RU"/>
        </w:rPr>
        <w:t>средства..</w:t>
      </w:r>
      <w:proofErr w:type="gramEnd"/>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Каждому абоненту в электронной почте выделяется индивидуальный "почтовый ящик" (область памяти ЭВМ), которому присваивается код пользователя. Обмен электронными сообщениями осуществляется через эти почтовые ящики.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Всю корреспонденцию, в зависимости от ее содержания и предназначения, система электронной почты хранит в различных "папках", подразделяющихся на личные и общие и составляющих архив системы. Это дает возможность отделить полученные письма от отправленных, отдельно хранить неоконченные письма и копии удаленных, защитить частную информацию, поскольку личные папки одного пользователя недоступны для других пользователей системы электронной почты. В число личных папок любого пользователя входят специальные папки, которые создаются автоматически при регистрации. В специальные папки автоматически помещаются пришедшие и составленные письма, отправленные и удаленные, письма-шаблоны (типовые формы), используемые при создании новых писем. К общим папкам имеют доступ все пользователи системы электронной почты одного компьютера или локальной сети.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Предусмотрены следующие операции с письмами: поиск писем, включающих заданное выражение, копирование и перенос писем из одной папки в другую, отбор писем по заданному критерию.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Встроенная адресная книга и текстовый редактор облегчают процесс создания и отправления писем. Однажды созданное и занесенное в базу форм документов письмо может быть использовано многократно.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отправке письма указываются: адрес или адреса получателей; заголовок письма.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Адрес в системе электронной почты состоит из имени электронного почтового ящика (которое обычно совпадает с регистрационным именем пользователя) и домена, который описывает место (компьютер или локальную систему), где этот электронный ящик находится. Имя и домен разделяются знаком "@",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alecs@munic.msk.su - </w:t>
      </w:r>
      <w:proofErr w:type="spellStart"/>
      <w:r w:rsidRPr="000F7D02">
        <w:rPr>
          <w:rFonts w:ascii="Times New Roman" w:eastAsia="Times New Roman" w:hAnsi="Times New Roman" w:cs="Times New Roman"/>
          <w:color w:val="000000"/>
          <w:sz w:val="24"/>
          <w:szCs w:val="24"/>
          <w:lang w:eastAsia="ru-RU"/>
        </w:rPr>
        <w:t>имя@домен</w:t>
      </w:r>
      <w:proofErr w:type="spell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Домен состоит из нескольких </w:t>
      </w:r>
      <w:proofErr w:type="spellStart"/>
      <w:r w:rsidRPr="000F7D02">
        <w:rPr>
          <w:rFonts w:ascii="Times New Roman" w:eastAsia="Times New Roman" w:hAnsi="Times New Roman" w:cs="Times New Roman"/>
          <w:color w:val="000000"/>
          <w:sz w:val="24"/>
          <w:szCs w:val="24"/>
          <w:lang w:eastAsia="ru-RU"/>
        </w:rPr>
        <w:t>поддоменов</w:t>
      </w:r>
      <w:proofErr w:type="spellEnd"/>
      <w:r w:rsidRPr="000F7D02">
        <w:rPr>
          <w:rFonts w:ascii="Times New Roman" w:eastAsia="Times New Roman" w:hAnsi="Times New Roman" w:cs="Times New Roman"/>
          <w:color w:val="000000"/>
          <w:sz w:val="24"/>
          <w:szCs w:val="24"/>
          <w:lang w:eastAsia="ru-RU"/>
        </w:rPr>
        <w:t xml:space="preserve">, разделенных точками. Последний </w:t>
      </w:r>
      <w:proofErr w:type="spellStart"/>
      <w:r w:rsidRPr="000F7D02">
        <w:rPr>
          <w:rFonts w:ascii="Times New Roman" w:eastAsia="Times New Roman" w:hAnsi="Times New Roman" w:cs="Times New Roman"/>
          <w:color w:val="000000"/>
          <w:sz w:val="24"/>
          <w:szCs w:val="24"/>
          <w:lang w:eastAsia="ru-RU"/>
        </w:rPr>
        <w:t>поддомен</w:t>
      </w:r>
      <w:proofErr w:type="spellEnd"/>
      <w:r w:rsidRPr="000F7D02">
        <w:rPr>
          <w:rFonts w:ascii="Times New Roman" w:eastAsia="Times New Roman" w:hAnsi="Times New Roman" w:cs="Times New Roman"/>
          <w:color w:val="000000"/>
          <w:sz w:val="24"/>
          <w:szCs w:val="24"/>
          <w:lang w:eastAsia="ru-RU"/>
        </w:rPr>
        <w:t xml:space="preserve"> - это код страны из двух букв (в </w:t>
      </w:r>
      <w:proofErr w:type="spellStart"/>
      <w:r w:rsidRPr="000F7D02">
        <w:rPr>
          <w:rFonts w:ascii="Times New Roman" w:eastAsia="Times New Roman" w:hAnsi="Times New Roman" w:cs="Times New Roman"/>
          <w:color w:val="000000"/>
          <w:sz w:val="24"/>
          <w:szCs w:val="24"/>
          <w:lang w:eastAsia="ru-RU"/>
        </w:rPr>
        <w:t>RelCom</w:t>
      </w:r>
      <w:proofErr w:type="spellEnd"/>
      <w:r w:rsidRPr="000F7D02">
        <w:rPr>
          <w:rFonts w:ascii="Times New Roman" w:eastAsia="Times New Roman" w:hAnsi="Times New Roman" w:cs="Times New Roman"/>
          <w:color w:val="000000"/>
          <w:sz w:val="24"/>
          <w:szCs w:val="24"/>
          <w:lang w:eastAsia="ru-RU"/>
        </w:rPr>
        <w:t xml:space="preserve"> это обычно "</w:t>
      </w:r>
      <w:proofErr w:type="spellStart"/>
      <w:r w:rsidRPr="000F7D02">
        <w:rPr>
          <w:rFonts w:ascii="Times New Roman" w:eastAsia="Times New Roman" w:hAnsi="Times New Roman" w:cs="Times New Roman"/>
          <w:color w:val="000000"/>
          <w:sz w:val="24"/>
          <w:szCs w:val="24"/>
          <w:lang w:eastAsia="ru-RU"/>
        </w:rPr>
        <w:t>su</w:t>
      </w:r>
      <w:proofErr w:type="spellEnd"/>
      <w:r w:rsidRPr="000F7D02">
        <w:rPr>
          <w:rFonts w:ascii="Times New Roman" w:eastAsia="Times New Roman" w:hAnsi="Times New Roman" w:cs="Times New Roman"/>
          <w:color w:val="000000"/>
          <w:sz w:val="24"/>
          <w:szCs w:val="24"/>
          <w:lang w:eastAsia="ru-RU"/>
        </w:rPr>
        <w:t>" - Советский Союз, действительное в настоящее время для России), предпоследний обозначает город (</w:t>
      </w:r>
      <w:proofErr w:type="spellStart"/>
      <w:r w:rsidRPr="000F7D02">
        <w:rPr>
          <w:rFonts w:ascii="Times New Roman" w:eastAsia="Times New Roman" w:hAnsi="Times New Roman" w:cs="Times New Roman"/>
          <w:color w:val="000000"/>
          <w:sz w:val="24"/>
          <w:szCs w:val="24"/>
          <w:lang w:eastAsia="ru-RU"/>
        </w:rPr>
        <w:t>msk</w:t>
      </w:r>
      <w:proofErr w:type="spellEnd"/>
      <w:r w:rsidRPr="000F7D02">
        <w:rPr>
          <w:rFonts w:ascii="Times New Roman" w:eastAsia="Times New Roman" w:hAnsi="Times New Roman" w:cs="Times New Roman"/>
          <w:color w:val="000000"/>
          <w:sz w:val="24"/>
          <w:szCs w:val="24"/>
          <w:lang w:eastAsia="ru-RU"/>
        </w:rPr>
        <w:t xml:space="preserve"> - Москва) или организацию внутри страны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Электронное сообщение включает служебный заголовок и текст сообщения. Служебный заголовок содержит несколько полей, которые задаются автором сообщения или автоматически добавляются системой: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Received</w:t>
      </w:r>
      <w:proofErr w:type="spellEnd"/>
      <w:r w:rsidRPr="000F7D02">
        <w:rPr>
          <w:rFonts w:ascii="Times New Roman" w:eastAsia="Times New Roman" w:hAnsi="Times New Roman" w:cs="Times New Roman"/>
          <w:color w:val="000000"/>
          <w:sz w:val="24"/>
          <w:szCs w:val="24"/>
          <w:lang w:eastAsia="ru-RU"/>
        </w:rPr>
        <w:t>:" - отметка о прохождении через компьютер;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Date</w:t>
      </w:r>
      <w:proofErr w:type="spellEnd"/>
      <w:r w:rsidRPr="000F7D02">
        <w:rPr>
          <w:rFonts w:ascii="Times New Roman" w:eastAsia="Times New Roman" w:hAnsi="Times New Roman" w:cs="Times New Roman"/>
          <w:color w:val="000000"/>
          <w:sz w:val="24"/>
          <w:szCs w:val="24"/>
          <w:lang w:eastAsia="ru-RU"/>
        </w:rPr>
        <w:t>:" - дата и время отправления электронного сообщения;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From</w:t>
      </w:r>
      <w:proofErr w:type="spellEnd"/>
      <w:r w:rsidRPr="000F7D02">
        <w:rPr>
          <w:rFonts w:ascii="Times New Roman" w:eastAsia="Times New Roman" w:hAnsi="Times New Roman" w:cs="Times New Roman"/>
          <w:color w:val="000000"/>
          <w:sz w:val="24"/>
          <w:szCs w:val="24"/>
          <w:lang w:eastAsia="ru-RU"/>
        </w:rPr>
        <w:t>:" - имя отправителя и обратный электронный адрес;</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Massage-Id</w:t>
      </w:r>
      <w:proofErr w:type="spellEnd"/>
      <w:r w:rsidRPr="000F7D02">
        <w:rPr>
          <w:rFonts w:ascii="Times New Roman" w:eastAsia="Times New Roman" w:hAnsi="Times New Roman" w:cs="Times New Roman"/>
          <w:color w:val="000000"/>
          <w:sz w:val="24"/>
          <w:szCs w:val="24"/>
          <w:lang w:eastAsia="ru-RU"/>
        </w:rPr>
        <w:t>:" - внутренний идентификатор сообщения, индекс, который используется для ссылок на сообщение;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To</w:t>
      </w:r>
      <w:proofErr w:type="spellEnd"/>
      <w:r w:rsidRPr="000F7D02">
        <w:rPr>
          <w:rFonts w:ascii="Times New Roman" w:eastAsia="Times New Roman" w:hAnsi="Times New Roman" w:cs="Times New Roman"/>
          <w:color w:val="000000"/>
          <w:sz w:val="24"/>
          <w:szCs w:val="24"/>
          <w:lang w:eastAsia="ru-RU"/>
        </w:rPr>
        <w:t>:" - электронный адрес получателя;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proofErr w:type="spellStart"/>
      <w:r w:rsidRPr="000F7D02">
        <w:rPr>
          <w:rFonts w:ascii="Times New Roman" w:eastAsia="Times New Roman" w:hAnsi="Times New Roman" w:cs="Times New Roman"/>
          <w:color w:val="000000"/>
          <w:sz w:val="24"/>
          <w:szCs w:val="24"/>
          <w:lang w:eastAsia="ru-RU"/>
        </w:rPr>
        <w:t>Subject</w:t>
      </w:r>
      <w:proofErr w:type="spellEnd"/>
      <w:r w:rsidRPr="000F7D02">
        <w:rPr>
          <w:rFonts w:ascii="Times New Roman" w:eastAsia="Times New Roman" w:hAnsi="Times New Roman" w:cs="Times New Roman"/>
          <w:color w:val="000000"/>
          <w:sz w:val="24"/>
          <w:szCs w:val="24"/>
          <w:lang w:eastAsia="ru-RU"/>
        </w:rPr>
        <w:t>:" - тема сообщения. Указывается автором электронного сообщения.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Например, поле "</w:t>
      </w:r>
      <w:proofErr w:type="spellStart"/>
      <w:r w:rsidRPr="000F7D02">
        <w:rPr>
          <w:rFonts w:ascii="Times New Roman" w:eastAsia="Times New Roman" w:hAnsi="Times New Roman" w:cs="Times New Roman"/>
          <w:color w:val="000000"/>
          <w:sz w:val="24"/>
          <w:szCs w:val="24"/>
          <w:lang w:eastAsia="ru-RU"/>
        </w:rPr>
        <w:t>Date</w:t>
      </w:r>
      <w:proofErr w:type="spellEnd"/>
      <w:r w:rsidRPr="000F7D02">
        <w:rPr>
          <w:rFonts w:ascii="Times New Roman" w:eastAsia="Times New Roman" w:hAnsi="Times New Roman" w:cs="Times New Roman"/>
          <w:color w:val="000000"/>
          <w:sz w:val="24"/>
          <w:szCs w:val="24"/>
          <w:lang w:eastAsia="ru-RU"/>
        </w:rPr>
        <w:t>", содержащее дату отправления, может выглядеть так: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color w:val="000000"/>
          <w:sz w:val="24"/>
          <w:szCs w:val="24"/>
          <w:lang w:eastAsia="ru-RU"/>
        </w:rPr>
        <w:t>Date</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Thv</w:t>
      </w:r>
      <w:proofErr w:type="spellEnd"/>
      <w:r w:rsidRPr="000F7D02">
        <w:rPr>
          <w:rFonts w:ascii="Times New Roman" w:eastAsia="Times New Roman" w:hAnsi="Times New Roman" w:cs="Times New Roman"/>
          <w:color w:val="000000"/>
          <w:sz w:val="24"/>
          <w:szCs w:val="24"/>
          <w:lang w:eastAsia="ru-RU"/>
        </w:rPr>
        <w:t xml:space="preserve">, 26 </w:t>
      </w:r>
      <w:proofErr w:type="spellStart"/>
      <w:r w:rsidRPr="000F7D02">
        <w:rPr>
          <w:rFonts w:ascii="Times New Roman" w:eastAsia="Times New Roman" w:hAnsi="Times New Roman" w:cs="Times New Roman"/>
          <w:color w:val="000000"/>
          <w:sz w:val="24"/>
          <w:szCs w:val="24"/>
          <w:lang w:eastAsia="ru-RU"/>
        </w:rPr>
        <w:t>Mar</w:t>
      </w:r>
      <w:proofErr w:type="spellEnd"/>
      <w:r w:rsidRPr="000F7D02">
        <w:rPr>
          <w:rFonts w:ascii="Times New Roman" w:eastAsia="Times New Roman" w:hAnsi="Times New Roman" w:cs="Times New Roman"/>
          <w:color w:val="000000"/>
          <w:sz w:val="24"/>
          <w:szCs w:val="24"/>
          <w:lang w:eastAsia="ru-RU"/>
        </w:rPr>
        <w:t xml:space="preserve"> 95 18:18:31 + 0300 (MSD)</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соответствии с Федеральным Законом "Об информации, информатизации и защите информации" юридическая сила документов, хранимых, обрабатываемых и передаваемых с помощью автоматизированных информационных и телекоммуникационных систем, может подтверждаться электронной цифровой подписью. Юридическая сила электронной цифровой подписи признается при наличии в указанных системах программно-технических средств, обеспечивающих идентификацию подписи, и соблюдении установленного режима их использования. Право удостоверять идентичность электронной цифровой подписи осуществляется на основе лицензии.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val="en-US" w:eastAsia="ru-RU"/>
        </w:rPr>
        <w:t>IV</w:t>
      </w:r>
      <w:r w:rsidRPr="000F7D02">
        <w:rPr>
          <w:rFonts w:ascii="Times New Roman" w:eastAsia="Times New Roman" w:hAnsi="Times New Roman" w:cs="Times New Roman"/>
          <w:b/>
          <w:bCs/>
          <w:color w:val="000000"/>
          <w:sz w:val="24"/>
          <w:szCs w:val="24"/>
          <w:lang w:eastAsia="ru-RU"/>
        </w:rPr>
        <w:t xml:space="preserve">. ТРЕБОВАНИЯ К МАШИНОПИСНОМУ ИЗГОТОВЛЕНИЮДОКУМЕНТОВ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 документа на бланке формата А4 печатают через полтора межстрочных интервала, на бланках формата А5 - через один межстрочный интервал.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Тексты документов, подготавливаемых к типографскому изданию, допускается печатать через два межстрочных интервала.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Реквизиты (кроме текста), состоящие из нескольких строк, печатаются через один межстрочный интервал. Составные части реквизитов "Адресат", "Гриф утверждения", "Отметка о наличии приложения", "Гриф согласования" отделяют друг от друга 1,5-2 межстрочными интервалами.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Реквизиты документа отделяют друг от друга 2-3 межстрочными интервалами.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Название вида документа печатают прописными буквами.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Расшифровку подписи в реквизите "подпись" печатают на уровне последней строки наименования должности без пробела между инициалами и фамилией.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Максимальная длина строки многострочных реквизитов - 28 знаков.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заголовок к тексту превышает 150 знаков (5 строк), его допускается продлевать до границы правого поля. Точку в конце заголовка не ставят.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печатании документов используют восемь стандартных положений табулятора: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lastRenderedPageBreak/>
        <w:t xml:space="preserve">0 </w:t>
      </w:r>
      <w:r w:rsidRPr="000F7D02">
        <w:rPr>
          <w:rFonts w:ascii="Times New Roman" w:eastAsia="Times New Roman" w:hAnsi="Times New Roman" w:cs="Times New Roman"/>
          <w:color w:val="000000"/>
          <w:sz w:val="24"/>
          <w:szCs w:val="24"/>
          <w:lang w:eastAsia="ru-RU"/>
        </w:rPr>
        <w:t xml:space="preserve">- от границы левого поля для печатания реквизитов "Заголовок к тексту", "Текст" (без абзацев), "Отметка о наличии приложения", "Фамилия исполнителя и номер его телефона", "Отметка об исполнении документа и направлении его в дело"; наименования должности в реквизитах "подпись" и "Гриф согласования", </w:t>
      </w:r>
      <w:proofErr w:type="spellStart"/>
      <w:r w:rsidRPr="000F7D02">
        <w:rPr>
          <w:rFonts w:ascii="Times New Roman" w:eastAsia="Times New Roman" w:hAnsi="Times New Roman" w:cs="Times New Roman"/>
          <w:color w:val="000000"/>
          <w:sz w:val="24"/>
          <w:szCs w:val="24"/>
          <w:lang w:eastAsia="ru-RU"/>
        </w:rPr>
        <w:t>заверительной</w:t>
      </w:r>
      <w:proofErr w:type="spellEnd"/>
      <w:r w:rsidRPr="000F7D02">
        <w:rPr>
          <w:rFonts w:ascii="Times New Roman" w:eastAsia="Times New Roman" w:hAnsi="Times New Roman" w:cs="Times New Roman"/>
          <w:color w:val="000000"/>
          <w:sz w:val="24"/>
          <w:szCs w:val="24"/>
          <w:lang w:eastAsia="ru-RU"/>
        </w:rPr>
        <w:t xml:space="preserve"> </w:t>
      </w:r>
      <w:proofErr w:type="gramStart"/>
      <w:r w:rsidRPr="000F7D02">
        <w:rPr>
          <w:rFonts w:ascii="Times New Roman" w:eastAsia="Times New Roman" w:hAnsi="Times New Roman" w:cs="Times New Roman"/>
          <w:color w:val="000000"/>
          <w:sz w:val="24"/>
          <w:szCs w:val="24"/>
          <w:lang w:eastAsia="ru-RU"/>
        </w:rPr>
        <w:t>надписи</w:t>
      </w:r>
      <w:proofErr w:type="gramEnd"/>
      <w:r w:rsidRPr="000F7D02">
        <w:rPr>
          <w:rFonts w:ascii="Times New Roman" w:eastAsia="Times New Roman" w:hAnsi="Times New Roman" w:cs="Times New Roman"/>
          <w:color w:val="000000"/>
          <w:sz w:val="24"/>
          <w:szCs w:val="24"/>
          <w:lang w:eastAsia="ru-RU"/>
        </w:rPr>
        <w:t xml:space="preserve"> "Верно", а также слов "СЛУШАЛИ","ВЫСТУПИЛИ","РЕШИЛИ","ПРЕДЛАГАЮ";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1</w:t>
      </w:r>
      <w:r w:rsidRPr="000F7D02">
        <w:rPr>
          <w:rFonts w:ascii="Times New Roman" w:eastAsia="Times New Roman" w:hAnsi="Times New Roman" w:cs="Times New Roman"/>
          <w:color w:val="000000"/>
          <w:sz w:val="24"/>
          <w:szCs w:val="24"/>
          <w:lang w:eastAsia="ru-RU"/>
        </w:rPr>
        <w:t xml:space="preserve"> - после 5 печатных знаков для начала абзаца в тексте;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 xml:space="preserve">2 </w:t>
      </w:r>
      <w:r w:rsidRPr="000F7D02">
        <w:rPr>
          <w:rFonts w:ascii="Times New Roman" w:eastAsia="Times New Roman" w:hAnsi="Times New Roman" w:cs="Times New Roman"/>
          <w:color w:val="000000"/>
          <w:sz w:val="24"/>
          <w:szCs w:val="24"/>
          <w:lang w:eastAsia="ru-RU"/>
        </w:rPr>
        <w:t>- после 16 печатных знаков для составления таблиц и трафаретных текстов;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3</w:t>
      </w:r>
      <w:r w:rsidRPr="000F7D02">
        <w:rPr>
          <w:rFonts w:ascii="Times New Roman" w:eastAsia="Times New Roman" w:hAnsi="Times New Roman" w:cs="Times New Roman"/>
          <w:color w:val="000000"/>
          <w:sz w:val="24"/>
          <w:szCs w:val="24"/>
          <w:lang w:eastAsia="ru-RU"/>
        </w:rPr>
        <w:t xml:space="preserve"> - после 24 печатных знаков для составления таблиц и трафаретных текстов;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4</w:t>
      </w:r>
      <w:r w:rsidRPr="000F7D02">
        <w:rPr>
          <w:rFonts w:ascii="Times New Roman" w:eastAsia="Times New Roman" w:hAnsi="Times New Roman" w:cs="Times New Roman"/>
          <w:color w:val="000000"/>
          <w:sz w:val="24"/>
          <w:szCs w:val="24"/>
          <w:lang w:eastAsia="ru-RU"/>
        </w:rPr>
        <w:t xml:space="preserve"> - после 32 печатных знаков для реквизита "адресат";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5</w:t>
      </w:r>
      <w:r w:rsidRPr="000F7D02">
        <w:rPr>
          <w:rFonts w:ascii="Times New Roman" w:eastAsia="Times New Roman" w:hAnsi="Times New Roman" w:cs="Times New Roman"/>
          <w:color w:val="000000"/>
          <w:sz w:val="24"/>
          <w:szCs w:val="24"/>
          <w:lang w:eastAsia="ru-RU"/>
        </w:rPr>
        <w:t xml:space="preserve"> - после 40 печатных знаков для реквизита "гриф утверждения" и "гриф ограничения доступа к документу";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6</w:t>
      </w:r>
      <w:r w:rsidRPr="000F7D02">
        <w:rPr>
          <w:rFonts w:ascii="Times New Roman" w:eastAsia="Times New Roman" w:hAnsi="Times New Roman" w:cs="Times New Roman"/>
          <w:color w:val="000000"/>
          <w:sz w:val="24"/>
          <w:szCs w:val="24"/>
          <w:lang w:eastAsia="ru-RU"/>
        </w:rPr>
        <w:t xml:space="preserve"> - после 48 печатных знаков для расшифровки подписи в реквизите "подпись";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 xml:space="preserve">7 </w:t>
      </w:r>
      <w:r w:rsidRPr="000F7D02">
        <w:rPr>
          <w:rFonts w:ascii="Times New Roman" w:eastAsia="Times New Roman" w:hAnsi="Times New Roman" w:cs="Times New Roman"/>
          <w:color w:val="000000"/>
          <w:sz w:val="24"/>
          <w:szCs w:val="24"/>
          <w:lang w:eastAsia="ru-RU"/>
        </w:rPr>
        <w:t>- после 56 печатных знаков для составления таблиц и трафаретных текстов, а также для простановки кодов.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наличии нескольких грифов утверждения и согласования их располагают на одном уровне вертикальными рядами, начиная от 0-го и 5-го положения табулятора.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тексте документа имеются примечания или выделенная в самостоятельный абзац ссылка на документ, послуживший основанием к его изданию, то слова "Примечание" и "Основание" печатаются от 0-го положения табулятора, а относящиеся к ним тексты - через один межстрочный интервал.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оформлении документов на двух и более страницах вторая и последующие страницы должны быть пронумерованы.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Номера страниц должны быть проставлены посередине верхнего поля листа арабскими цифрами без слова "страница" (стр.) и знаков препинания.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документах, оформленных машинописным способом, реквизиты должны располагаться в пределах границ, установленных формуляром-образцом, с допуском плюс/минус </w:t>
      </w:r>
      <w:smartTag w:uri="urn:schemas-microsoft-com:office:smarttags" w:element="metricconverter">
        <w:smartTagPr>
          <w:attr w:name="ProductID" w:val="2 мм"/>
        </w:smartTagPr>
        <w:r w:rsidRPr="000F7D02">
          <w:rPr>
            <w:rFonts w:ascii="Times New Roman" w:eastAsia="Times New Roman" w:hAnsi="Times New Roman" w:cs="Times New Roman"/>
            <w:color w:val="000000"/>
            <w:sz w:val="24"/>
            <w:szCs w:val="24"/>
            <w:lang w:eastAsia="ru-RU"/>
          </w:rPr>
          <w:t>2 мм</w:t>
        </w:r>
      </w:smartTag>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Реквизиты (кроме текста), состоящие из нескольких строк, печатают через один межстрочный интервал. При этом составные части реквизитов: "адресат", "гриф утверждения", "отметка о наличии приложения", "гриф согласования", "отметка о переносе данных на машинный носитель" следует отделять друг от друга 1,5-2 межстрочными интервалами.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center"/>
        <w:rPr>
          <w:rFonts w:ascii="Times New Roman" w:eastAsia="Times New Roman" w:hAnsi="Times New Roman" w:cs="Times New Roman"/>
          <w:b/>
          <w:color w:val="000000"/>
          <w:spacing w:val="-2"/>
          <w:sz w:val="24"/>
          <w:szCs w:val="24"/>
          <w:lang w:eastAsia="ru-RU"/>
        </w:rPr>
      </w:pPr>
      <w:r w:rsidRPr="000F7D02">
        <w:rPr>
          <w:rFonts w:ascii="Times New Roman" w:eastAsia="Times New Roman" w:hAnsi="Times New Roman" w:cs="Times New Roman"/>
          <w:b/>
          <w:color w:val="000000"/>
          <w:spacing w:val="-2"/>
          <w:sz w:val="24"/>
          <w:szCs w:val="24"/>
          <w:lang w:val="en-US" w:eastAsia="ru-RU"/>
        </w:rPr>
        <w:t>V</w:t>
      </w:r>
      <w:r w:rsidRPr="000F7D02">
        <w:rPr>
          <w:rFonts w:ascii="Times New Roman" w:eastAsia="Times New Roman" w:hAnsi="Times New Roman" w:cs="Times New Roman"/>
          <w:b/>
          <w:color w:val="000000"/>
          <w:spacing w:val="-2"/>
          <w:sz w:val="24"/>
          <w:szCs w:val="24"/>
          <w:lang w:eastAsia="ru-RU"/>
        </w:rPr>
        <w:t>. ОРГАНИЗАЦИЯ ДОКУМЕНТООБОРОТА, РЕГИСТРАЦИИ И КОНТРОЛЯ ИСПОЛНЕНИЯ ДОКУМЕНТОВ, УЧЕТ</w:t>
      </w: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widowControl w:val="0"/>
        <w:shd w:val="clear" w:color="auto" w:fill="FFFFFF"/>
        <w:tabs>
          <w:tab w:val="left" w:pos="893"/>
        </w:tabs>
        <w:autoSpaceDE w:val="0"/>
        <w:autoSpaceDN w:val="0"/>
        <w:adjustRightInd w:val="0"/>
        <w:spacing w:before="19"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5.1. Организация доставки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5.1.1. </w:t>
      </w:r>
      <w:r w:rsidRPr="000F7D02">
        <w:rPr>
          <w:rFonts w:ascii="Times New Roman" w:eastAsia="Times New Roman" w:hAnsi="Times New Roman" w:cs="Times New Roman"/>
          <w:color w:val="000000"/>
          <w:sz w:val="24"/>
          <w:szCs w:val="24"/>
          <w:lang w:eastAsia="ru-RU"/>
        </w:rPr>
        <w:t>Документы в Администрацию поступают по почте, по каналам связи, доставляются курьерами, фельдсвязью, доставляются работниками Администрации и посетителями.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5.1..2. С помощью почтовой связи в отделы, управления, комитеты доставляется письменная корреспонденция в виде простых и регистрируемых писем, почтовых карточек, бандеролей, мелких пакетов, а также печатных изданий.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5.1..3. По каналам электронной связи поступают: телеграммы (</w:t>
      </w:r>
      <w:proofErr w:type="spellStart"/>
      <w:r w:rsidRPr="000F7D02">
        <w:rPr>
          <w:rFonts w:ascii="Times New Roman" w:eastAsia="Times New Roman" w:hAnsi="Times New Roman" w:cs="Times New Roman"/>
          <w:sz w:val="24"/>
          <w:szCs w:val="24"/>
          <w:lang w:eastAsia="ru-RU"/>
        </w:rPr>
        <w:t>телетайпограммы</w:t>
      </w:r>
      <w:proofErr w:type="spellEnd"/>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факсограммы</w:t>
      </w:r>
      <w:proofErr w:type="spellEnd"/>
      <w:r w:rsidRPr="000F7D02">
        <w:rPr>
          <w:rFonts w:ascii="Times New Roman" w:eastAsia="Times New Roman" w:hAnsi="Times New Roman" w:cs="Times New Roman"/>
          <w:sz w:val="24"/>
          <w:szCs w:val="24"/>
          <w:lang w:eastAsia="ru-RU"/>
        </w:rPr>
        <w:t>, телефонограммы, сообщения по электронной почте.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 5.2. Прием, обработка и распределение поступающих (входящих) документов</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5.2..</w:t>
      </w:r>
      <w:proofErr w:type="gramEnd"/>
      <w:r w:rsidRPr="000F7D02">
        <w:rPr>
          <w:rFonts w:ascii="Times New Roman" w:eastAsia="Times New Roman" w:hAnsi="Times New Roman" w:cs="Times New Roman"/>
          <w:sz w:val="24"/>
          <w:szCs w:val="24"/>
          <w:lang w:eastAsia="ru-RU"/>
        </w:rPr>
        <w:t>1. Прием, предварительное рассмотрение и первоначальная обработка поступивших документов на бумажных носителях осуществляется централизованно: начальником общего отдела (канцелярии) или секретарем отдела, комитета, управления.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На документах, поступивших после 17 часов, проставляется время.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5.2.2. Первоначальная обработка поступившей корреспонденции заключается в проверке правильности доставки и целостности вложений, фиксации факта поступления документа и подготовке корреспонденции к передаче по назначению.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5.2.3. Проверка правильности доставки имеет целью выявление корреспонденции, доставленной не по назначению. Ошибочно доставленная корреспонденция пересылается отправителю.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t xml:space="preserve">5.2.4. Все конверты, кроме </w:t>
      </w:r>
      <w:r w:rsidRPr="000F7D02">
        <w:rPr>
          <w:rFonts w:ascii="Times New Roman" w:eastAsia="Times New Roman" w:hAnsi="Times New Roman" w:cs="Times New Roman"/>
          <w:color w:val="000000"/>
          <w:sz w:val="24"/>
          <w:szCs w:val="24"/>
          <w:lang w:eastAsia="ru-RU"/>
        </w:rPr>
        <w:t>с отметкой "лично", "конфиденциально"</w:t>
      </w:r>
      <w:r w:rsidRPr="000F7D02">
        <w:rPr>
          <w:rFonts w:ascii="Times New Roman" w:eastAsia="Times New Roman" w:hAnsi="Times New Roman" w:cs="Times New Roman"/>
          <w:sz w:val="24"/>
          <w:szCs w:val="24"/>
          <w:lang w:eastAsia="ru-RU"/>
        </w:rPr>
        <w:t>, вскрываются. При этом проверяется целостность конвертов и наличие вложенных в них документов. При обнаружении повреждения, отсутствия документов или приложения к ним необходимо сообщить об этом отправителю (при необходимости составить акт).</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Конверты, как привило, уничтожаются, кроме случаев: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когда только по конверту можно установить адрес отправителя и время отправки и получения документа;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5.2.5. Все входящие документы сортируются на регистрируемые</w:t>
      </w:r>
      <w:r w:rsidRPr="000F7D02">
        <w:rPr>
          <w:rFonts w:ascii="Times New Roman" w:eastAsia="Times New Roman" w:hAnsi="Times New Roman" w:cs="Times New Roman"/>
          <w:sz w:val="18"/>
          <w:szCs w:val="18"/>
          <w:lang w:eastAsia="ru-RU"/>
        </w:rPr>
        <w:t xml:space="preserve"> </w:t>
      </w:r>
      <w:r w:rsidRPr="000F7D02">
        <w:rPr>
          <w:rFonts w:ascii="Times New Roman" w:eastAsia="Times New Roman" w:hAnsi="Times New Roman" w:cs="Times New Roman"/>
          <w:sz w:val="20"/>
          <w:szCs w:val="20"/>
          <w:lang w:eastAsia="ru-RU"/>
        </w:rPr>
        <w:t>(Р</w:t>
      </w:r>
      <w:r w:rsidRPr="000F7D02">
        <w:rPr>
          <w:rFonts w:ascii="Times New Roman" w:eastAsia="Times New Roman" w:hAnsi="Times New Roman" w:cs="Times New Roman"/>
          <w:b/>
          <w:sz w:val="20"/>
          <w:szCs w:val="20"/>
          <w:lang w:eastAsia="ru-RU"/>
        </w:rPr>
        <w:t xml:space="preserve">егистрации подлежат все документы, требующие учета, исполнения и использования в справочных целях. Документы регистрируются независимо от способа их доставки, передачи или </w:t>
      </w:r>
      <w:proofErr w:type="gramStart"/>
      <w:r w:rsidRPr="000F7D02">
        <w:rPr>
          <w:rFonts w:ascii="Times New Roman" w:eastAsia="Times New Roman" w:hAnsi="Times New Roman" w:cs="Times New Roman"/>
          <w:b/>
          <w:sz w:val="20"/>
          <w:szCs w:val="20"/>
          <w:lang w:eastAsia="ru-RU"/>
        </w:rPr>
        <w:t>создания</w:t>
      </w:r>
      <w:r w:rsidRPr="000F7D02">
        <w:rPr>
          <w:rFonts w:ascii="Times New Roman" w:eastAsia="Times New Roman" w:hAnsi="Times New Roman" w:cs="Times New Roman"/>
          <w:sz w:val="20"/>
          <w:szCs w:val="20"/>
          <w:lang w:eastAsia="ru-RU"/>
        </w:rPr>
        <w:t>)</w:t>
      </w:r>
      <w:r w:rsidRPr="000F7D02">
        <w:rPr>
          <w:rFonts w:ascii="Times New Roman" w:eastAsia="Times New Roman" w:hAnsi="Times New Roman" w:cs="Times New Roman"/>
          <w:b/>
          <w:sz w:val="24"/>
          <w:szCs w:val="24"/>
          <w:lang w:eastAsia="ru-RU"/>
        </w:rPr>
        <w:t xml:space="preserve"> </w:t>
      </w:r>
      <w:r w:rsidRPr="000F7D02">
        <w:rPr>
          <w:rFonts w:ascii="Times New Roman" w:eastAsia="Times New Roman" w:hAnsi="Times New Roman" w:cs="Times New Roman"/>
          <w:sz w:val="24"/>
          <w:szCs w:val="24"/>
          <w:lang w:eastAsia="ru-RU"/>
        </w:rPr>
        <w:t xml:space="preserve"> и</w:t>
      </w:r>
      <w:proofErr w:type="gramEnd"/>
      <w:r w:rsidRPr="000F7D02">
        <w:rPr>
          <w:rFonts w:ascii="Times New Roman" w:eastAsia="Times New Roman" w:hAnsi="Times New Roman" w:cs="Times New Roman"/>
          <w:sz w:val="24"/>
          <w:szCs w:val="24"/>
          <w:lang w:eastAsia="ru-RU"/>
        </w:rPr>
        <w:t xml:space="preserve"> нерегистрируемые (в соответствии с перечнями нерегистрируемых документов) (приложение №6) и передаются: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в аппарат Администрации города (района, сельского поселения) (далее именуется Администрация):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акты и корреспонденция вышестоящих органов законодательной и исполнительной власти, органов печати, силовых структур и правоохранительных органов и другие документы, исходя из их содержания и важности – Главе города (района, сельского поселения);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остальные документы – его заместителям, согласно распоряжению о распределении между ними обязанностей;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в отделах, управлениях и комитетах все документы передаются их начальнику.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Нерегистрируемые документы, содержащие сведения для руководства, передаются по назначению.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5.2.6. Поступившие телефонограммы регистрируются по тем же правилам, что и письма, а затем передаются на рассмотрение руководству и исполнение.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5.2.7.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5.2.8. Отправитель электронного сообщения запускает программу отправки почты и создает файл сообщения, указывает его имя, дату и время отправки.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5.2.9. Адресат получает изображение документа на экране компьютера, а затем распечатывает его </w:t>
      </w:r>
      <w:proofErr w:type="gramStart"/>
      <w:r w:rsidRPr="000F7D02">
        <w:rPr>
          <w:rFonts w:ascii="Times New Roman" w:eastAsia="Times New Roman" w:hAnsi="Times New Roman" w:cs="Times New Roman"/>
          <w:sz w:val="24"/>
          <w:szCs w:val="24"/>
          <w:lang w:eastAsia="ru-RU"/>
        </w:rPr>
        <w:t>на  бумажный</w:t>
      </w:r>
      <w:proofErr w:type="gramEnd"/>
      <w:r w:rsidRPr="000F7D02">
        <w:rPr>
          <w:rFonts w:ascii="Times New Roman" w:eastAsia="Times New Roman" w:hAnsi="Times New Roman" w:cs="Times New Roman"/>
          <w:sz w:val="24"/>
          <w:szCs w:val="24"/>
          <w:lang w:eastAsia="ru-RU"/>
        </w:rPr>
        <w:t xml:space="preserve"> носитель. Отправителю необходимо поставить отметку «соответствует оригиналу».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5.2.10. При передаче и приеме документов по каналам факсимильной связи необходимо руководствоваться следующими требованиями: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 для передачи по каналу факсимильной связи сдается с заявкой установленного образца, подписанной руководителем подразделения. Заявки хранятся в течение одного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color w:val="000000"/>
          <w:sz w:val="24"/>
          <w:szCs w:val="24"/>
          <w:lang w:eastAsia="ru-RU"/>
        </w:rPr>
        <w:t>факсограммы</w:t>
      </w:r>
      <w:proofErr w:type="spellEnd"/>
      <w:r w:rsidRPr="000F7D02">
        <w:rPr>
          <w:rFonts w:ascii="Times New Roman" w:eastAsia="Times New Roman" w:hAnsi="Times New Roman" w:cs="Times New Roman"/>
          <w:color w:val="000000"/>
          <w:sz w:val="24"/>
          <w:szCs w:val="24"/>
          <w:lang w:eastAsia="ru-RU"/>
        </w:rPr>
        <w:t xml:space="preserve"> на иностранных языках отправляются при наличии перевода, заверенного лицом, подписавшим </w:t>
      </w:r>
      <w:proofErr w:type="spellStart"/>
      <w:r w:rsidRPr="000F7D02">
        <w:rPr>
          <w:rFonts w:ascii="Times New Roman" w:eastAsia="Times New Roman" w:hAnsi="Times New Roman" w:cs="Times New Roman"/>
          <w:color w:val="000000"/>
          <w:sz w:val="24"/>
          <w:szCs w:val="24"/>
          <w:lang w:eastAsia="ru-RU"/>
        </w:rPr>
        <w:t>факсограмму</w:t>
      </w:r>
      <w:proofErr w:type="spell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запрещается передавать текст документов с пометкой "Для служебного пользования";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поступившие </w:t>
      </w:r>
      <w:proofErr w:type="spellStart"/>
      <w:r w:rsidRPr="000F7D02">
        <w:rPr>
          <w:rFonts w:ascii="Times New Roman" w:eastAsia="Times New Roman" w:hAnsi="Times New Roman" w:cs="Times New Roman"/>
          <w:color w:val="000000"/>
          <w:sz w:val="24"/>
          <w:szCs w:val="24"/>
          <w:lang w:eastAsia="ru-RU"/>
        </w:rPr>
        <w:t>факсограммы</w:t>
      </w:r>
      <w:proofErr w:type="spellEnd"/>
      <w:r w:rsidRPr="000F7D02">
        <w:rPr>
          <w:rFonts w:ascii="Times New Roman" w:eastAsia="Times New Roman" w:hAnsi="Times New Roman" w:cs="Times New Roman"/>
          <w:color w:val="000000"/>
          <w:sz w:val="24"/>
          <w:szCs w:val="24"/>
          <w:lang w:eastAsia="ru-RU"/>
        </w:rPr>
        <w:t xml:space="preserve"> регистрируются, передаются адресатам под расписку в день их приема, срочные - немедленно;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поступивший вслед за </w:t>
      </w:r>
      <w:proofErr w:type="spellStart"/>
      <w:r w:rsidRPr="000F7D02">
        <w:rPr>
          <w:rFonts w:ascii="Times New Roman" w:eastAsia="Times New Roman" w:hAnsi="Times New Roman" w:cs="Times New Roman"/>
          <w:color w:val="000000"/>
          <w:sz w:val="24"/>
          <w:szCs w:val="24"/>
          <w:lang w:eastAsia="ru-RU"/>
        </w:rPr>
        <w:t>факсограммой</w:t>
      </w:r>
      <w:proofErr w:type="spellEnd"/>
      <w:r w:rsidRPr="000F7D02">
        <w:rPr>
          <w:rFonts w:ascii="Times New Roman" w:eastAsia="Times New Roman" w:hAnsi="Times New Roman" w:cs="Times New Roman"/>
          <w:color w:val="000000"/>
          <w:sz w:val="24"/>
          <w:szCs w:val="24"/>
          <w:lang w:eastAsia="ru-RU"/>
        </w:rPr>
        <w:t xml:space="preserve"> подлинник документа направляется в соответствующее подразделение-исполнитель;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color w:val="000000"/>
          <w:sz w:val="24"/>
          <w:szCs w:val="24"/>
          <w:lang w:eastAsia="ru-RU"/>
        </w:rPr>
        <w:t>факсограммы</w:t>
      </w:r>
      <w:proofErr w:type="spellEnd"/>
      <w:r w:rsidRPr="000F7D02">
        <w:rPr>
          <w:rFonts w:ascii="Times New Roman" w:eastAsia="Times New Roman" w:hAnsi="Times New Roman" w:cs="Times New Roman"/>
          <w:color w:val="000000"/>
          <w:sz w:val="24"/>
          <w:szCs w:val="24"/>
          <w:lang w:eastAsia="ru-RU"/>
        </w:rPr>
        <w:t xml:space="preserve"> на иностранных языках доставляются адресату без перевода.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Контроль за использованием факсимильной техники, установленной в подразделениях, осуществляется их руководителями.</w:t>
      </w:r>
    </w:p>
    <w:p w:rsidR="000F7D02" w:rsidRPr="000F7D02" w:rsidRDefault="000F7D02" w:rsidP="000F7D02">
      <w:pPr>
        <w:spacing w:after="0" w:line="240" w:lineRule="auto"/>
        <w:jc w:val="both"/>
        <w:rPr>
          <w:rFonts w:ascii="Times New Roman" w:eastAsia="Times New Roman" w:hAnsi="Times New Roman" w:cs="Times New Roman"/>
          <w:sz w:val="18"/>
          <w:szCs w:val="18"/>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5.3. Порядок регистрации поступающих (входящих)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5.3.1. Поступившие в отделы, управления, комитеты Администрации документы подлежат регистрации в день их поступления.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5.3.2. На каждом поступившем документе (регистрируемом или нерегистрируемом) обязательно проставляется регистрационный штамп (за исключением поздравительных писем и телеграмм, пригласительных билетов, финансовых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 регистрационном штампе документа ставиться индекс входящего документа, который состоит из порядкового входящего номера и даты поступления.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Регистрационный номер может дополняться буквенным или цифровым индексом структурного подразделения, индексом дела по номенклатуре, кодом документа по классификатору корреспондентов, исполнителя и др. составные части регистрационного номера отделяются друг от друга косой чертой.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Проставленная дата поступления документа не является его регистрацией.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5.3.3. Поступившие в отделы, управления, комитеты Администрации города (района) документы, регистрируются в регистрационно-контрольных формах (далее именуемая - РКФ) – традиционных или электронных, которые печатаются в необходимых количества, к примеру – в пяти. Правила заполнения основных реквизитов РКФ представлены в Приложении №7. Для сельских поселений, где небольшой документооборот, допускается вести журнальный учет входящих и исходящих документов с теми же графами, что в РКФ.</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5.3.4. Первый экземпляр регистрационной карточки помещается в справочную картотеку, второй экземпляр вместе с документом передается на рассмотрение руководителю, третий – с грифом «Подлежит возврату с ответом» передается исполнителю вместе со вторым; четвертый экземпляр – рабочий. Для контрольных документов - используется пятый экземпляр и создается контрольная карточка.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дальнейшем на рабочей регистрационной карточке отмечается весь ход рассмотрения документа.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5.3..</w:t>
      </w:r>
      <w:proofErr w:type="gramEnd"/>
      <w:r w:rsidRPr="000F7D02">
        <w:rPr>
          <w:rFonts w:ascii="Times New Roman" w:eastAsia="Times New Roman" w:hAnsi="Times New Roman" w:cs="Times New Roman"/>
          <w:sz w:val="24"/>
          <w:szCs w:val="24"/>
          <w:lang w:eastAsia="ru-RU"/>
        </w:rPr>
        <w:t>5. Передача документов из одной приемной в другую, отдел, управление, комитет, осуществляется с обязательной отметкой об этом на 1-м экземпляре карточки (рабочей).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5.3..</w:t>
      </w:r>
      <w:proofErr w:type="gramEnd"/>
      <w:r w:rsidRPr="000F7D02">
        <w:rPr>
          <w:rFonts w:ascii="Times New Roman" w:eastAsia="Times New Roman" w:hAnsi="Times New Roman" w:cs="Times New Roman"/>
          <w:sz w:val="24"/>
          <w:szCs w:val="24"/>
          <w:lang w:eastAsia="ru-RU"/>
        </w:rPr>
        <w:t>6. Регистрация документов производится в пределах групп и зависимости от названия вида документа, автора и содержания. Например, отдельно регистрируются документы, поступившие из Правительства РФ, КЧР, Администрации города (района, сельского поселения), приказы по основной деятельности и личному составу, корреспонденция предприятий и организаций, служебная переписка, обращения граждан.</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5.4. Порядок обработки отправляемых (исходящих) документов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5.4.1. Исполнение отправляемых документов в Администрации включает: составление проекта документа, печатание машинописного оригинала (ввод в ПЭВМ и изготовление оригинала на бумажном носителе), согласование и визирование (в необходимых случаях), подписание (утверждение), регистрацию и отправку.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предварительного ознакомления и согласования проект документа может быть размножен и одновременно передан всем участвующим в его подготовке подразделениям и сотрудникам.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Документ, правильно оформленный и согласованный, передается на подпись руководству вместе с материалами, на основании которых он готовился.</w:t>
      </w:r>
      <w:r w:rsidRPr="000F7D02">
        <w:rPr>
          <w:rFonts w:ascii="Times New Roman" w:eastAsia="Times New Roman" w:hAnsi="Times New Roman" w:cs="Times New Roman"/>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lastRenderedPageBreak/>
        <w:t>5.4.2.</w:t>
      </w:r>
      <w:r w:rsidRPr="000F7D02">
        <w:rPr>
          <w:rFonts w:ascii="Times New Roman" w:eastAsia="Times New Roman" w:hAnsi="Times New Roman" w:cs="Times New Roman"/>
          <w:color w:val="000000"/>
          <w:sz w:val="24"/>
          <w:szCs w:val="24"/>
          <w:lang w:eastAsia="ru-RU"/>
        </w:rPr>
        <w:t xml:space="preserve"> Документы, предназначенные для отправки, принимаются от структурных подразделений, подписанными, зарегистрированными и, если это необходимо, с отметкой о категории почтового отправления (кроме простых отправлений).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5.4.3. Документы для отправки передаются в общий отдел (канцелярию) или секретарю отдела, комитета, управления в открытом виде с указанием почтового адреса или с указателем на рассылку.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5.4.4. Документы, отправляемые Администрацией, в том числе созданные средствами вычислительной техники, проходят сортировку, упаковку, оформление почтового отправления и сдачу в отделения связи. Сортировка, обработка и отправка осуществляется централизованно: служащим общего отдела (канцелярии) или секретарем отдела, комитета, управления.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Перед упаковкой проверяется правильность оформления документа,</w:t>
      </w:r>
      <w:r w:rsidRPr="000F7D02">
        <w:rPr>
          <w:rFonts w:ascii="Times New Roman" w:eastAsia="Times New Roman" w:hAnsi="Times New Roman" w:cs="Times New Roman"/>
          <w:sz w:val="24"/>
          <w:szCs w:val="24"/>
          <w:lang w:eastAsia="ru-RU"/>
        </w:rPr>
        <w:t xml:space="preserve"> наличие подписей, исходящих номеров, а в письмах – ответах </w:t>
      </w:r>
      <w:proofErr w:type="gramStart"/>
      <w:r w:rsidRPr="000F7D02">
        <w:rPr>
          <w:rFonts w:ascii="Times New Roman" w:eastAsia="Times New Roman" w:hAnsi="Times New Roman" w:cs="Times New Roman"/>
          <w:sz w:val="24"/>
          <w:szCs w:val="24"/>
          <w:lang w:eastAsia="ru-RU"/>
        </w:rPr>
        <w:t>указание  на</w:t>
      </w:r>
      <w:proofErr w:type="gramEnd"/>
      <w:r w:rsidRPr="000F7D02">
        <w:rPr>
          <w:rFonts w:ascii="Times New Roman" w:eastAsia="Times New Roman" w:hAnsi="Times New Roman" w:cs="Times New Roman"/>
          <w:sz w:val="24"/>
          <w:szCs w:val="24"/>
          <w:lang w:eastAsia="ru-RU"/>
        </w:rPr>
        <w:t xml:space="preserve"> номер и дату письма – запроса, наличие приложений, указанных в основном или сопроводительном документе (приложение №8)</w:t>
      </w:r>
      <w:r w:rsidRPr="000F7D02">
        <w:rPr>
          <w:rFonts w:ascii="Times New Roman" w:eastAsia="Times New Roman" w:hAnsi="Times New Roman" w:cs="Times New Roman"/>
          <w:color w:val="000000"/>
          <w:sz w:val="24"/>
          <w:szCs w:val="24"/>
          <w:lang w:eastAsia="ru-RU"/>
        </w:rPr>
        <w:t xml:space="preserve">, соответствие количества экземпляров количеству адресатов.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Исходящий номер инициативного документа состоит из индекса отдела, управления, комитета (готовившего документ) и порядкового номера документа в пределах календарного года.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Исходящим номером ответного документа является индекс отдела, управления, комитета (куда поступил документ) и входящий номер документа запроса.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Неоформленные или неправильно оформленные документы подлежат возврату исполнителю на доработку.</w:t>
      </w:r>
      <w:r w:rsidRPr="000F7D02">
        <w:rPr>
          <w:rFonts w:ascii="Times New Roman" w:eastAsia="Times New Roman" w:hAnsi="Times New Roman" w:cs="Times New Roman"/>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Документы, подлежащие отправке, обрабатываются и отправляются в тот же день или не позднее следующего рабочего дня. Телеграммы и срочная корреспонденция отправляется немедленно.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5.4.5. В зависимости от отправки подлинника или копии документа на нем, а также на указателе на рассылку проставляется соответствующий штамп. Экземпляр документа и указателя на рассылку, подтверждающие отправку, возвращаются в структурное подразделение. Телеграммы удостоверяются авансовой печатью.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5.4.6. Отправляемые одному адресату документы должны быть вложены в один конверт, на которых указываются номера всех документов. На конвертах и пакетах указывается почтовый адрес и наименование корреспондента. Для отправки документов постоянным корреспондентам используются заранее заготовленные конверты.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5.4.7. Законвертованная корреспонденция вносится в реестр и в зависимости от срочности </w:t>
      </w:r>
      <w:proofErr w:type="gramStart"/>
      <w:r w:rsidRPr="000F7D02">
        <w:rPr>
          <w:rFonts w:ascii="Times New Roman" w:eastAsia="Times New Roman" w:hAnsi="Times New Roman" w:cs="Times New Roman"/>
          <w:color w:val="000000"/>
          <w:sz w:val="24"/>
          <w:szCs w:val="24"/>
          <w:lang w:eastAsia="ru-RU"/>
        </w:rPr>
        <w:t>доставки  отправляется</w:t>
      </w:r>
      <w:proofErr w:type="gramEnd"/>
      <w:r w:rsidRPr="000F7D02">
        <w:rPr>
          <w:rFonts w:ascii="Times New Roman" w:eastAsia="Times New Roman" w:hAnsi="Times New Roman" w:cs="Times New Roman"/>
          <w:color w:val="000000"/>
          <w:sz w:val="24"/>
          <w:szCs w:val="24"/>
          <w:lang w:eastAsia="ru-RU"/>
        </w:rPr>
        <w:t xml:space="preserve"> адресатам фельдсвязью или почтой.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 заказную корреспонденцию составляется опись рассылки, в которой сотрудник общего отдела (канцелярии) или секретаря отдела, комитета, управления проставляет свою фамилию и дату отправки.</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Реестры и расписки подшиваются в дела и хранятся в течение года.</w:t>
      </w:r>
    </w:p>
    <w:p w:rsidR="000F7D02" w:rsidRPr="000F7D02" w:rsidRDefault="000F7D02" w:rsidP="000F7D02">
      <w:pPr>
        <w:tabs>
          <w:tab w:val="left" w:pos="54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 отправке корреспонденции по почте без маркировальной машины учет ведется согласно реестру, утвержденному бухгалтерией.</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t>Стоимость отправления определяется ценой марок, наклеенных на конверт в зависимости от веса и вида отправления.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5.4.8. Досылка или замена разосланного ранее документа осуществляется только по указанию лица, подписавшего документ, или начальника общего отдела (канцелярии) или секретаря отдела, комитета, управления.</w:t>
      </w:r>
    </w:p>
    <w:p w:rsid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5.4.9. Отправка машиночитаемых документов производится в упаковке, соответствующей техническим требованиям и сохранности носителей информации. Отправка машиночитаемых документов производится при наличии сопроводительного письма.</w:t>
      </w:r>
    </w:p>
    <w:p w:rsidR="00C97DA7" w:rsidRDefault="00C97DA7"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97DA7" w:rsidRPr="000F7D02" w:rsidRDefault="00C97DA7"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lastRenderedPageBreak/>
        <w:t>5.5. Резолюция, порядок и сроки рассмотрения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5.5.1. Указания по исполнению документов даются в форме резолюции.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состав резолюции входят следующие элементы: фамилия исполнителя (исполнителей), содержание поручения, срок исполнения, подпись, дата.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предоставляется право созыва соисполнителей и координации их работы.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Основной исполнитель и соисполнитель вправе давать поручения в виде резолюций лицам, непосредственно им подчиненным.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 документах, не требующих указания по исполнению и имеющих типовые сроки исполнения, в резолюции указываются исполнитель, подпись автора резолюции, дата.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5.5.2. Резолюция может оформляться на отдельном листе с указанием регистрационного номера и даты документа, к которому резолюция относится.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5.5.3. Сроки исполнения документов исчисляются в календарных днях: поступившие из вышестоящих органов государственной власти и внутренних – со дня подписания (утверждения) документа; организаций и обращений граждан – с даты их поступления.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5.5.4. Сроки исполнения документов определяются руководителем, исходя из установленного срока или сроков, установленных законодательством.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Типовые сроки исполнения документов устанавливаются актами высших органов государственной власти и управления Российской Федерации, республик, администраций краев, областей, городов федерального </w:t>
      </w:r>
      <w:proofErr w:type="gramStart"/>
      <w:r w:rsidRPr="000F7D02">
        <w:rPr>
          <w:rFonts w:ascii="Times New Roman" w:eastAsia="Times New Roman" w:hAnsi="Times New Roman" w:cs="Times New Roman"/>
          <w:sz w:val="24"/>
          <w:szCs w:val="24"/>
          <w:lang w:eastAsia="ru-RU"/>
        </w:rPr>
        <w:t>значения,  местного</w:t>
      </w:r>
      <w:proofErr w:type="gramEnd"/>
      <w:r w:rsidRPr="000F7D02">
        <w:rPr>
          <w:rFonts w:ascii="Times New Roman" w:eastAsia="Times New Roman" w:hAnsi="Times New Roman" w:cs="Times New Roman"/>
          <w:sz w:val="24"/>
          <w:szCs w:val="24"/>
          <w:lang w:eastAsia="ru-RU"/>
        </w:rPr>
        <w:t xml:space="preserve"> самоуправления (Приложение №9).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5.5.5. Документы подлежат исполнению в следующие сроки: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с конкретной датой исполнения – в указанный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без указания конкретной даты исполнения - имеющие в тексте пометку «срочно» - исполняются в 3-дневный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имеющие пометку «оперативно» - в 10-дневный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-остальные – в течение месяца;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по парламентским запросам – в срок, указанный в поручении;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депутатским запросам – не позднее чем в 30-дневный срок с даты получения запроса;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по документам, поступившим с резолюцией Президента КЧР или руководства Правительства КЧР, если в резолюции не указан срок исполнения документа, он должен быть исполнен в 10-дневный срок (в рабочих днях) и исчисляться со дня регистрации его в секторе делопроизводства Президента и ли Правительства КЧР.</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5.5.6. Распорядительные документы должны исполняться в сроки, указанные в этих документах, служебные – в течение срока, указанного в резолюции руководства.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5.5.7.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5.5.8. 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не позднее 2-х дней до истечения этого срока.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Сроки исполнения срочных и оперативных поручений не продлеваются.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5.5.9. Если документ направляется на исполнение в подведомственную организацию, необходимо поставить в известность заявителя или учреждение, откуда он поступил.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5.5.10. Документы по вопросам, относящимся к компетенции администрации, отдела, управления, комитета, запрещается пересылать на исполнение в подведомственные организации.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5.5.11. В случае исполнения документа несколькими структурными подразделениями подлинник документа направляется ответственному исполнителю, остальные исполнители получают копии документа.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5.5.12. При уходе в отпуск, выбытия в командировку, в случае болезни, увольнении или перемещении, служащий, ответственный за контроль исполнения документов, обязан передать другому служащему по согласованию с непосредственным руководителем и службой, обеспечивающей контроль исполнения, все контролируемые документы.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5.6. </w:t>
      </w:r>
      <w:proofErr w:type="gramStart"/>
      <w:r w:rsidRPr="000F7D02">
        <w:rPr>
          <w:rFonts w:ascii="Times New Roman" w:eastAsia="Times New Roman" w:hAnsi="Times New Roman" w:cs="Times New Roman"/>
          <w:b/>
          <w:sz w:val="24"/>
          <w:szCs w:val="24"/>
          <w:lang w:eastAsia="ru-RU"/>
        </w:rPr>
        <w:t>Контроль  исполнения</w:t>
      </w:r>
      <w:proofErr w:type="gramEnd"/>
      <w:r w:rsidRPr="000F7D02">
        <w:rPr>
          <w:rFonts w:ascii="Times New Roman" w:eastAsia="Times New Roman" w:hAnsi="Times New Roman" w:cs="Times New Roman"/>
          <w:b/>
          <w:sz w:val="24"/>
          <w:szCs w:val="24"/>
          <w:lang w:eastAsia="ru-RU"/>
        </w:rPr>
        <w:t xml:space="preserve">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5.6.1. Контролю подлежат все зарегистрированные документы требующие исполнения.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 особый контроль берется исполнение постановлений и распоряжений Главы города (района, сельского поселения), указов и распоряжений Президента Карачаево-Черкесской Республики, постановлений и распоряжений Правительства Карачаево-Черкесской Республики, постановлений Президиума Правительства Карачаево-Черкесской Республики, писем Президента и Правительства Карачаево-Черкесской Республики, постановлений Народного Собрания Карачаево-Черкесской Республики, указов и распоряжений Президента Российской Федерации, документов Правительства Российской Федерации с резолюциями руководителей Администрации города (района, сельского поселения), протестов и представлений прокуратуры, решений судов, Федеральной антимонопольной службы по Карачаево-Черкесской Республике.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 усмотрению начальников отделов, управлений и комитетов на особый контроль могут быть взяты и другие документы.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5.6.2. </w:t>
      </w:r>
      <w:proofErr w:type="gramStart"/>
      <w:r w:rsidRPr="000F7D02">
        <w:rPr>
          <w:rFonts w:ascii="Times New Roman" w:eastAsia="Times New Roman" w:hAnsi="Times New Roman" w:cs="Times New Roman"/>
          <w:sz w:val="24"/>
          <w:szCs w:val="24"/>
          <w:lang w:eastAsia="ru-RU"/>
        </w:rPr>
        <w:t>Контроль  исполнения</w:t>
      </w:r>
      <w:proofErr w:type="gramEnd"/>
      <w:r w:rsidRPr="000F7D02">
        <w:rPr>
          <w:rFonts w:ascii="Times New Roman" w:eastAsia="Times New Roman" w:hAnsi="Times New Roman" w:cs="Times New Roman"/>
          <w:sz w:val="24"/>
          <w:szCs w:val="24"/>
          <w:lang w:eastAsia="ru-RU"/>
        </w:rPr>
        <w:t xml:space="preserve">  включает постановку документа на контроль, проверку своевременного доведения документа до исполнителя, предварительную проверку и регулирование хода исполнения, учет и обобщение результатов контроля исполнения документов, информирование руководителя. Организация контроля исполнения должна обеспечивать своевременное и качественное исполнение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5.6.3. Систему </w:t>
      </w:r>
      <w:proofErr w:type="gramStart"/>
      <w:r w:rsidRPr="000F7D02">
        <w:rPr>
          <w:rFonts w:ascii="Times New Roman" w:eastAsia="Times New Roman" w:hAnsi="Times New Roman" w:cs="Times New Roman"/>
          <w:sz w:val="24"/>
          <w:szCs w:val="24"/>
          <w:lang w:eastAsia="ru-RU"/>
        </w:rPr>
        <w:t>контроля  исполнения</w:t>
      </w:r>
      <w:proofErr w:type="gramEnd"/>
      <w:r w:rsidRPr="000F7D02">
        <w:rPr>
          <w:rFonts w:ascii="Times New Roman" w:eastAsia="Times New Roman" w:hAnsi="Times New Roman" w:cs="Times New Roman"/>
          <w:sz w:val="24"/>
          <w:szCs w:val="24"/>
          <w:lang w:eastAsia="ru-RU"/>
        </w:rPr>
        <w:t xml:space="preserve"> документов обеспечивают:</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перечень документов, подлежащих обязательному контролю;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регистрационно-контрольная карточка;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-план мероприятий по выполнению документа;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-справки о ходе и сводки о результатах исполнения документов (контрольное дело).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5.6.4. Контроль исполнения документов строится на базе регистрационных данных.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5.6.5. Отметка о постановке документа на контроль обозначается буквой «К» или словом (штампом) «Контроль» и помещается на левом поле первого листа возле заголовка.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5.6.6. Контроль исполнения документов обеспечивают руководители Администрации города (района, сельского поселения).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5.6.7. Контроль исполнения документа по существу вопроса осуществляют начальники отделов, управлений и комитетов согласно резолюции руководителей Администрации города (района, сельского поселения).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5.6.8. Контроль за сроками исполнения документов и ответственность за организацию ведения контроля возлагается руководством Администрации города (района, сельского поселения), начальниками отделов, управлений и комитетов на отдельных служащих.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5.6.9. Ответственность за нарушение сроков исполнения документов несут их исполнители.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5.6.10. Сроки исполнения исчисляются в календарных днях с даты подписания (утверждения) документа, а поступивших из других организаций – с даты их поступления.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Индивидуальные сроки устанавливаются руководителем в его резолюции в соответствии </w:t>
      </w:r>
      <w:proofErr w:type="gramStart"/>
      <w:r w:rsidRPr="000F7D02">
        <w:rPr>
          <w:rFonts w:ascii="Times New Roman" w:eastAsia="Times New Roman" w:hAnsi="Times New Roman" w:cs="Times New Roman"/>
          <w:sz w:val="24"/>
          <w:szCs w:val="24"/>
          <w:lang w:eastAsia="ru-RU"/>
        </w:rPr>
        <w:t>со сроками</w:t>
      </w:r>
      <w:proofErr w:type="gramEnd"/>
      <w:r w:rsidRPr="000F7D02">
        <w:rPr>
          <w:rFonts w:ascii="Times New Roman" w:eastAsia="Times New Roman" w:hAnsi="Times New Roman" w:cs="Times New Roman"/>
          <w:sz w:val="24"/>
          <w:szCs w:val="24"/>
          <w:lang w:eastAsia="ru-RU"/>
        </w:rPr>
        <w:t xml:space="preserve"> указанными в самом документе.</w:t>
      </w:r>
    </w:p>
    <w:p w:rsidR="000F7D02" w:rsidRPr="000F7D02" w:rsidRDefault="000F7D02" w:rsidP="000F7D02">
      <w:pPr>
        <w:autoSpaceDE w:val="0"/>
        <w:autoSpaceDN w:val="0"/>
        <w:adjustRightInd w:val="0"/>
        <w:spacing w:after="0" w:line="240" w:lineRule="auto"/>
        <w:jc w:val="both"/>
        <w:rPr>
          <w:rFonts w:ascii="Arial" w:eastAsia="Times New Roman" w:hAnsi="Arial" w:cs="Arial"/>
          <w:color w:val="000000"/>
          <w:sz w:val="18"/>
          <w:szCs w:val="18"/>
          <w:lang w:eastAsia="ru-RU"/>
        </w:rPr>
      </w:pPr>
      <w:r w:rsidRPr="000F7D02">
        <w:rPr>
          <w:rFonts w:ascii="Times New Roman" w:eastAsia="Times New Roman" w:hAnsi="Times New Roman" w:cs="Times New Roman"/>
          <w:sz w:val="24"/>
          <w:szCs w:val="24"/>
          <w:lang w:eastAsia="ru-RU"/>
        </w:rPr>
        <w:t xml:space="preserve">      Индивидуальные сроки исполнения исчисляются со дня написания резолюции.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случае, когда срок исполнения нигде не указан, документ должен быть исполнен не более, чем в месячный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5.6.11. Срок исполнения продлевается только теми лицами, которые этот срок установили.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Продление срока должно быть оформлено не позже чем за 2 дня до истечения срока, если в процессе исполнения выявляется невозможность его соблюдения. В противном случае документ считается не исполненным в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 5.6.12. Проверка хода исполнения осуществляется до истечения сроков исполнения документов (предварительный контроль) в следующем порядке: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задания последующих лет – не реже одного раза в год;</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задания последующих месяцев текущего года – не реже одного раза в месяц;</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задания текущего месяца – каждые десять дней, за пять дней до истечения срока.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Все напоминания исполнителям и информации о них фиксируются в РКФ.</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5.6.13. Снятие документа с контроля осуществляет руководитель Администрации и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свидетельствующие об исполнении, отметка «в дело», номер дела, в котором будет храниться документ, дата; подпись исполнителя.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5.6.14.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w:t>
      </w:r>
    </w:p>
    <w:p w:rsidR="000F7D02" w:rsidRPr="000F7D02" w:rsidRDefault="000F7D02" w:rsidP="000F7D02">
      <w:pPr>
        <w:autoSpaceDE w:val="0"/>
        <w:autoSpaceDN w:val="0"/>
        <w:adjustRightInd w:val="0"/>
        <w:spacing w:after="0" w:line="240" w:lineRule="auto"/>
        <w:jc w:val="both"/>
        <w:rPr>
          <w:rFonts w:ascii="Arial" w:eastAsia="Times New Roman" w:hAnsi="Arial" w:cs="Arial"/>
          <w:b/>
          <w:bCs/>
          <w:color w:val="000000"/>
          <w:sz w:val="18"/>
          <w:szCs w:val="18"/>
          <w:lang w:eastAsia="ru-RU"/>
        </w:rPr>
      </w:pPr>
      <w:r w:rsidRPr="000F7D02">
        <w:rPr>
          <w:rFonts w:ascii="Times New Roman" w:eastAsia="Times New Roman" w:hAnsi="Times New Roman" w:cs="Times New Roman"/>
          <w:sz w:val="24"/>
          <w:szCs w:val="24"/>
          <w:lang w:eastAsia="ru-RU"/>
        </w:rPr>
        <w:t>5.6.15. Ответственный за контроль исполнения документа, не реже одного раза в месяц, готовит сводные данные о состоянии исполнительской дисциплины.</w:t>
      </w:r>
      <w:r w:rsidRPr="000F7D02">
        <w:rPr>
          <w:rFonts w:ascii="Arial" w:eastAsia="Times New Roman" w:hAnsi="Arial" w:cs="Arial"/>
          <w:b/>
          <w:bCs/>
          <w:color w:val="000000"/>
          <w:sz w:val="18"/>
          <w:szCs w:val="18"/>
          <w:lang w:eastAsia="ru-RU"/>
        </w:rPr>
        <w:t xml:space="preserve"> </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5.7. Учет количества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5.7.1. Учет количества документов за определенный период времени (год, месяц) проводится по РКФ по месту регистрации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Результаты учета количества документов обобщаются ответственным за делопроизводство и представляются руководству (</w:t>
      </w:r>
      <w:proofErr w:type="gramStart"/>
      <w:r w:rsidRPr="000F7D02">
        <w:rPr>
          <w:rFonts w:ascii="Times New Roman" w:eastAsia="Times New Roman" w:hAnsi="Times New Roman" w:cs="Times New Roman"/>
          <w:sz w:val="24"/>
          <w:szCs w:val="24"/>
          <w:lang w:eastAsia="ru-RU"/>
        </w:rPr>
        <w:t>приложения  №</w:t>
      </w:r>
      <w:proofErr w:type="gramEnd"/>
      <w:r w:rsidRPr="000F7D02">
        <w:rPr>
          <w:rFonts w:ascii="Times New Roman" w:eastAsia="Times New Roman" w:hAnsi="Times New Roman" w:cs="Times New Roman"/>
          <w:sz w:val="24"/>
          <w:szCs w:val="24"/>
          <w:lang w:eastAsia="ru-RU"/>
        </w:rPr>
        <w:t xml:space="preserve"> 10, 11, 12/1).</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5.7.2. За единицу учета количества документов принимается сам документ, без учета копий, создаваемых при печатании и размножении.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Размноженные экземпляры подсчитываются отдельно, согласно журналу учета (Приложение № 13), лицом ответственным за эту работу.</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5.8. Работа исполнителя с документами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5.8.1. Руководители отделов, управлений, комитетов обеспечивают оперативное рассмотрение документов, доведение их до исполнителей в день поступления и контроль за качественным исполнением документов по существу вопроса.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5.8.2. При рассмотрении документов руководитель отдела, управления, комитета выделяет документы, требующие срочного исполнения.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Срочные документы передаются немедленно.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необходимости размножения документа или других задержках исполнителю передается регистрационная карточка или используется иная форма его информирования.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5.8.3.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руководству Администрации или начальнику отдела, управления, комитета, подготовку к пересылке адресату.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5.8.4.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 </w:t>
      </w:r>
      <w:proofErr w:type="gramStart"/>
      <w:r w:rsidRPr="000F7D02">
        <w:rPr>
          <w:rFonts w:ascii="Times New Roman" w:eastAsia="Times New Roman" w:hAnsi="Times New Roman" w:cs="Times New Roman"/>
          <w:i/>
          <w:color w:val="000000"/>
          <w:sz w:val="24"/>
          <w:szCs w:val="24"/>
          <w:lang w:eastAsia="ru-RU"/>
        </w:rPr>
        <w:t>Например</w:t>
      </w:r>
      <w:proofErr w:type="gramEnd"/>
      <w:r w:rsidRPr="000F7D02">
        <w:rPr>
          <w:rFonts w:ascii="Times New Roman" w:eastAsia="Times New Roman" w:hAnsi="Times New Roman" w:cs="Times New Roman"/>
          <w:i/>
          <w:color w:val="000000"/>
          <w:sz w:val="24"/>
          <w:szCs w:val="24"/>
          <w:lang w:eastAsia="ru-RU"/>
        </w:rPr>
        <w:t>: Вопрос решен по телефону с нач. отдела Самойловым Н.С. На совещании будет присутствовать ведущий специалист Антонов Н.П. (Дата. Личная подпись исполнителя).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Все отметки размещаются на свободных от текста местах.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5.8.5. 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t xml:space="preserve">     5.8.6.</w:t>
      </w:r>
      <w:r w:rsidRPr="000F7D02">
        <w:rPr>
          <w:rFonts w:ascii="Arial" w:eastAsia="Times New Roman" w:hAnsi="Arial" w:cs="Arial"/>
          <w:color w:val="000000"/>
          <w:sz w:val="18"/>
          <w:szCs w:val="18"/>
          <w:lang w:eastAsia="ru-RU"/>
        </w:rPr>
        <w:t xml:space="preserve"> </w:t>
      </w:r>
      <w:r w:rsidRPr="000F7D02">
        <w:rPr>
          <w:rFonts w:ascii="Times New Roman" w:eastAsia="Times New Roman" w:hAnsi="Times New Roman" w:cs="Times New Roman"/>
          <w:color w:val="000000"/>
          <w:sz w:val="24"/>
          <w:szCs w:val="24"/>
          <w:lang w:eastAsia="ru-RU"/>
        </w:rPr>
        <w:t xml:space="preserve">Исполнитель заводит для документов папки с надписями "срочно", "на исполнение", "на доклад (подпись)", "на отправку" с указанием своей фамилии, инициалов, номера телефона. </w:t>
      </w:r>
      <w:r w:rsidRPr="000F7D02">
        <w:rPr>
          <w:rFonts w:ascii="Times New Roman" w:eastAsia="Times New Roman" w:hAnsi="Times New Roman" w:cs="Times New Roman"/>
          <w:color w:val="000000"/>
          <w:sz w:val="24"/>
          <w:szCs w:val="24"/>
          <w:lang w:eastAsia="ru-RU"/>
        </w:rPr>
        <w:tab/>
        <w:t>При необходимости в папке "на исполнение" делается прокладка с обозначением сроков исполнения и наименования групп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5.8.7. В случае отсутствия исполнителя (командировка, отпуск, болезнь) документ по указанию руководителя структурного подразделения передается другому исполнителю с обязательным указанием его фамилии в регистрационно-контрольной карточке.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При увольнении или переходе на другой участок работы сотрудник обязан сдать по акту документы и дела руководителю структурного подразделения или по его указанию вновь назначенному сотруднику.</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val="en-US" w:eastAsia="ru-RU"/>
        </w:rPr>
        <w:t>VI</w:t>
      </w:r>
      <w:r w:rsidRPr="000F7D02">
        <w:rPr>
          <w:rFonts w:ascii="Times New Roman" w:eastAsia="Times New Roman" w:hAnsi="Times New Roman" w:cs="Times New Roman"/>
          <w:b/>
          <w:sz w:val="24"/>
          <w:szCs w:val="24"/>
          <w:lang w:eastAsia="ru-RU"/>
        </w:rPr>
        <w:t>. РАБОТА С ОБРАЩЕНИЯМИ И ЗАПРОСАМИ ГРАЖДАН</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6.1. Порядок рассмотрения письменных обращений граждан</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Администрация в пределах своей компетенции обеспечивает рассмотрение обращений граждан, принятие по ним решений и направление ответа в установленный законом срок. В этих целях администрация организует прием граждан Главой города (района, сельского поселения), его заместителями и управляющим делами администрации города (района, сельского поселения).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Работа с обращениями граждан осуществляется в соответствии с Конституцией Российской Федерации, Федеральным законом «О порядке рассмотрения обращений граждан Российской Федерации» 2 мая 2006 года №59-ФЗ, постановлениями и распоряжениями Главы города (района, сельского поселения).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Обращения граждан не подлежат разглашению, поскольку могут содержать конфиденциальную информацию.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 работе с обращениями граждан допускается только круг должностных лиц, определенных руководством администрации города (района, сельского поселения) в резолюции.</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Обращения граждан поступают в письменной или устной форме. По содержанию они подразделяются на: предложения, заявления, жалобы, ходатайства.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 xml:space="preserve">Предложение </w:t>
      </w:r>
      <w:r w:rsidRPr="000F7D02">
        <w:rPr>
          <w:rFonts w:ascii="Times New Roman" w:eastAsia="Times New Roman" w:hAnsi="Times New Roman" w:cs="Times New Roman"/>
          <w:color w:val="000000"/>
          <w:sz w:val="24"/>
          <w:szCs w:val="24"/>
          <w:lang w:eastAsia="ru-RU"/>
        </w:rPr>
        <w:t>-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Заявление</w:t>
      </w:r>
      <w:r w:rsidRPr="000F7D02">
        <w:rPr>
          <w:rFonts w:ascii="Times New Roman" w:eastAsia="Times New Roman" w:hAnsi="Times New Roman" w:cs="Times New Roman"/>
          <w:color w:val="000000"/>
          <w:sz w:val="24"/>
          <w:szCs w:val="24"/>
          <w:lang w:eastAsia="ru-RU"/>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Жалоба</w:t>
      </w:r>
      <w:r w:rsidRPr="000F7D02">
        <w:rPr>
          <w:rFonts w:ascii="Times New Roman" w:eastAsia="Times New Roman" w:hAnsi="Times New Roman" w:cs="Times New Roman"/>
          <w:color w:val="000000"/>
          <w:sz w:val="24"/>
          <w:szCs w:val="24"/>
          <w:lang w:eastAsia="ru-RU"/>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Ходатайство </w:t>
      </w:r>
      <w:r w:rsidRPr="000F7D02">
        <w:rPr>
          <w:rFonts w:ascii="Times New Roman" w:eastAsia="Times New Roman" w:hAnsi="Times New Roman" w:cs="Times New Roman"/>
          <w:sz w:val="24"/>
          <w:szCs w:val="24"/>
          <w:lang w:eastAsia="ru-RU"/>
        </w:rPr>
        <w:t xml:space="preserve">– обращение гражданина с просьбой о признании определенного статуса, прав, свобод, изложенных в письменной форме, которые предусмотрены законодательством РФ, а также обращение гражданина, общественного объединения или должностного </w:t>
      </w:r>
      <w:proofErr w:type="gramStart"/>
      <w:r w:rsidRPr="000F7D02">
        <w:rPr>
          <w:rFonts w:ascii="Times New Roman" w:eastAsia="Times New Roman" w:hAnsi="Times New Roman" w:cs="Times New Roman"/>
          <w:sz w:val="24"/>
          <w:szCs w:val="24"/>
          <w:lang w:eastAsia="ru-RU"/>
        </w:rPr>
        <w:t>лица  в</w:t>
      </w:r>
      <w:proofErr w:type="gramEnd"/>
      <w:r w:rsidRPr="000F7D02">
        <w:rPr>
          <w:rFonts w:ascii="Times New Roman" w:eastAsia="Times New Roman" w:hAnsi="Times New Roman" w:cs="Times New Roman"/>
          <w:sz w:val="24"/>
          <w:szCs w:val="24"/>
          <w:lang w:eastAsia="ru-RU"/>
        </w:rPr>
        <w:t xml:space="preserve"> поддержку просьбы иного гражданина о признании определенного статуса прав и свобод.</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Принципиальных различий в порядке этих видов обращений нет.</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sz w:val="24"/>
          <w:szCs w:val="24"/>
          <w:lang w:eastAsia="ru-RU"/>
        </w:rPr>
        <w:t xml:space="preserve">Если письмо подписано двумя и более авторами, то такое обращение считается </w:t>
      </w:r>
      <w:r w:rsidRPr="000F7D02">
        <w:rPr>
          <w:rFonts w:ascii="Times New Roman" w:eastAsia="Times New Roman" w:hAnsi="Times New Roman" w:cs="Times New Roman"/>
          <w:b/>
          <w:sz w:val="24"/>
          <w:szCs w:val="24"/>
          <w:lang w:eastAsia="ru-RU"/>
        </w:rPr>
        <w:t>коллективным.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Письменные обращения граждан, в которых не указано или написана неразборчиво фамилия автора, не содержащие данных о месте жительства заявителя, либо о его работе или учебе, признаются </w:t>
      </w:r>
      <w:r w:rsidRPr="000F7D02">
        <w:rPr>
          <w:rFonts w:ascii="Times New Roman" w:eastAsia="Times New Roman" w:hAnsi="Times New Roman" w:cs="Times New Roman"/>
          <w:b/>
          <w:sz w:val="24"/>
          <w:szCs w:val="24"/>
          <w:lang w:eastAsia="ru-RU"/>
        </w:rPr>
        <w:t xml:space="preserve">анонимными. </w:t>
      </w:r>
      <w:r w:rsidRPr="000F7D02">
        <w:rPr>
          <w:rFonts w:ascii="Times New Roman" w:eastAsia="Times New Roman" w:hAnsi="Times New Roman" w:cs="Times New Roman"/>
          <w:sz w:val="24"/>
          <w:szCs w:val="24"/>
          <w:lang w:eastAsia="ru-RU"/>
        </w:rPr>
        <w:t>Анонимные письма, как правило, рассмотрению не полежат, вместе с тем, они докладываются руководству администрации. По усмотрению Главы или заместителя Главы администрации анонимное письмо может быть принято к сведению или даже повлечь проверку содержащегося в нем факта.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Повторными </w:t>
      </w:r>
      <w:proofErr w:type="gramStart"/>
      <w:r w:rsidRPr="000F7D02">
        <w:rPr>
          <w:rFonts w:ascii="Times New Roman" w:eastAsia="Times New Roman" w:hAnsi="Times New Roman" w:cs="Times New Roman"/>
          <w:b/>
          <w:sz w:val="24"/>
          <w:szCs w:val="24"/>
          <w:lang w:eastAsia="ru-RU"/>
        </w:rPr>
        <w:t xml:space="preserve">письмами  </w:t>
      </w:r>
      <w:r w:rsidRPr="000F7D02">
        <w:rPr>
          <w:rFonts w:ascii="Times New Roman" w:eastAsia="Times New Roman" w:hAnsi="Times New Roman" w:cs="Times New Roman"/>
          <w:sz w:val="24"/>
          <w:szCs w:val="24"/>
          <w:lang w:eastAsia="ru-RU"/>
        </w:rPr>
        <w:t>считаются</w:t>
      </w:r>
      <w:proofErr w:type="gramEnd"/>
      <w:r w:rsidRPr="000F7D02">
        <w:rPr>
          <w:rFonts w:ascii="Times New Roman" w:eastAsia="Times New Roman" w:hAnsi="Times New Roman" w:cs="Times New Roman"/>
          <w:sz w:val="24"/>
          <w:szCs w:val="24"/>
          <w:lang w:eastAsia="ru-RU"/>
        </w:rPr>
        <w:t xml:space="preserve">  предложения, заявлении, жалобы, ходатайства, поступающие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Не считаются </w:t>
      </w:r>
      <w:proofErr w:type="gramStart"/>
      <w:r w:rsidRPr="000F7D02">
        <w:rPr>
          <w:rFonts w:ascii="Times New Roman" w:eastAsia="Times New Roman" w:hAnsi="Times New Roman" w:cs="Times New Roman"/>
          <w:sz w:val="24"/>
          <w:szCs w:val="24"/>
          <w:lang w:eastAsia="ru-RU"/>
        </w:rPr>
        <w:t>повторными  письма</w:t>
      </w:r>
      <w:proofErr w:type="gramEnd"/>
      <w:r w:rsidRPr="000F7D02">
        <w:rPr>
          <w:rFonts w:ascii="Times New Roman" w:eastAsia="Times New Roman" w:hAnsi="Times New Roman" w:cs="Times New Roman"/>
          <w:sz w:val="24"/>
          <w:szCs w:val="24"/>
          <w:lang w:eastAsia="ru-RU"/>
        </w:rPr>
        <w:t xml:space="preserve"> одного и того же автора, но по разным вопросам, а также многократные – по одному и тому же вопросу, если заявителю давались исчерпывающие ответы.</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6.2. Требования к письменному обращению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6.2.1. Гражданин в своем письменном обращении в обязательном порядке указывает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6.2.2. В случае необходимости в подтверждение своих доводов гражданин прилагает к письменному обращению документы и материалы либо их копии.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6.2.3. Обращение, поступившее </w:t>
      </w:r>
      <w:proofErr w:type="gramStart"/>
      <w:r w:rsidRPr="000F7D02">
        <w:rPr>
          <w:rFonts w:ascii="Times New Roman" w:eastAsia="Times New Roman" w:hAnsi="Times New Roman" w:cs="Times New Roman"/>
          <w:color w:val="000000"/>
          <w:sz w:val="24"/>
          <w:szCs w:val="24"/>
          <w:lang w:eastAsia="ru-RU"/>
        </w:rPr>
        <w:t>в  орган</w:t>
      </w:r>
      <w:proofErr w:type="gramEnd"/>
      <w:r w:rsidRPr="000F7D02">
        <w:rPr>
          <w:rFonts w:ascii="Times New Roman" w:eastAsia="Times New Roman" w:hAnsi="Times New Roman" w:cs="Times New Roman"/>
          <w:color w:val="000000"/>
          <w:sz w:val="24"/>
          <w:szCs w:val="24"/>
          <w:lang w:eastAsia="ru-RU"/>
        </w:rPr>
        <w:t xml:space="preserve"> местного самоуправления или должностному лицу по информационным системам общего пользования, подлежит рассмотрению в порядке, установленном  Федеральным законом.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6.3. Обязательность принятия обращения к рассмотрению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6.3.1.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6.3.2. В случае необходимости рассматривающее обращение орган местного самоуправления или должностное лицо может обеспечить его рассмотрение с выездом на место.</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6.4. Регистрация письменного обращения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6.4.1. Гражданин направляет письменное обращение непосредственно в тот орган местного самоуправления или тому должностному лицу, в компетенцию которых входит решение поставленных в обращении вопросов.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6.4.2. Письменное обращение подлежит обязательной регистрации в течение трех дней с момента поступления </w:t>
      </w:r>
      <w:proofErr w:type="gramStart"/>
      <w:r w:rsidRPr="000F7D02">
        <w:rPr>
          <w:rFonts w:ascii="Times New Roman" w:eastAsia="Times New Roman" w:hAnsi="Times New Roman" w:cs="Times New Roman"/>
          <w:color w:val="000000"/>
          <w:sz w:val="24"/>
          <w:szCs w:val="24"/>
          <w:lang w:eastAsia="ru-RU"/>
        </w:rPr>
        <w:t>в  орган</w:t>
      </w:r>
      <w:proofErr w:type="gramEnd"/>
      <w:r w:rsidRPr="000F7D02">
        <w:rPr>
          <w:rFonts w:ascii="Times New Roman" w:eastAsia="Times New Roman" w:hAnsi="Times New Roman" w:cs="Times New Roman"/>
          <w:color w:val="000000"/>
          <w:sz w:val="24"/>
          <w:szCs w:val="24"/>
          <w:lang w:eastAsia="ru-RU"/>
        </w:rPr>
        <w:t xml:space="preserve"> местного самоуправления или должностному лицу.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регистрации письму присваивается соответствующий порядковый номер, заводится регистрационно-контрольная карточка на ЭВМ (приложение №14), параллельно письмо регистрируется в журнале (приложение №15).</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В регистрационно-контрольную карточку вносятся: фамилия и инициалы заявителя (в именительном падеже); домашний адрес заявителя; дата поступления обращения, которое соответствует дате на штампе, нанесенном на письмо (в правом нижнем углу); краткое содержание письма; фамилия и инициалы руководителя Главы города (района, сельского поселения) или его заместителей, рассматривающего обращение; срок исполнения, а также фамилия работника, принявшего и зарегистрировавшего письмо. Вся информация при заполнении регистрационно-контрольной карточки закладывается в компьютер.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Прием осуществляется в порядке очередности, сложившейся в ходе регистрации посетителей.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6.4.3.На каждого гражданина, обратившегося на личный прием, заводится карточка регистрации приема граждан (приложение №16). При повторном обращении все ранее поступившие письма и ответы этому заявителю передаются руководителю, ведущему личный прием. В случае необходимости, для рассмотрения поставленных заявителем вопросов на прием может быть приглашен начальник или специалист соответствующего отдела или управления.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6.4.4.Организация исполнения решений, принятых по результатам приема граждан, возлагается на отделы, управления, комитеты, в компетенцию которых входят рассмотренные вопросы.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6.4.5.Письма, принятые от граждан </w:t>
      </w:r>
      <w:proofErr w:type="gramStart"/>
      <w:r w:rsidRPr="000F7D02">
        <w:rPr>
          <w:rFonts w:ascii="Times New Roman" w:eastAsia="Times New Roman" w:hAnsi="Times New Roman" w:cs="Times New Roman"/>
          <w:sz w:val="24"/>
          <w:szCs w:val="24"/>
          <w:lang w:eastAsia="ru-RU"/>
        </w:rPr>
        <w:t>на личном приеме</w:t>
      </w:r>
      <w:proofErr w:type="gramEnd"/>
      <w:r w:rsidRPr="000F7D02">
        <w:rPr>
          <w:rFonts w:ascii="Times New Roman" w:eastAsia="Times New Roman" w:hAnsi="Times New Roman" w:cs="Times New Roman"/>
          <w:sz w:val="24"/>
          <w:szCs w:val="24"/>
          <w:lang w:eastAsia="ru-RU"/>
        </w:rPr>
        <w:t xml:space="preserve"> регистрируются – ставится штамп, где указан порядковый номер личного приема руководителя и дата приема.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6.4.6.Информация о мерах, принятых по обращениям граждан, побывавших на личном приеме, отделом писем и приема граждан администрации направляется руководителю, осуществлявшему прием. Если по ним не поступает дополнительных поручений, карточки личного приема снимают с контроля и направляют в архив, где они хранятся в отдельных папках. Если же контроль за рассмотрением обращения продолжается, то на карточки регистрации личного приема граждан делается отметка о продлении срока работы с обращением.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Специалист отдела писем и приема граждан администрации обобщает вопросы, поставленные в заявлениях, жалобах, письмах граждан и на личном приеме и представляет сводную информацию начальнику отдела писем и Главе города (района, сельского поселения) (приложение №17).</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6.4.7.Указания по исполнению обращений граждан даются руководителями в форме резолюции. В состав резолюции включаются следующие обязательные элементы: задание исполнителю, содержание его действий, личная подпись руководителя, срок исполнения, если он отличается от общепринятого месячного срока. Указание об исполнении документа дается, как правило, одному должностному лицу, а если нескольким лицам, то ответственным за исполнение документа в целом является должностное лицо, указанное в резолюции первым.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6.4.8.Отметка о постановке документа на контроль обозначается словом «Контроль» и помещается в соответствии с действующим законодательством (30 дней со дня поступления в администрацию города на рассмотрение). Продолжительность дополнительного рассмотрения устанавливается должностным лицом, принявшим решение о рассмотрении контроля, но не более 30 дней.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6.4.9.Отметка об исполнении документа и направлении его на хранение в архив помечается на левом поле регистрационно-контрольной карточки словом – «в дело». Право списания документа принадлежит руководителю, наложившему резолюцию или замещающему его по приказу.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Списание документа означает, что руководитель согласен с тем, как исполнена резолюция.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Письменные обращения граждан, списанные </w:t>
      </w:r>
      <w:proofErr w:type="gramStart"/>
      <w:r w:rsidRPr="000F7D02">
        <w:rPr>
          <w:rFonts w:ascii="Times New Roman" w:eastAsia="Times New Roman" w:hAnsi="Times New Roman" w:cs="Times New Roman"/>
          <w:sz w:val="24"/>
          <w:szCs w:val="24"/>
          <w:lang w:eastAsia="ru-RU"/>
        </w:rPr>
        <w:t>« в</w:t>
      </w:r>
      <w:proofErr w:type="gramEnd"/>
      <w:r w:rsidRPr="000F7D02">
        <w:rPr>
          <w:rFonts w:ascii="Times New Roman" w:eastAsia="Times New Roman" w:hAnsi="Times New Roman" w:cs="Times New Roman"/>
          <w:sz w:val="24"/>
          <w:szCs w:val="24"/>
          <w:lang w:eastAsia="ru-RU"/>
        </w:rPr>
        <w:t xml:space="preserve"> дело», хранятся в папках согласно их порядковому номеру (по 100 заявлений в одной папке) 5 лет, а результаты и сроки рассмотрения вносятся в регистрационный журнал для подведения ежемесячных итогов.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Рассмотрение письма, заявления или жалобы считается завершенным только тогда, когда заявителю дан </w:t>
      </w:r>
      <w:proofErr w:type="gramStart"/>
      <w:r w:rsidRPr="000F7D02">
        <w:rPr>
          <w:rFonts w:ascii="Times New Roman" w:eastAsia="Times New Roman" w:hAnsi="Times New Roman" w:cs="Times New Roman"/>
          <w:sz w:val="24"/>
          <w:szCs w:val="24"/>
          <w:lang w:eastAsia="ru-RU"/>
        </w:rPr>
        <w:t>ответ</w:t>
      </w:r>
      <w:proofErr w:type="gramEnd"/>
      <w:r w:rsidRPr="000F7D02">
        <w:rPr>
          <w:rFonts w:ascii="Times New Roman" w:eastAsia="Times New Roman" w:hAnsi="Times New Roman" w:cs="Times New Roman"/>
          <w:sz w:val="24"/>
          <w:szCs w:val="24"/>
          <w:lang w:eastAsia="ru-RU"/>
        </w:rPr>
        <w:t xml:space="preserve"> по существу.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Авторам письменных обращений направляются ответы на гербовых бланках администрации города (района, сельского поселения) за подписью </w:t>
      </w:r>
      <w:proofErr w:type="gramStart"/>
      <w:r w:rsidRPr="000F7D02">
        <w:rPr>
          <w:rFonts w:ascii="Times New Roman" w:eastAsia="Times New Roman" w:hAnsi="Times New Roman" w:cs="Times New Roman"/>
          <w:sz w:val="24"/>
          <w:szCs w:val="24"/>
          <w:lang w:eastAsia="ru-RU"/>
        </w:rPr>
        <w:t>руководителя</w:t>
      </w:r>
      <w:proofErr w:type="gramEnd"/>
      <w:r w:rsidRPr="000F7D02">
        <w:rPr>
          <w:rFonts w:ascii="Times New Roman" w:eastAsia="Times New Roman" w:hAnsi="Times New Roman" w:cs="Times New Roman"/>
          <w:sz w:val="24"/>
          <w:szCs w:val="24"/>
          <w:lang w:eastAsia="ru-RU"/>
        </w:rPr>
        <w:t xml:space="preserve"> рассматривавшего обращение или замещающего его по приказу.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6.4.10.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w:t>
      </w:r>
      <w:r w:rsidRPr="000F7D02">
        <w:rPr>
          <w:rFonts w:ascii="Times New Roman" w:eastAsia="Times New Roman" w:hAnsi="Times New Roman" w:cs="Times New Roman"/>
          <w:color w:val="000000"/>
          <w:sz w:val="24"/>
          <w:szCs w:val="24"/>
          <w:lang w:eastAsia="ru-RU"/>
        </w:rPr>
        <w:lastRenderedPageBreak/>
        <w:t>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6.4.11.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6.4.12.Орган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6.4.13.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6.4.14.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6.5. Рассмотрение обращения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6.5.1. Орган местного самоуправления или должностное лицо: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принимает меры, направленные на восстановление или защиту нарушенных прав, свобод и законных интересов гражданина;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дает письменный ответ по существу поставленных в обращении вопросов, за исключением случаев:</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а)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б)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если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г) если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д) если текст письменного обращения не поддается прочтению, ответ на обращение </w:t>
      </w:r>
      <w:proofErr w:type="gramStart"/>
      <w:r w:rsidRPr="000F7D02">
        <w:rPr>
          <w:rFonts w:ascii="Times New Roman" w:eastAsia="Times New Roman" w:hAnsi="Times New Roman" w:cs="Times New Roman"/>
          <w:color w:val="000000"/>
          <w:sz w:val="24"/>
          <w:szCs w:val="24"/>
          <w:lang w:eastAsia="ru-RU"/>
        </w:rPr>
        <w:t>не дается</w:t>
      </w:r>
      <w:proofErr w:type="gramEnd"/>
      <w:r w:rsidRPr="000F7D02">
        <w:rPr>
          <w:rFonts w:ascii="Times New Roman" w:eastAsia="Times New Roman" w:hAnsi="Times New Roman" w:cs="Times New Roman"/>
          <w:color w:val="000000"/>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ё)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ж)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6.5.2. Орган местного самоуправления или должностное лицо по направленному в установленном порядке запросу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6.5.3. Ответ на обращение подписывается руководителем органа местного самоуправления, должностным лицом либо уполномоченным на то лицом.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6.5.4. Ответ на обращение, поступившее в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6.6. Сроки рассмотрения письменного обращения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6.6.1.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6.6.2.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6.7. Личный прием граждан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t xml:space="preserve">Прием граждан ведут Глава </w:t>
      </w:r>
      <w:r w:rsidR="0095514C">
        <w:rPr>
          <w:rFonts w:ascii="Times New Roman" w:eastAsia="Times New Roman" w:hAnsi="Times New Roman" w:cs="Times New Roman"/>
          <w:sz w:val="24"/>
          <w:szCs w:val="24"/>
          <w:lang w:eastAsia="ru-RU"/>
        </w:rPr>
        <w:t>администрации сельского поселения</w:t>
      </w:r>
      <w:r w:rsidRPr="000F7D02">
        <w:rPr>
          <w:rFonts w:ascii="Times New Roman" w:eastAsia="Times New Roman" w:hAnsi="Times New Roman" w:cs="Times New Roman"/>
          <w:sz w:val="24"/>
          <w:szCs w:val="24"/>
          <w:lang w:eastAsia="ru-RU"/>
        </w:rPr>
        <w:t xml:space="preserve"> и его заместители в установленные дни недели по графику, утвержденному распоряжением Главы </w:t>
      </w:r>
      <w:r w:rsidR="001C4656">
        <w:rPr>
          <w:rFonts w:ascii="Times New Roman" w:eastAsia="Times New Roman" w:hAnsi="Times New Roman" w:cs="Times New Roman"/>
          <w:sz w:val="24"/>
          <w:szCs w:val="24"/>
          <w:lang w:eastAsia="ru-RU"/>
        </w:rPr>
        <w:t>администрации сельского поселения</w:t>
      </w:r>
      <w:r w:rsidRPr="000F7D02">
        <w:rPr>
          <w:rFonts w:ascii="Times New Roman" w:eastAsia="Times New Roman" w:hAnsi="Times New Roman" w:cs="Times New Roman"/>
          <w:sz w:val="24"/>
          <w:szCs w:val="24"/>
          <w:lang w:eastAsia="ru-RU"/>
        </w:rPr>
        <w:t>.</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6.7.2. При личном приеме гражданин предъявляет документ, удостоверяющий его личность.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6.7.3.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6.7.4. Письменное обращение, принятое в ходе личного приема, подлежит регистрации и рассмотрению в порядке, установленном Федеральным законом.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6.7.5. В случае, если в обращении содержатся вопросы, решение которых не входит в компетенцию </w:t>
      </w:r>
      <w:proofErr w:type="gramStart"/>
      <w:r w:rsidRPr="000F7D02">
        <w:rPr>
          <w:rFonts w:ascii="Times New Roman" w:eastAsia="Times New Roman" w:hAnsi="Times New Roman" w:cs="Times New Roman"/>
          <w:color w:val="000000"/>
          <w:sz w:val="24"/>
          <w:szCs w:val="24"/>
          <w:lang w:eastAsia="ru-RU"/>
        </w:rPr>
        <w:t>данного  органа</w:t>
      </w:r>
      <w:proofErr w:type="gramEnd"/>
      <w:r w:rsidRPr="000F7D02">
        <w:rPr>
          <w:rFonts w:ascii="Times New Roman" w:eastAsia="Times New Roman" w:hAnsi="Times New Roman" w:cs="Times New Roman"/>
          <w:color w:val="000000"/>
          <w:sz w:val="24"/>
          <w:szCs w:val="24"/>
          <w:lang w:eastAsia="ru-RU"/>
        </w:rPr>
        <w:t xml:space="preserve"> местного самоуправления или должностного лица, гражданину дается разъяснение, куда и в каком порядке ему следует обратиться.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6.7.6.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6.8. Работа с обращениями и запросами депутатов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6.8..</w:t>
      </w:r>
      <w:proofErr w:type="gramEnd"/>
      <w:r w:rsidRPr="000F7D02">
        <w:rPr>
          <w:rFonts w:ascii="Times New Roman" w:eastAsia="Times New Roman" w:hAnsi="Times New Roman" w:cs="Times New Roman"/>
          <w:sz w:val="24"/>
          <w:szCs w:val="24"/>
          <w:lang w:eastAsia="ru-RU"/>
        </w:rPr>
        <w:t>1. Подготовка и направление ответов на  запросы и обращения депутатов разных уровней осуществляется в соответствии с законодательством Российской Федерации о статусе депутатов.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6.8.2. В качестве обращения и запроса рассматривается письмо, написанное на бланке депутата, имеющее подпись депутата и дату.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обращении депутата в орган исполнительной власти должностные лица должны предоставить депутату всю информацию, связанную с его депутатской деятельностью.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обращении депутата должностные лица безотлагательно (а при 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При этом сведения, составляющие государственную тайну, предоставляются </w:t>
      </w:r>
      <w:proofErr w:type="gramStart"/>
      <w:r w:rsidRPr="000F7D02">
        <w:rPr>
          <w:rFonts w:ascii="Times New Roman" w:eastAsia="Times New Roman" w:hAnsi="Times New Roman" w:cs="Times New Roman"/>
          <w:sz w:val="24"/>
          <w:szCs w:val="24"/>
          <w:lang w:eastAsia="ru-RU"/>
        </w:rPr>
        <w:t>в порядке</w:t>
      </w:r>
      <w:proofErr w:type="gramEnd"/>
      <w:r w:rsidRPr="000F7D02">
        <w:rPr>
          <w:rFonts w:ascii="Times New Roman" w:eastAsia="Times New Roman" w:hAnsi="Times New Roman" w:cs="Times New Roman"/>
          <w:sz w:val="24"/>
          <w:szCs w:val="24"/>
          <w:lang w:eastAsia="ru-RU"/>
        </w:rPr>
        <w:t xml:space="preserve"> установленном федеральным законом о государственной тайне.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Должностное лицо, которому направлен запрос депутата, должно дать ответ на него в письменной форме не позднее чем через 30 дней со дня получения или в иной, согласованный с инициатором запроса, срок.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6.8..3. В случае необходимости проведения в связи с обращением или запросом дополнительной проверки или дополнительного изучения каких-либо вопросов следует сообщить об этом автору обращения или запроса в 3-дневный срок со дня его получения. Окончательный ответ депутату представляется не позднее 30 дней со дня поступления обращения или запроса.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6.8..</w:t>
      </w:r>
      <w:proofErr w:type="gramEnd"/>
      <w:r w:rsidRPr="000F7D02">
        <w:rPr>
          <w:rFonts w:ascii="Times New Roman" w:eastAsia="Times New Roman" w:hAnsi="Times New Roman" w:cs="Times New Roman"/>
          <w:sz w:val="24"/>
          <w:szCs w:val="24"/>
          <w:lang w:eastAsia="ru-RU"/>
        </w:rPr>
        <w:t xml:space="preserve">4. Должностное лицо, которому направлен парламентский запрос, </w:t>
      </w:r>
      <w:proofErr w:type="spellStart"/>
      <w:r w:rsidRPr="000F7D02">
        <w:rPr>
          <w:rFonts w:ascii="Times New Roman" w:eastAsia="Times New Roman" w:hAnsi="Times New Roman" w:cs="Times New Roman"/>
          <w:sz w:val="24"/>
          <w:szCs w:val="24"/>
          <w:lang w:eastAsia="ru-RU"/>
        </w:rPr>
        <w:t>должн</w:t>
      </w:r>
      <w:proofErr w:type="spellEnd"/>
      <w:r w:rsidRPr="000F7D02">
        <w:rPr>
          <w:rFonts w:ascii="Times New Roman" w:eastAsia="Times New Roman" w:hAnsi="Times New Roman" w:cs="Times New Roman"/>
          <w:sz w:val="24"/>
          <w:szCs w:val="24"/>
          <w:lang w:eastAsia="ru-RU"/>
        </w:rPr>
        <w:t xml:space="preserve"> дать ответ на него в устной или письменной форме, не позднее чем через 15 дней со дня получения парламентского запроса. Ответ должен быть подписан тем должностным лицом, которому направлен парламентский запрос, либо лицом, временно исполняющим его обязанности.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6.8.5. Прием, обработка и направление поступающих обращений и запросов депутатов осуществляется службой делопроизводства исполнительной власти в соответствии с установленным порядком работы с поступающими документами.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6.8.6. Обращения и запросы депутатов, и документы по их рассмотрению, формируют в дела в соответствии с номенклатурой дел.</w:t>
      </w:r>
    </w:p>
    <w:p w:rsidR="000F7D02" w:rsidRPr="001C4656" w:rsidRDefault="000F7D02" w:rsidP="001C4656">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6.8.7. При подготовке сводных отчетов по делопроизводству ответственные анализируют количество, характер и содержание обращений и запросов депутатов и информируют об этом </w:t>
      </w:r>
      <w:r w:rsidR="001C4656">
        <w:rPr>
          <w:rFonts w:ascii="Times New Roman" w:eastAsia="Times New Roman" w:hAnsi="Times New Roman" w:cs="Times New Roman"/>
          <w:sz w:val="24"/>
          <w:szCs w:val="24"/>
          <w:lang w:eastAsia="ru-RU"/>
        </w:rPr>
        <w:t>руководство Администрации сельского поселения.</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val="en-US" w:eastAsia="ru-RU"/>
        </w:rPr>
        <w:t>VII</w:t>
      </w:r>
      <w:r w:rsidRPr="000F7D02">
        <w:rPr>
          <w:rFonts w:ascii="Times New Roman" w:eastAsia="Times New Roman" w:hAnsi="Times New Roman" w:cs="Times New Roman"/>
          <w:b/>
          <w:sz w:val="24"/>
          <w:szCs w:val="24"/>
          <w:lang w:eastAsia="ru-RU"/>
        </w:rPr>
        <w:t>. ОФОРМЛЕНИЕ РЕКВИЗИТОВ ПРИ ПОДГОТОВКЕ ДОКУМЕНТОВ</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7.1. Автоматизированная подготовка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Автоматизированная подготовка документов представляет собой процесс документирования с применением средств вычислительной техники - ПЭВМ.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 полученный из автоматизированной информационной системы, приобретает юридическую силу после его подписания должностным лицом в порядке, установленном законодательством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соблюдении установленного режима их использования. Право удостоверять идентичность электронной цифровой подписи осуществляется на основании лицензии. Порядок выдачи лицензии определяется законодательством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Автоматизированную подготовку и обработку текстов документов с помощью ПЭВМ обеспечивает применение специальных программ - "текстовых редакторов".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Процесс создания и редактирования документа осуществляется в диалоговом режиме с отображением текста на экране дисплея. Текстовые редакторы предоставляют пользователю возможности: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использования различных шрифтов;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задания межстрочных интервалов;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автоматического переноса слов на новую строку;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автоматической нумерации страниц;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обработки и нумерации сносок;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выравнивания краев абзаца;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набора текста в несколько столбцов;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создания таблиц;</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проверки правописания и подбора синонимов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При подготовке документов рекомендуется применять текстовый редактор </w:t>
      </w:r>
      <w:proofErr w:type="spellStart"/>
      <w:r w:rsidRPr="000F7D02">
        <w:rPr>
          <w:rFonts w:ascii="Times New Roman" w:eastAsia="Times New Roman" w:hAnsi="Times New Roman" w:cs="Times New Roman"/>
          <w:color w:val="000000"/>
          <w:sz w:val="24"/>
          <w:szCs w:val="24"/>
          <w:lang w:eastAsia="ru-RU"/>
        </w:rPr>
        <w:t>Word</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for</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Windows</w:t>
      </w:r>
      <w:proofErr w:type="spellEnd"/>
      <w:r w:rsidRPr="000F7D02">
        <w:rPr>
          <w:rFonts w:ascii="Times New Roman" w:eastAsia="Times New Roman" w:hAnsi="Times New Roman" w:cs="Times New Roman"/>
          <w:color w:val="000000"/>
          <w:sz w:val="24"/>
          <w:szCs w:val="24"/>
          <w:lang w:eastAsia="ru-RU"/>
        </w:rPr>
        <w:t xml:space="preserve"> версии 6.0 и выше с использованием шрифтов </w:t>
      </w:r>
      <w:proofErr w:type="spellStart"/>
      <w:r w:rsidRPr="000F7D02">
        <w:rPr>
          <w:rFonts w:ascii="Times New Roman" w:eastAsia="Times New Roman" w:hAnsi="Times New Roman" w:cs="Times New Roman"/>
          <w:color w:val="000000"/>
          <w:sz w:val="24"/>
          <w:szCs w:val="24"/>
          <w:lang w:eastAsia="ru-RU"/>
        </w:rPr>
        <w:t>Times</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New</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Roman</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Суr</w:t>
      </w:r>
      <w:proofErr w:type="spellEnd"/>
      <w:r w:rsidRPr="000F7D02">
        <w:rPr>
          <w:rFonts w:ascii="Times New Roman" w:eastAsia="Times New Roman" w:hAnsi="Times New Roman" w:cs="Times New Roman"/>
          <w:color w:val="000000"/>
          <w:sz w:val="24"/>
          <w:szCs w:val="24"/>
          <w:lang w:eastAsia="ru-RU"/>
        </w:rPr>
        <w:t xml:space="preserve"> размером N 12 (для оформления табличных материалов), 13, 14, 15, </w:t>
      </w:r>
      <w:proofErr w:type="spellStart"/>
      <w:r w:rsidRPr="000F7D02">
        <w:rPr>
          <w:rFonts w:ascii="Times New Roman" w:eastAsia="Times New Roman" w:hAnsi="Times New Roman" w:cs="Times New Roman"/>
          <w:color w:val="000000"/>
          <w:sz w:val="24"/>
          <w:szCs w:val="24"/>
          <w:lang w:eastAsia="ru-RU"/>
        </w:rPr>
        <w:t>Times</w:t>
      </w:r>
      <w:proofErr w:type="spellEnd"/>
      <w:r w:rsidRPr="000F7D02">
        <w:rPr>
          <w:rFonts w:ascii="Times New Roman" w:eastAsia="Times New Roman" w:hAnsi="Times New Roman" w:cs="Times New Roman"/>
          <w:color w:val="000000"/>
          <w:sz w:val="24"/>
          <w:szCs w:val="24"/>
          <w:lang w:eastAsia="ru-RU"/>
        </w:rPr>
        <w:t xml:space="preserve"> DL размером N 12, 13, 14 через 1-2 интервала.</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оформлении организационно-распорядительных документов работники органов местного самоуправления оформляют реквизиты документов с учетом ГОСТ Р 6.30-2003 «Унифицированная система документации. </w:t>
      </w:r>
      <w:r w:rsidRPr="000F7D02">
        <w:rPr>
          <w:rFonts w:ascii="Times New Roman" w:eastAsia="Times New Roman" w:hAnsi="Times New Roman" w:cs="Times New Roman"/>
          <w:sz w:val="24"/>
          <w:szCs w:val="24"/>
          <w:lang w:eastAsia="ru-RU"/>
        </w:rPr>
        <w:t>Унифицированная система организационно-распорядительной документации. Требования к оформлению документов». (приложения №18, №19, №20).</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Каждая унифицированная форма и подготовленный на ее основе документ должны иметь уникальные обозначения (имена файлов).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подготовке документов должен проводиться автоматизированный контроль орфографии.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Особое внимание должно быть обращено на четкое, разборчивое написание фамилий, географических названий, адресов, наименований организаций, цифр, дат и т.д. (приложение № 21).</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7.2.Требования к оформлению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7.2.2. Установлено два стандартных формата бланков документов А4 (210 х 297мм) и А5 (148 х 210мм).</w:t>
      </w:r>
    </w:p>
    <w:p w:rsidR="000F7D02" w:rsidRPr="000F7D02" w:rsidRDefault="000F7D02" w:rsidP="000F7D02">
      <w:pPr>
        <w:autoSpaceDE w:val="0"/>
        <w:autoSpaceDN w:val="0"/>
        <w:adjustRightInd w:val="0"/>
        <w:spacing w:after="0" w:line="240" w:lineRule="auto"/>
        <w:jc w:val="both"/>
        <w:rPr>
          <w:rFonts w:ascii="Arial" w:eastAsia="Times New Roman" w:hAnsi="Arial" w:cs="Arial"/>
          <w:color w:val="000000"/>
          <w:sz w:val="18"/>
          <w:szCs w:val="18"/>
          <w:lang w:eastAsia="ru-RU"/>
        </w:rPr>
      </w:pPr>
      <w:r w:rsidRPr="000F7D02">
        <w:rPr>
          <w:rFonts w:ascii="Times New Roman" w:eastAsia="Times New Roman" w:hAnsi="Times New Roman" w:cs="Times New Roman"/>
          <w:sz w:val="24"/>
          <w:szCs w:val="24"/>
          <w:lang w:eastAsia="ru-RU"/>
        </w:rPr>
        <w:t xml:space="preserve">Каждый лист документа, оформленный как на бланке, так и без него, должен иметь поля не менее: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20мм – левое,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10мм – правое,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20мм – верхнее,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20мм – нижнее, формат А4,</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15мм – нижнее, формат А5.</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7.2.3. Бланки документов должны изготавливаться на белой бумаге и печататься в одну краску.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7.2.4. Бланки документов муниципального органа исполнительной власти подлежат учету. </w:t>
      </w:r>
      <w:r w:rsidRPr="000F7D02">
        <w:rPr>
          <w:rFonts w:ascii="Times New Roman" w:eastAsia="Times New Roman" w:hAnsi="Times New Roman" w:cs="Times New Roman"/>
          <w:sz w:val="24"/>
          <w:szCs w:val="24"/>
          <w:lang w:eastAsia="ru-RU"/>
        </w:rPr>
        <w:t xml:space="preserve">Гербовые бланки изготавливаются полиграфическими предприятиями, имеющими лицензии на соответствующий вид деятельности.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 гербовых бланках типографским способом или нумератором проставляются порядковые номера.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7.2.5. 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7.2.6. Введение в обращение по мере необходимости новых бланков документов осуществляется по разрешению (поручению) Главы муниципального органа исполнительной власти. Соответствующие предложения вносятся руководителем службы ДОУ вместе с образцами предлагаемых бланков.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7.2.4. В Администрации города (муниципального района, сельского поселения), ее отделах, управлениях, комитетах применяются следующие бланки:</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бланк письма: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бланки с указанием должности руководителя и его заместителя;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бланки отделов, управлений, комитетов, имеющих право издавать распорядительные документы и осуществлять переписку со сторонними организациями.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Состав вида бланков, применяемых в Администрации города (района, сельского поселения), определяется в Регламенте внутренней организации</w:t>
      </w:r>
      <w:r w:rsidRPr="000F7D02">
        <w:rPr>
          <w:rFonts w:ascii="Times New Roman" w:eastAsia="Times New Roman" w:hAnsi="Times New Roman" w:cs="Times New Roman"/>
          <w:bCs/>
          <w:color w:val="000000"/>
          <w:sz w:val="24"/>
          <w:szCs w:val="24"/>
          <w:lang w:eastAsia="ru-RU"/>
        </w:rPr>
        <w:t xml:space="preserve"> органа исполнительной власти местного самоуправления.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7.2.7. При изготовлении документов на двух и более страницах вторую и последующие страницы нумеруют.</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7.2.8. Документы, издаваемые от имени двух или более организаций, как правило, оформляются на стандартных листах бумаги без бланка.</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7.3. Требования к оформлению реквизитов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7.3.1.Официальный символ муниципального образования, </w:t>
      </w:r>
      <w:r w:rsidRPr="000F7D02">
        <w:rPr>
          <w:rFonts w:ascii="Times New Roman" w:eastAsia="Times New Roman" w:hAnsi="Times New Roman" w:cs="Times New Roman"/>
          <w:i/>
          <w:sz w:val="24"/>
          <w:szCs w:val="24"/>
          <w:lang w:eastAsia="ru-RU"/>
        </w:rPr>
        <w:t xml:space="preserve">например: Герб </w:t>
      </w:r>
      <w:r w:rsidR="001C4656">
        <w:rPr>
          <w:rFonts w:ascii="Times New Roman" w:eastAsia="Times New Roman" w:hAnsi="Times New Roman" w:cs="Times New Roman"/>
          <w:i/>
          <w:sz w:val="24"/>
          <w:szCs w:val="24"/>
          <w:lang w:eastAsia="ru-RU"/>
        </w:rPr>
        <w:t xml:space="preserve">Карачаево-Черкесской Республики </w:t>
      </w:r>
      <w:r w:rsidRPr="000F7D02">
        <w:rPr>
          <w:rFonts w:ascii="Times New Roman" w:eastAsia="Times New Roman" w:hAnsi="Times New Roman" w:cs="Times New Roman"/>
          <w:sz w:val="24"/>
          <w:szCs w:val="24"/>
          <w:lang w:eastAsia="ru-RU"/>
        </w:rPr>
        <w:t>помещают на бланках документов администрации, отделов, управлений, комитетов в с</w:t>
      </w:r>
      <w:r w:rsidR="001C4656">
        <w:rPr>
          <w:rFonts w:ascii="Times New Roman" w:eastAsia="Times New Roman" w:hAnsi="Times New Roman" w:cs="Times New Roman"/>
          <w:sz w:val="24"/>
          <w:szCs w:val="24"/>
          <w:lang w:eastAsia="ru-RU"/>
        </w:rPr>
        <w:t>оответствии с Уставом сельского поселения</w:t>
      </w:r>
      <w:r w:rsidRPr="000F7D02">
        <w:rPr>
          <w:rFonts w:ascii="Times New Roman" w:eastAsia="Times New Roman" w:hAnsi="Times New Roman" w:cs="Times New Roman"/>
          <w:sz w:val="24"/>
          <w:szCs w:val="24"/>
          <w:lang w:eastAsia="ru-RU"/>
        </w:rPr>
        <w:t xml:space="preserve"> или решением Совета </w:t>
      </w:r>
      <w:proofErr w:type="gramStart"/>
      <w:r w:rsidRPr="000F7D02">
        <w:rPr>
          <w:rFonts w:ascii="Times New Roman" w:eastAsia="Times New Roman" w:hAnsi="Times New Roman" w:cs="Times New Roman"/>
          <w:sz w:val="24"/>
          <w:szCs w:val="24"/>
          <w:lang w:eastAsia="ru-RU"/>
        </w:rPr>
        <w:t xml:space="preserve">депутатов </w:t>
      </w:r>
      <w:r w:rsidR="001C4656">
        <w:rPr>
          <w:rFonts w:ascii="Times New Roman" w:eastAsia="Times New Roman" w:hAnsi="Times New Roman" w:cs="Times New Roman"/>
          <w:sz w:val="24"/>
          <w:szCs w:val="24"/>
          <w:lang w:eastAsia="ru-RU"/>
        </w:rPr>
        <w:t xml:space="preserve"> сельского</w:t>
      </w:r>
      <w:proofErr w:type="gramEnd"/>
      <w:r w:rsidRPr="000F7D02">
        <w:rPr>
          <w:rFonts w:ascii="Times New Roman" w:eastAsia="Times New Roman" w:hAnsi="Times New Roman" w:cs="Times New Roman"/>
          <w:sz w:val="24"/>
          <w:szCs w:val="24"/>
          <w:lang w:eastAsia="ru-RU"/>
        </w:rPr>
        <w:t xml:space="preserve"> муниципального образования  «Об утверж</w:t>
      </w:r>
      <w:r w:rsidR="001C4656">
        <w:rPr>
          <w:rFonts w:ascii="Times New Roman" w:eastAsia="Times New Roman" w:hAnsi="Times New Roman" w:cs="Times New Roman"/>
          <w:sz w:val="24"/>
          <w:szCs w:val="24"/>
          <w:lang w:eastAsia="ru-RU"/>
        </w:rPr>
        <w:t>дении Положения о гербе района, сельского поселения</w:t>
      </w:r>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7.3.2. Наименование организации, являющейся автором документа, должно соответствовать наименованию, закрепленному в ее учредительных документах.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Сокращенное наименование используют в тех случаях, когда оно официально закреплено в учредительных документах.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7.3.3. Датой актов Администрации города (района, сельского поселения) является дата их подписания.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Документы, изданные двумя или более организациями должны иметь одну (единую) дату.</w:t>
      </w:r>
    </w:p>
    <w:p w:rsidR="000F7D02" w:rsidRPr="000F7D02" w:rsidRDefault="000F7D02" w:rsidP="000F7D02">
      <w:pPr>
        <w:spacing w:after="0" w:line="240" w:lineRule="auto"/>
        <w:jc w:val="both"/>
        <w:rPr>
          <w:rFonts w:ascii="Times New Roman" w:eastAsia="Times New Roman" w:hAnsi="Times New Roman" w:cs="Times New Roman"/>
          <w:i/>
          <w:sz w:val="24"/>
          <w:szCs w:val="24"/>
          <w:lang w:eastAsia="ru-RU"/>
        </w:rPr>
      </w:pPr>
      <w:r w:rsidRPr="000F7D02">
        <w:rPr>
          <w:rFonts w:ascii="Times New Roman" w:eastAsia="Times New Roman" w:hAnsi="Times New Roman" w:cs="Times New Roman"/>
          <w:sz w:val="24"/>
          <w:szCs w:val="24"/>
          <w:lang w:eastAsia="ru-RU"/>
        </w:rPr>
        <w:t xml:space="preserve">Дату документа оформляют арабскими цифрами в последовательности: дата месяца, месяц, год. День месяца и месяц оформляются двумя парами арабских цифр, разделенными точкой; год – четырьмя арабскими цифрами.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r w:rsidR="001C4656">
        <w:rPr>
          <w:rFonts w:ascii="Times New Roman" w:eastAsia="Times New Roman" w:hAnsi="Times New Roman" w:cs="Times New Roman"/>
          <w:i/>
          <w:sz w:val="24"/>
          <w:szCs w:val="24"/>
          <w:lang w:eastAsia="ru-RU"/>
        </w:rPr>
        <w:t>дату 14 октября 201</w:t>
      </w:r>
      <w:r w:rsidRPr="000F7D02">
        <w:rPr>
          <w:rFonts w:ascii="Times New Roman" w:eastAsia="Times New Roman" w:hAnsi="Times New Roman" w:cs="Times New Roman"/>
          <w:i/>
          <w:sz w:val="24"/>
          <w:szCs w:val="24"/>
          <w:lang w:eastAsia="ru-RU"/>
        </w:rPr>
        <w:t xml:space="preserve">4 </w:t>
      </w:r>
      <w:r w:rsidR="001C4656">
        <w:rPr>
          <w:rFonts w:ascii="Times New Roman" w:eastAsia="Times New Roman" w:hAnsi="Times New Roman" w:cs="Times New Roman"/>
          <w:i/>
          <w:sz w:val="24"/>
          <w:szCs w:val="24"/>
          <w:lang w:eastAsia="ru-RU"/>
        </w:rPr>
        <w:t>года следует оформлять 14.10.201</w:t>
      </w:r>
      <w:r w:rsidRPr="000F7D02">
        <w:rPr>
          <w:rFonts w:ascii="Times New Roman" w:eastAsia="Times New Roman" w:hAnsi="Times New Roman" w:cs="Times New Roman"/>
          <w:i/>
          <w:sz w:val="24"/>
          <w:szCs w:val="24"/>
          <w:lang w:eastAsia="ru-RU"/>
        </w:rPr>
        <w:t>4.</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Допускается словесно-цифровой способ оформления даты, например: </w:t>
      </w:r>
      <w:proofErr w:type="gramStart"/>
      <w:r w:rsidRPr="000F7D02">
        <w:rPr>
          <w:rFonts w:ascii="Times New Roman" w:eastAsia="Times New Roman" w:hAnsi="Times New Roman" w:cs="Times New Roman"/>
          <w:i/>
          <w:sz w:val="24"/>
          <w:szCs w:val="24"/>
          <w:lang w:eastAsia="ru-RU"/>
        </w:rPr>
        <w:t>пятое  июня</w:t>
      </w:r>
      <w:proofErr w:type="gramEnd"/>
      <w:r w:rsidRPr="000F7D02">
        <w:rPr>
          <w:rFonts w:ascii="Times New Roman" w:eastAsia="Times New Roman" w:hAnsi="Times New Roman" w:cs="Times New Roman"/>
          <w:i/>
          <w:sz w:val="24"/>
          <w:szCs w:val="24"/>
          <w:lang w:eastAsia="ru-RU"/>
        </w:rPr>
        <w:t xml:space="preserve"> 2004г.</w:t>
      </w:r>
    </w:p>
    <w:p w:rsidR="000F7D02" w:rsidRPr="000F7D02" w:rsidRDefault="000F7D02" w:rsidP="000F7D02">
      <w:pPr>
        <w:spacing w:after="0" w:line="240" w:lineRule="auto"/>
        <w:jc w:val="both"/>
        <w:rPr>
          <w:rFonts w:ascii="Times New Roman" w:eastAsia="Times New Roman" w:hAnsi="Times New Roman" w:cs="Times New Roman"/>
          <w:i/>
          <w:sz w:val="24"/>
          <w:szCs w:val="24"/>
          <w:lang w:eastAsia="ru-RU"/>
        </w:rPr>
      </w:pPr>
      <w:r w:rsidRPr="000F7D02">
        <w:rPr>
          <w:rFonts w:ascii="Times New Roman" w:eastAsia="Times New Roman" w:hAnsi="Times New Roman" w:cs="Times New Roman"/>
          <w:sz w:val="24"/>
          <w:szCs w:val="24"/>
          <w:lang w:eastAsia="ru-RU"/>
        </w:rPr>
        <w:t xml:space="preserve">До 2000 года даты в документе оформляются тремя парами арабских цифр, разделенными точками.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i/>
          <w:sz w:val="24"/>
          <w:szCs w:val="24"/>
          <w:lang w:eastAsia="ru-RU"/>
        </w:rPr>
        <w:t>дату 11 апреля 1997 года следует оформлять 11.10.97.</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7.3.4. Регистрационный номер документа, составленного совместно двумя и более организациями, состоит из регистрационных номеров каждой из этих организаций, проставляемых через косую черту в порядке указания авторов в документе.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7.3.5. Ссылка на регистрационный номер и дату включает в себя регистрационный номер и дату документа, на который должен быть дан ответ.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sz w:val="24"/>
          <w:szCs w:val="24"/>
          <w:lang w:eastAsia="ru-RU"/>
        </w:rPr>
        <w:t xml:space="preserve">      7.3.6.</w:t>
      </w:r>
      <w:r w:rsidRPr="000F7D02">
        <w:rPr>
          <w:rFonts w:ascii="Times New Roman" w:eastAsia="Times New Roman" w:hAnsi="Times New Roman" w:cs="Times New Roman"/>
          <w:color w:val="000000"/>
          <w:sz w:val="24"/>
          <w:szCs w:val="24"/>
          <w:lang w:eastAsia="ru-RU"/>
        </w:rPr>
        <w:t xml:space="preserve"> Документы адресуют организациям, их структурным подразделениям, должностным или физическим лицам.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При </w:t>
      </w:r>
      <w:proofErr w:type="spellStart"/>
      <w:r w:rsidRPr="000F7D02">
        <w:rPr>
          <w:rFonts w:ascii="Times New Roman" w:eastAsia="Times New Roman" w:hAnsi="Times New Roman" w:cs="Times New Roman"/>
          <w:color w:val="000000"/>
          <w:sz w:val="24"/>
          <w:szCs w:val="24"/>
          <w:lang w:eastAsia="ru-RU"/>
        </w:rPr>
        <w:t>адресовании</w:t>
      </w:r>
      <w:proofErr w:type="spellEnd"/>
      <w:r w:rsidRPr="000F7D02">
        <w:rPr>
          <w:rFonts w:ascii="Times New Roman" w:eastAsia="Times New Roman" w:hAnsi="Times New Roman" w:cs="Times New Roman"/>
          <w:color w:val="000000"/>
          <w:sz w:val="24"/>
          <w:szCs w:val="24"/>
          <w:lang w:eastAsia="ru-RU"/>
        </w:rPr>
        <w:t xml:space="preserve"> документа организации, ее структурному подразделению без указания должностного лица их наименования пишутся в именительном падеже.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 адресации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Должность лица, которому адресован документ, указывают в дательном падеже (примеры и справочные данные условные),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Администрация города </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(района, сельского поселения)</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Начальнику общего отдела</w:t>
      </w:r>
    </w:p>
    <w:p w:rsidR="000F7D02" w:rsidRPr="000F7D02" w:rsidRDefault="000F7D02" w:rsidP="000F7D02">
      <w:pPr>
        <w:spacing w:after="0" w:line="240" w:lineRule="auto"/>
        <w:jc w:val="center"/>
        <w:rPr>
          <w:rFonts w:ascii="Times New Roman" w:eastAsia="Times New Roman" w:hAnsi="Times New Roman" w:cs="Times New Roman"/>
          <w:i/>
          <w:sz w:val="24"/>
          <w:szCs w:val="24"/>
          <w:lang w:eastAsia="ru-RU"/>
        </w:rPr>
      </w:pPr>
      <w:r w:rsidRPr="000F7D02">
        <w:rPr>
          <w:rFonts w:ascii="Times New Roman" w:eastAsia="Times New Roman" w:hAnsi="Times New Roman" w:cs="Times New Roman"/>
          <w:sz w:val="24"/>
          <w:szCs w:val="24"/>
          <w:lang w:eastAsia="ru-RU"/>
        </w:rPr>
        <w:t xml:space="preserve">                                               Л.В. Павловой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или</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Начальнику общего отдела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Администрации города</w:t>
      </w:r>
    </w:p>
    <w:p w:rsidR="000F7D02" w:rsidRPr="000F7D02" w:rsidRDefault="000F7D02" w:rsidP="000F7D02">
      <w:pPr>
        <w:tabs>
          <w:tab w:val="left" w:pos="5760"/>
          <w:tab w:val="left" w:pos="612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(района, сельского поселения) </w:t>
      </w:r>
    </w:p>
    <w:p w:rsidR="000F7D02" w:rsidRPr="000F7D02" w:rsidRDefault="000F7D02" w:rsidP="000F7D02">
      <w:pPr>
        <w:tabs>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Л.В.Павловой</w:t>
      </w:r>
      <w:proofErr w:type="spellEnd"/>
    </w:p>
    <w:p w:rsidR="000F7D02" w:rsidRPr="000F7D02" w:rsidRDefault="000F7D02" w:rsidP="000F7D02">
      <w:pPr>
        <w:tabs>
          <w:tab w:val="left" w:pos="612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документ отправляют в несколько однородных организаций или несколько структурных подразделений одной организации, то их следует указывать обобщенно,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gramStart"/>
      <w:r w:rsidRPr="000F7D02">
        <w:rPr>
          <w:rFonts w:ascii="Times New Roman" w:eastAsia="Times New Roman" w:hAnsi="Times New Roman" w:cs="Times New Roman"/>
          <w:sz w:val="24"/>
          <w:szCs w:val="24"/>
          <w:lang w:eastAsia="ru-RU"/>
        </w:rPr>
        <w:t>Органам  местного</w:t>
      </w:r>
      <w:proofErr w:type="gramEnd"/>
      <w:r w:rsidRPr="000F7D02">
        <w:rPr>
          <w:rFonts w:ascii="Times New Roman" w:eastAsia="Times New Roman" w:hAnsi="Times New Roman" w:cs="Times New Roman"/>
          <w:sz w:val="24"/>
          <w:szCs w:val="24"/>
          <w:lang w:eastAsia="ru-RU"/>
        </w:rPr>
        <w:t xml:space="preserve"> самоуправления</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Карачаево-Черкесской Республики</w:t>
      </w: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Допускается центрировать каждую строчку реквизита «Адресат» по отношению к самой длинной строке.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Главному редактору</w:t>
      </w:r>
    </w:p>
    <w:p w:rsidR="000F7D02" w:rsidRPr="000F7D02" w:rsidRDefault="000F7D02" w:rsidP="000F7D02">
      <w:pPr>
        <w:tabs>
          <w:tab w:val="left" w:pos="5760"/>
          <w:tab w:val="left" w:pos="612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Издательского дома</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Медиадом</w:t>
      </w:r>
      <w:proofErr w:type="spell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Н.В.Семиной</w:t>
      </w:r>
      <w:proofErr w:type="spellEnd"/>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адресации письма в организацию указывают ее наименование, затем почтовый адрес,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Государственное учреждение</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Всероссийский научно-исследовательский</w:t>
      </w:r>
    </w:p>
    <w:p w:rsidR="000F7D02" w:rsidRPr="000F7D02" w:rsidRDefault="000F7D02" w:rsidP="000F7D02">
      <w:pPr>
        <w:tabs>
          <w:tab w:val="left" w:pos="5760"/>
          <w:tab w:val="left" w:pos="612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институт документоведения и архивного дела</w:t>
      </w:r>
    </w:p>
    <w:p w:rsidR="000F7D02" w:rsidRPr="000F7D02" w:rsidRDefault="000F7D02" w:rsidP="000F7D02">
      <w:pPr>
        <w:tabs>
          <w:tab w:val="left" w:pos="4320"/>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Профсоюзная ул., д.82, Москва, 117393</w:t>
      </w:r>
    </w:p>
    <w:p w:rsidR="000F7D02" w:rsidRPr="000F7D02" w:rsidRDefault="000F7D02" w:rsidP="000F7D02">
      <w:pPr>
        <w:tabs>
          <w:tab w:val="left" w:pos="5760"/>
          <w:tab w:val="left" w:pos="612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Адрес не проставляется на документах, направляемых в правительственные учреждения или учреждения своей системы.</w:t>
      </w:r>
    </w:p>
    <w:p w:rsidR="000F7D02" w:rsidRPr="000F7D02" w:rsidRDefault="000F7D02" w:rsidP="000F7D02">
      <w:pPr>
        <w:tabs>
          <w:tab w:val="left" w:pos="576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При адресации документа физическому лицу указывают фамилию и инициалы получателя, затем почтовый адрес,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Образцову</w:t>
      </w:r>
      <w:proofErr w:type="spellEnd"/>
      <w:r w:rsidRPr="000F7D02">
        <w:rPr>
          <w:rFonts w:ascii="Times New Roman" w:eastAsia="Times New Roman" w:hAnsi="Times New Roman" w:cs="Times New Roman"/>
          <w:sz w:val="24"/>
          <w:szCs w:val="24"/>
          <w:lang w:eastAsia="ru-RU"/>
        </w:rPr>
        <w:t xml:space="preserve"> О.П.</w:t>
      </w:r>
    </w:p>
    <w:p w:rsidR="000F7D02" w:rsidRPr="000F7D02" w:rsidRDefault="000F7D02" w:rsidP="000F7D02">
      <w:pPr>
        <w:tabs>
          <w:tab w:val="left" w:pos="5760"/>
          <w:tab w:val="left" w:pos="612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ул. Садовая, д.5, кв.12,</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proofErr w:type="gramStart"/>
      <w:r w:rsidRPr="000F7D02">
        <w:rPr>
          <w:rFonts w:ascii="Times New Roman" w:eastAsia="Times New Roman" w:hAnsi="Times New Roman" w:cs="Times New Roman"/>
          <w:sz w:val="24"/>
          <w:szCs w:val="24"/>
          <w:lang w:eastAsia="ru-RU"/>
        </w:rPr>
        <w:t>г.Липки,Киреевский</w:t>
      </w:r>
      <w:proofErr w:type="spellEnd"/>
      <w:proofErr w:type="gramEnd"/>
      <w:r w:rsidRPr="000F7D02">
        <w:rPr>
          <w:rFonts w:ascii="Times New Roman" w:eastAsia="Times New Roman" w:hAnsi="Times New Roman" w:cs="Times New Roman"/>
          <w:sz w:val="24"/>
          <w:szCs w:val="24"/>
          <w:lang w:eastAsia="ru-RU"/>
        </w:rPr>
        <w:t xml:space="preserve"> р-н, </w:t>
      </w:r>
    </w:p>
    <w:p w:rsidR="000F7D02" w:rsidRPr="000F7D02" w:rsidRDefault="000F7D02" w:rsidP="000F7D02">
      <w:pPr>
        <w:tabs>
          <w:tab w:val="left" w:pos="5760"/>
          <w:tab w:val="left" w:pos="6120"/>
          <w:tab w:val="left" w:pos="70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Тульская обл., 301264</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7.3.7.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666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УТВЕРЖДАЮ</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Глава города</w:t>
      </w:r>
    </w:p>
    <w:p w:rsidR="000F7D02" w:rsidRPr="000F7D02" w:rsidRDefault="000F7D02" w:rsidP="000F7D02">
      <w:pPr>
        <w:tabs>
          <w:tab w:val="left" w:pos="5760"/>
          <w:tab w:val="left" w:pos="6120"/>
          <w:tab w:val="left" w:pos="684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(района, сельского поселения)</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Личная </w:t>
      </w:r>
      <w:proofErr w:type="gramStart"/>
      <w:r w:rsidRPr="000F7D02">
        <w:rPr>
          <w:rFonts w:ascii="Times New Roman" w:eastAsia="Times New Roman" w:hAnsi="Times New Roman" w:cs="Times New Roman"/>
          <w:sz w:val="24"/>
          <w:szCs w:val="24"/>
          <w:lang w:eastAsia="ru-RU"/>
        </w:rPr>
        <w:t xml:space="preserve">подпись  </w:t>
      </w:r>
      <w:proofErr w:type="spellStart"/>
      <w:r w:rsidRPr="000F7D02">
        <w:rPr>
          <w:rFonts w:ascii="Times New Roman" w:eastAsia="Times New Roman" w:hAnsi="Times New Roman" w:cs="Times New Roman"/>
          <w:sz w:val="24"/>
          <w:szCs w:val="24"/>
          <w:lang w:eastAsia="ru-RU"/>
        </w:rPr>
        <w:t>И.И.Иванов</w:t>
      </w:r>
      <w:proofErr w:type="spellEnd"/>
      <w:proofErr w:type="gramEnd"/>
    </w:p>
    <w:p w:rsidR="000F7D02" w:rsidRPr="000F7D02" w:rsidRDefault="000F7D02" w:rsidP="000F7D02">
      <w:pPr>
        <w:tabs>
          <w:tab w:val="left" w:pos="5760"/>
          <w:tab w:val="left" w:pos="6120"/>
          <w:tab w:val="left" w:pos="666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Дата ________</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утверждении документа несколькими должностными лицами их подписи располагаются на одном уровне.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 xml:space="preserve">Например:   </w:t>
      </w:r>
      <w:proofErr w:type="gramEnd"/>
      <w:r w:rsidRPr="000F7D02">
        <w:rPr>
          <w:rFonts w:ascii="Times New Roman" w:eastAsia="Times New Roman" w:hAnsi="Times New Roman" w:cs="Times New Roman"/>
          <w:sz w:val="24"/>
          <w:szCs w:val="24"/>
          <w:lang w:eastAsia="ru-RU"/>
        </w:rPr>
        <w:t xml:space="preserve">                                                                              УТВЕРЖДЕНО</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решением общего собрания</w:t>
      </w:r>
    </w:p>
    <w:p w:rsidR="000F7D02" w:rsidRPr="000F7D02" w:rsidRDefault="000F7D02" w:rsidP="000F7D02">
      <w:pPr>
        <w:tabs>
          <w:tab w:val="left" w:pos="594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акционеров от 05.04.2007 №14</w:t>
      </w:r>
    </w:p>
    <w:p w:rsidR="000F7D02" w:rsidRPr="000F7D02" w:rsidRDefault="000F7D02" w:rsidP="000F7D02">
      <w:pPr>
        <w:tabs>
          <w:tab w:val="left" w:pos="594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94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или</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6120"/>
          <w:tab w:val="left" w:pos="6480"/>
          <w:tab w:val="left" w:pos="7200"/>
          <w:tab w:val="left" w:pos="756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УТВЕРЖДЕН</w:t>
      </w:r>
    </w:p>
    <w:p w:rsidR="000F7D02" w:rsidRPr="000F7D02" w:rsidRDefault="000F7D02" w:rsidP="000F7D02">
      <w:pPr>
        <w:tabs>
          <w:tab w:val="left" w:pos="5760"/>
          <w:tab w:val="left" w:pos="6120"/>
          <w:tab w:val="left" w:pos="7200"/>
          <w:tab w:val="left" w:pos="756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приказом ВНИИДАД</w:t>
      </w:r>
    </w:p>
    <w:p w:rsidR="000F7D02" w:rsidRPr="000F7D02" w:rsidRDefault="000F7D02" w:rsidP="000F7D02">
      <w:pPr>
        <w:tabs>
          <w:tab w:val="left" w:pos="5940"/>
          <w:tab w:val="left" w:pos="6120"/>
          <w:tab w:val="left" w:pos="648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от 05.04.2007 №83</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Гриф утверждения документа располагают в правом верхнем углу документа.  Примерный перечень документов, подлежащих утверждению, приводится в Приложении    № 22.</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7.3.8. 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300"/>
          <w:tab w:val="left" w:pos="684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Морозовой Н.В.</w:t>
      </w:r>
    </w:p>
    <w:p w:rsidR="000F7D02" w:rsidRPr="000F7D02" w:rsidRDefault="000F7D02" w:rsidP="000F7D02">
      <w:pPr>
        <w:tabs>
          <w:tab w:val="left" w:pos="5760"/>
          <w:tab w:val="left" w:pos="6300"/>
          <w:tab w:val="left" w:pos="684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Федосеевой Н.А.</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30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Прошу подготовить проект</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договора с Консалтинговой</w:t>
      </w:r>
    </w:p>
    <w:p w:rsidR="000F7D02" w:rsidRPr="000F7D02" w:rsidRDefault="000F7D02" w:rsidP="000F7D02">
      <w:pPr>
        <w:tabs>
          <w:tab w:val="left" w:pos="5760"/>
          <w:tab w:val="left" w:pos="630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proofErr w:type="gramStart"/>
      <w:r w:rsidRPr="000F7D02">
        <w:rPr>
          <w:rFonts w:ascii="Times New Roman" w:eastAsia="Times New Roman" w:hAnsi="Times New Roman" w:cs="Times New Roman"/>
          <w:sz w:val="24"/>
          <w:szCs w:val="24"/>
          <w:lang w:eastAsia="ru-RU"/>
        </w:rPr>
        <w:t>группой«</w:t>
      </w:r>
      <w:proofErr w:type="gramEnd"/>
      <w:r w:rsidRPr="000F7D02">
        <w:rPr>
          <w:rFonts w:ascii="Times New Roman" w:eastAsia="Times New Roman" w:hAnsi="Times New Roman" w:cs="Times New Roman"/>
          <w:sz w:val="24"/>
          <w:szCs w:val="24"/>
          <w:lang w:eastAsia="ru-RU"/>
        </w:rPr>
        <w:t>ТЕРМИКА</w:t>
      </w:r>
      <w:proofErr w:type="spellEnd"/>
      <w:r w:rsidRPr="000F7D02">
        <w:rPr>
          <w:rFonts w:ascii="Times New Roman" w:eastAsia="Times New Roman" w:hAnsi="Times New Roman" w:cs="Times New Roman"/>
          <w:sz w:val="24"/>
          <w:szCs w:val="24"/>
          <w:lang w:eastAsia="ru-RU"/>
        </w:rPr>
        <w:t>» к</w:t>
      </w:r>
    </w:p>
    <w:p w:rsidR="000F7D02" w:rsidRPr="000F7D02" w:rsidRDefault="000F7D02" w:rsidP="000F7D02">
      <w:pPr>
        <w:tabs>
          <w:tab w:val="left" w:pos="5760"/>
          <w:tab w:val="left" w:pos="630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05.05.2007</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Личная подпись</w:t>
      </w:r>
    </w:p>
    <w:p w:rsidR="000F7D02" w:rsidRPr="000F7D02" w:rsidRDefault="000F7D02" w:rsidP="000F7D02">
      <w:pPr>
        <w:tabs>
          <w:tab w:val="left" w:pos="5760"/>
          <w:tab w:val="left" w:pos="630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Дата _________</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Допускается оформление резолюции на отдельном листе.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7.3.9. Заголовок к тексту включает в себя краткое содержание документа. Заголовок должен быть согласован с наименованием вида документа. Заголовок может отвечать на вопросы:</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о чем (о ком)?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Приказ о создании аттестационной комиссии;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чего (кого)?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Должностная инструкция ведущего эксперта.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 тексту документов, оформленных на бланках формата А5, заголовок допускается не указывать.</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7.3.10. Текст документа </w:t>
      </w:r>
      <w:proofErr w:type="gramStart"/>
      <w:r w:rsidRPr="000F7D02">
        <w:rPr>
          <w:rFonts w:ascii="Times New Roman" w:eastAsia="Times New Roman" w:hAnsi="Times New Roman" w:cs="Times New Roman"/>
          <w:sz w:val="24"/>
          <w:szCs w:val="24"/>
          <w:lang w:eastAsia="ru-RU"/>
        </w:rPr>
        <w:t>составляют  на</w:t>
      </w:r>
      <w:proofErr w:type="gramEnd"/>
      <w:r w:rsidRPr="000F7D02">
        <w:rPr>
          <w:rFonts w:ascii="Times New Roman" w:eastAsia="Times New Roman" w:hAnsi="Times New Roman" w:cs="Times New Roman"/>
          <w:sz w:val="24"/>
          <w:szCs w:val="24"/>
          <w:lang w:eastAsia="ru-RU"/>
        </w:rPr>
        <w:t xml:space="preserve">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или субъектов Российской Федерации.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Тексты документов оформляют в виде анкеты, таблицы, связанного текста или в виде соединения этих структур.</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составлении текста в виде анкеты наименование признаков характеризируемого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наименованием признаков.</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Связанный текст, как правило, состоит из двух частей. В первой части </w:t>
      </w:r>
      <w:proofErr w:type="gramStart"/>
      <w:r w:rsidRPr="000F7D02">
        <w:rPr>
          <w:rFonts w:ascii="Times New Roman" w:eastAsia="Times New Roman" w:hAnsi="Times New Roman" w:cs="Times New Roman"/>
          <w:sz w:val="24"/>
          <w:szCs w:val="24"/>
          <w:lang w:eastAsia="ru-RU"/>
        </w:rPr>
        <w:t>указывают  причины</w:t>
      </w:r>
      <w:proofErr w:type="gramEnd"/>
      <w:r w:rsidRPr="000F7D02">
        <w:rPr>
          <w:rFonts w:ascii="Times New Roman" w:eastAsia="Times New Roman" w:hAnsi="Times New Roman" w:cs="Times New Roman"/>
          <w:sz w:val="24"/>
          <w:szCs w:val="24"/>
          <w:lang w:eastAsia="ru-RU"/>
        </w:rPr>
        <w:t>,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части; письма, заявления – просьбу без пояснения).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документах (приказ, распоряжение и т.д.), действующих на принципах единоначалия, а также документах, адресованных руководству, текст излагают от первого лица единственного числа («приказываю», «предлагаю», «прошу»).</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документах коллегиальных органов текст излагают от третьего лица единственного числа («постановляет», «решил»).</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совместных документах текст излагают от первого лица множественного числа («приказываю», «решили»).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числа («отдел осуществляет функции», «в состав объединения входят», «комиссия установила»).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письмах используют следующие формы изложения: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от первого лица множественного числа («просим направить», «направляем на рассмотрение»;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от первого лица единственного числа («считаю необходимым», «прошу выделить»);</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от третьего лица единственного числа («управление не возражает», «комитет считает возможным»).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7.3.11. Отметку о наличии приложения, названного в тексте письма, оформляют следующим образом: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на 5л. в 1 экз.</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 Положение об Управлении регионального кредитования на 5л</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2. Правила подготовки и оформления документов </w:t>
      </w:r>
      <w:proofErr w:type="gramStart"/>
      <w:r w:rsidRPr="000F7D02">
        <w:rPr>
          <w:rFonts w:ascii="Times New Roman" w:eastAsia="Times New Roman" w:hAnsi="Times New Roman" w:cs="Times New Roman"/>
          <w:sz w:val="24"/>
          <w:szCs w:val="24"/>
          <w:lang w:eastAsia="ru-RU"/>
        </w:rPr>
        <w:t xml:space="preserve">Управления  </w:t>
      </w:r>
      <w:proofErr w:type="spellStart"/>
      <w:r w:rsidRPr="000F7D02">
        <w:rPr>
          <w:rFonts w:ascii="Times New Roman" w:eastAsia="Times New Roman" w:hAnsi="Times New Roman" w:cs="Times New Roman"/>
          <w:sz w:val="24"/>
          <w:szCs w:val="24"/>
          <w:lang w:eastAsia="ru-RU"/>
        </w:rPr>
        <w:t>региональ</w:t>
      </w:r>
      <w:proofErr w:type="spellEnd"/>
      <w:proofErr w:type="gram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ного</w:t>
      </w:r>
      <w:proofErr w:type="spellEnd"/>
      <w:r w:rsidRPr="000F7D02">
        <w:rPr>
          <w:rFonts w:ascii="Times New Roman" w:eastAsia="Times New Roman" w:hAnsi="Times New Roman" w:cs="Times New Roman"/>
          <w:sz w:val="24"/>
          <w:szCs w:val="24"/>
          <w:lang w:eastAsia="ru-RU"/>
        </w:rPr>
        <w:t xml:space="preserve"> кредитования на </w:t>
      </w:r>
      <w:smartTag w:uri="urn:schemas-microsoft-com:office:smarttags" w:element="metricconverter">
        <w:smartTagPr>
          <w:attr w:name="ProductID" w:val="7 л"/>
        </w:smartTagPr>
        <w:r w:rsidRPr="000F7D02">
          <w:rPr>
            <w:rFonts w:ascii="Times New Roman" w:eastAsia="Times New Roman" w:hAnsi="Times New Roman" w:cs="Times New Roman"/>
            <w:sz w:val="24"/>
            <w:szCs w:val="24"/>
            <w:lang w:eastAsia="ru-RU"/>
          </w:rPr>
          <w:t>7 л</w:t>
        </w:r>
      </w:smartTag>
      <w:r w:rsidRPr="000F7D02">
        <w:rPr>
          <w:rFonts w:ascii="Times New Roman" w:eastAsia="Times New Roman" w:hAnsi="Times New Roman" w:cs="Times New Roman"/>
          <w:sz w:val="24"/>
          <w:szCs w:val="24"/>
          <w:lang w:eastAsia="ru-RU"/>
        </w:rPr>
        <w:t xml:space="preserve">. в 2 экз.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приложения сброшюрованы, то число листов не указывают.</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к документу прилагают другой документ, также имеющий приложение, отметку о наличии приложения оформляют следующим образом:</w:t>
      </w:r>
    </w:p>
    <w:p w:rsidR="000F7D02" w:rsidRPr="000F7D02" w:rsidRDefault="000F7D02" w:rsidP="000F7D02">
      <w:pPr>
        <w:tabs>
          <w:tab w:val="left" w:pos="5760"/>
          <w:tab w:val="left" w:pos="6120"/>
          <w:tab w:val="left" w:pos="630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 письмо </w:t>
      </w:r>
      <w:proofErr w:type="spellStart"/>
      <w:r w:rsidRPr="000F7D02">
        <w:rPr>
          <w:rFonts w:ascii="Times New Roman" w:eastAsia="Times New Roman" w:hAnsi="Times New Roman" w:cs="Times New Roman"/>
          <w:sz w:val="24"/>
          <w:szCs w:val="24"/>
          <w:lang w:eastAsia="ru-RU"/>
        </w:rPr>
        <w:t>Росархива</w:t>
      </w:r>
      <w:proofErr w:type="spellEnd"/>
      <w:r w:rsidRPr="000F7D02">
        <w:rPr>
          <w:rFonts w:ascii="Times New Roman" w:eastAsia="Times New Roman" w:hAnsi="Times New Roman" w:cs="Times New Roman"/>
          <w:sz w:val="24"/>
          <w:szCs w:val="24"/>
          <w:lang w:eastAsia="ru-RU"/>
        </w:rPr>
        <w:t xml:space="preserve"> от 05.06.2003 №02-6/172 и приложения к нему, всего на                                                                                    3л.</w:t>
      </w:r>
    </w:p>
    <w:p w:rsidR="000F7D02" w:rsidRPr="000F7D02" w:rsidRDefault="000F7D02" w:rsidP="000F7D02">
      <w:pPr>
        <w:tabs>
          <w:tab w:val="left" w:pos="5760"/>
          <w:tab w:val="left" w:pos="6120"/>
          <w:tab w:val="left" w:pos="630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приложение направляют не во все указанные в документе адреса, то отметку о его наличии оформляют следующим образом: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на 3л. в 5 экз. только в первый адрес.</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В приложении к распорядительному документу (постановления,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 даты и регистрационного номера,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r w:rsidR="00A054C3">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sz w:val="24"/>
          <w:szCs w:val="24"/>
          <w:lang w:eastAsia="ru-RU"/>
        </w:rPr>
        <w:t>Приложение №2</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к постановлению Главы города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(района, сельского поселения)</w:t>
      </w:r>
    </w:p>
    <w:p w:rsidR="000F7D02" w:rsidRPr="000F7D02" w:rsidRDefault="000F7D02" w:rsidP="000F7D02">
      <w:pPr>
        <w:tabs>
          <w:tab w:val="left" w:pos="5760"/>
          <w:tab w:val="left" w:pos="6300"/>
          <w:tab w:val="left" w:pos="666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от 05.05. 2004 №319</w:t>
      </w:r>
    </w:p>
    <w:p w:rsidR="000F7D02" w:rsidRPr="000F7D02" w:rsidRDefault="000F7D02" w:rsidP="000F7D02">
      <w:pPr>
        <w:tabs>
          <w:tab w:val="left" w:pos="5760"/>
          <w:tab w:val="left" w:pos="6120"/>
          <w:tab w:val="left" w:pos="6660"/>
          <w:tab w:val="left" w:pos="7200"/>
        </w:tabs>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7.3.12. 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Глава  администрации</w:t>
      </w:r>
      <w:proofErr w:type="gramEnd"/>
      <w:r w:rsidRPr="000F7D02">
        <w:rPr>
          <w:rFonts w:ascii="Times New Roman" w:eastAsia="Times New Roman" w:hAnsi="Times New Roman" w:cs="Times New Roman"/>
          <w:sz w:val="24"/>
          <w:szCs w:val="24"/>
          <w:lang w:eastAsia="ru-RU"/>
        </w:rPr>
        <w:t xml:space="preserve"> города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(района,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И.И.Иванов</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или на бланке:</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Глава города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(района,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И.И.Иванов</w:t>
      </w:r>
      <w:proofErr w:type="spell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оформлении </w:t>
      </w:r>
      <w:proofErr w:type="gramStart"/>
      <w:r w:rsidRPr="000F7D02">
        <w:rPr>
          <w:rFonts w:ascii="Times New Roman" w:eastAsia="Times New Roman" w:hAnsi="Times New Roman" w:cs="Times New Roman"/>
          <w:sz w:val="24"/>
          <w:szCs w:val="24"/>
          <w:lang w:eastAsia="ru-RU"/>
        </w:rPr>
        <w:t>документа  управления</w:t>
      </w:r>
      <w:proofErr w:type="gramEnd"/>
      <w:r w:rsidRPr="000F7D02">
        <w:rPr>
          <w:rFonts w:ascii="Times New Roman" w:eastAsia="Times New Roman" w:hAnsi="Times New Roman" w:cs="Times New Roman"/>
          <w:sz w:val="24"/>
          <w:szCs w:val="24"/>
          <w:lang w:eastAsia="ru-RU"/>
        </w:rPr>
        <w:t>, комитета, отдела на бланке в реквизите «Подпись» название администрации не указывается, например:</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Начальник управления                              личная подпись                              инициалы, фамилия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(проекты постановлений и распоряжений в последовательности подписания),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Директор института                      личная подпись                                                          </w:t>
      </w:r>
      <w:proofErr w:type="spellStart"/>
      <w:r w:rsidRPr="000F7D02">
        <w:rPr>
          <w:rFonts w:ascii="Times New Roman" w:eastAsia="Times New Roman" w:hAnsi="Times New Roman" w:cs="Times New Roman"/>
          <w:sz w:val="24"/>
          <w:szCs w:val="24"/>
          <w:lang w:eastAsia="ru-RU"/>
        </w:rPr>
        <w:t>М.В.Ларин</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Главный бухгалтер                        личная подпись                                                        </w:t>
      </w:r>
      <w:proofErr w:type="spellStart"/>
      <w:r w:rsidRPr="000F7D02">
        <w:rPr>
          <w:rFonts w:ascii="Times New Roman" w:eastAsia="Times New Roman" w:hAnsi="Times New Roman" w:cs="Times New Roman"/>
          <w:sz w:val="24"/>
          <w:szCs w:val="24"/>
          <w:lang w:eastAsia="ru-RU"/>
        </w:rPr>
        <w:t>З.В.Марьяш</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подписании документа несколькими лицами равных должностей их подписи располагаются на одном уровне,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директора                                                         Заместитель директора</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 научной работе                                                                 по административной работе</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личная подпись   </w:t>
      </w:r>
      <w:proofErr w:type="spellStart"/>
      <w:r w:rsidRPr="000F7D02">
        <w:rPr>
          <w:rFonts w:ascii="Times New Roman" w:eastAsia="Times New Roman" w:hAnsi="Times New Roman" w:cs="Times New Roman"/>
          <w:sz w:val="24"/>
          <w:szCs w:val="24"/>
          <w:lang w:eastAsia="ru-RU"/>
        </w:rPr>
        <w:t>Ю.Г.Демидов</w:t>
      </w:r>
      <w:proofErr w:type="spellEnd"/>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К.И.Игнатьев</w:t>
      </w:r>
      <w:proofErr w:type="spellEnd"/>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подписании совместного документа первый лист оформляют не на бланке.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Председатель </w:t>
      </w:r>
      <w:proofErr w:type="gramStart"/>
      <w:r w:rsidRPr="000F7D02">
        <w:rPr>
          <w:rFonts w:ascii="Times New Roman" w:eastAsia="Times New Roman" w:hAnsi="Times New Roman" w:cs="Times New Roman"/>
          <w:sz w:val="24"/>
          <w:szCs w:val="24"/>
          <w:lang w:eastAsia="ru-RU"/>
        </w:rPr>
        <w:t xml:space="preserve">комиссии:   </w:t>
      </w:r>
      <w:proofErr w:type="gramEnd"/>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В.Д.Иванов</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Члены </w:t>
      </w:r>
      <w:proofErr w:type="gramStart"/>
      <w:r w:rsidRPr="000F7D02">
        <w:rPr>
          <w:rFonts w:ascii="Times New Roman" w:eastAsia="Times New Roman" w:hAnsi="Times New Roman" w:cs="Times New Roman"/>
          <w:sz w:val="24"/>
          <w:szCs w:val="24"/>
          <w:lang w:eastAsia="ru-RU"/>
        </w:rPr>
        <w:t xml:space="preserve">комиссии:   </w:t>
      </w:r>
      <w:proofErr w:type="gramEnd"/>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А.Н.Сокова</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А.С.Красавин</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личная подпись                                                 </w:t>
      </w:r>
      <w:proofErr w:type="spellStart"/>
      <w:r w:rsidRPr="000F7D02">
        <w:rPr>
          <w:rFonts w:ascii="Times New Roman" w:eastAsia="Times New Roman" w:hAnsi="Times New Roman" w:cs="Times New Roman"/>
          <w:sz w:val="24"/>
          <w:szCs w:val="24"/>
          <w:lang w:eastAsia="ru-RU"/>
        </w:rPr>
        <w:t>О.И.Расков</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первое должностное лицо, подпись которого заготовлена на документе, отсутствует (только при отпуске, болезни, длительной командировке за пределы республики), то документ подписывает лицо, исполняющее его обязанности. При этом обязательно указывается фактическая должность лица, подписывающего документ, и его фамилия (исправления можно внести машинописным способом или черными чернилами,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«И.О.», «Зам.»).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Не допускается подписывать документы с предлогом «за» или проставлением черты перед наименованием должности.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7.3.13. 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фамилия) и даты согласования,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СОГЛАСОВАНО</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Ректор Финансовой академии</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Правительстве Российской Федерации</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личная подпись                         </w:t>
      </w:r>
      <w:proofErr w:type="spellStart"/>
      <w:r w:rsidRPr="000F7D02">
        <w:rPr>
          <w:rFonts w:ascii="Times New Roman" w:eastAsia="Times New Roman" w:hAnsi="Times New Roman" w:cs="Times New Roman"/>
          <w:sz w:val="24"/>
          <w:szCs w:val="24"/>
          <w:lang w:eastAsia="ru-RU"/>
        </w:rPr>
        <w:t>А.Г.Грязнова</w:t>
      </w:r>
      <w:proofErr w:type="spellEnd"/>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дата</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согласование осуществляется письмом, протоколом и др., гриф согласования оформляется следующим образом:</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СОГЛАСОВАНО</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Письмо Российской академии</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медицинских наук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от 05.06.2004 №430-162</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или</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СОГЛАСОВАНО</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Протокол заседания Правления</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Российской государственной</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Страховой кампании «Росгосстрах»</w:t>
      </w:r>
      <w:r w:rsidRPr="000F7D02">
        <w:rPr>
          <w:rFonts w:ascii="Times New Roman" w:eastAsia="Times New Roman" w:hAnsi="Times New Roman" w:cs="Times New Roman"/>
          <w:b/>
          <w:sz w:val="24"/>
          <w:szCs w:val="24"/>
          <w:vertAlign w:val="superscript"/>
          <w:lang w:eastAsia="ru-RU"/>
        </w:rPr>
        <w:t xml:space="preserve">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от 05.06.2004 №10</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w:t>
      </w:r>
      <w:r w:rsidRPr="000F7D02">
        <w:rPr>
          <w:rFonts w:ascii="Times New Roman" w:eastAsia="Times New Roman" w:hAnsi="Times New Roman" w:cs="Times New Roman"/>
          <w:b/>
          <w:sz w:val="20"/>
          <w:szCs w:val="20"/>
          <w:lang w:eastAsia="ru-RU"/>
        </w:rPr>
        <w:t xml:space="preserve">Гриф согласования располагается ниже реквизита  </w:t>
      </w:r>
      <w:proofErr w:type="gramStart"/>
      <w:r w:rsidRPr="000F7D02">
        <w:rPr>
          <w:rFonts w:ascii="Times New Roman" w:eastAsia="Times New Roman" w:hAnsi="Times New Roman" w:cs="Times New Roman"/>
          <w:b/>
          <w:sz w:val="20"/>
          <w:szCs w:val="20"/>
          <w:lang w:eastAsia="ru-RU"/>
        </w:rPr>
        <w:t xml:space="preserve">   «</w:t>
      </w:r>
      <w:proofErr w:type="gramEnd"/>
      <w:r w:rsidRPr="000F7D02">
        <w:rPr>
          <w:rFonts w:ascii="Times New Roman" w:eastAsia="Times New Roman" w:hAnsi="Times New Roman" w:cs="Times New Roman"/>
          <w:b/>
          <w:sz w:val="20"/>
          <w:szCs w:val="20"/>
          <w:lang w:eastAsia="ru-RU"/>
        </w:rPr>
        <w:t>Подпись» в левом нижнем углу документа</w:t>
      </w:r>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7.3.14. 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фамилия) и дату подписания,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Начальник юридического отдела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Личная подпись         </w:t>
      </w:r>
      <w:proofErr w:type="spellStart"/>
      <w:r w:rsidRPr="000F7D02">
        <w:rPr>
          <w:rFonts w:ascii="Times New Roman" w:eastAsia="Times New Roman" w:hAnsi="Times New Roman" w:cs="Times New Roman"/>
          <w:sz w:val="24"/>
          <w:szCs w:val="24"/>
          <w:lang w:eastAsia="ru-RU"/>
        </w:rPr>
        <w:t>И.Н.Серова</w:t>
      </w:r>
      <w:proofErr w:type="spellEnd"/>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наличии замечаний к документу визу оформляют следующим образом: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Замечания прилагаются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Начальник юридического отдела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Личная подпись         </w:t>
      </w:r>
      <w:proofErr w:type="spellStart"/>
      <w:r w:rsidRPr="000F7D02">
        <w:rPr>
          <w:rFonts w:ascii="Times New Roman" w:eastAsia="Times New Roman" w:hAnsi="Times New Roman" w:cs="Times New Roman"/>
          <w:sz w:val="24"/>
          <w:szCs w:val="24"/>
          <w:lang w:eastAsia="ru-RU"/>
        </w:rPr>
        <w:t>И.Н.Серова</w:t>
      </w:r>
      <w:proofErr w:type="spellEnd"/>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Замечания излагают на отдельном листе, подписывают и прилагают к документу.</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7.3.15. Для организационно – распорядительных документов, подлинник, которого остается в организации, визы проставляют в нижней части оборотной стороны последнего листа подлинника документа.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Завизировано</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Главы города                                             личная подпись          инициалы, фамилия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(района, сельского поселения) (</w:t>
      </w:r>
      <w:proofErr w:type="gramStart"/>
      <w:r w:rsidRPr="000F7D02">
        <w:rPr>
          <w:rFonts w:ascii="Times New Roman" w:eastAsia="Times New Roman" w:hAnsi="Times New Roman" w:cs="Times New Roman"/>
          <w:sz w:val="24"/>
          <w:szCs w:val="24"/>
          <w:lang w:eastAsia="ru-RU"/>
        </w:rPr>
        <w:t xml:space="preserve">куратор)   </w:t>
      </w:r>
      <w:proofErr w:type="gramEnd"/>
      <w:r w:rsidRPr="000F7D02">
        <w:rPr>
          <w:rFonts w:ascii="Times New Roman" w:eastAsia="Times New Roman" w:hAnsi="Times New Roman" w:cs="Times New Roman"/>
          <w:sz w:val="24"/>
          <w:szCs w:val="24"/>
          <w:lang w:eastAsia="ru-RU"/>
        </w:rPr>
        <w:t xml:space="preserve">                                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Главы города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(района, сельского </w:t>
      </w:r>
      <w:proofErr w:type="gramStart"/>
      <w:r w:rsidRPr="000F7D02">
        <w:rPr>
          <w:rFonts w:ascii="Times New Roman" w:eastAsia="Times New Roman" w:hAnsi="Times New Roman" w:cs="Times New Roman"/>
          <w:sz w:val="24"/>
          <w:szCs w:val="24"/>
          <w:lang w:eastAsia="ru-RU"/>
        </w:rPr>
        <w:t>поселения)-</w:t>
      </w:r>
      <w:proofErr w:type="gramEnd"/>
      <w:r w:rsidRPr="000F7D02">
        <w:rPr>
          <w:rFonts w:ascii="Times New Roman" w:eastAsia="Times New Roman" w:hAnsi="Times New Roman" w:cs="Times New Roman"/>
          <w:sz w:val="24"/>
          <w:szCs w:val="24"/>
          <w:lang w:eastAsia="ru-RU"/>
        </w:rPr>
        <w:t xml:space="preserve"> управляющий               личная подпись         инициалы, фамилия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делами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дата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Согласовано</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Начальник юридического отдела                                     личная подпись         инициалы, фамилия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Подготовлено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Должность и название отдела                                           личная подпись         инициалы, фамилия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7.3.16. Оттиск печати заверяет подлинность подписи должностного лица на документах, удостоверяющих права лиц, заверяющих факты, связанные с финансовыми средствами, а также на иных документах, предусматривающих заверение подлинной подписи.</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7.3.17. При заверении соответствия копии документа подлиннику ниже реквизита «Подпись» проставляют </w:t>
      </w:r>
      <w:proofErr w:type="spellStart"/>
      <w:r w:rsidRPr="000F7D02">
        <w:rPr>
          <w:rFonts w:ascii="Times New Roman" w:eastAsia="Times New Roman" w:hAnsi="Times New Roman" w:cs="Times New Roman"/>
          <w:sz w:val="24"/>
          <w:szCs w:val="24"/>
          <w:lang w:eastAsia="ru-RU"/>
        </w:rPr>
        <w:t>заверительную</w:t>
      </w:r>
      <w:proofErr w:type="spellEnd"/>
      <w:r w:rsidRPr="000F7D02">
        <w:rPr>
          <w:rFonts w:ascii="Times New Roman" w:eastAsia="Times New Roman" w:hAnsi="Times New Roman" w:cs="Times New Roman"/>
          <w:sz w:val="24"/>
          <w:szCs w:val="24"/>
          <w:lang w:eastAsia="ru-RU"/>
        </w:rPr>
        <w:t xml:space="preserve"> надпись: «Верно»; должность </w:t>
      </w:r>
      <w:proofErr w:type="gramStart"/>
      <w:r w:rsidRPr="000F7D02">
        <w:rPr>
          <w:rFonts w:ascii="Times New Roman" w:eastAsia="Times New Roman" w:hAnsi="Times New Roman" w:cs="Times New Roman"/>
          <w:sz w:val="24"/>
          <w:szCs w:val="24"/>
          <w:lang w:eastAsia="ru-RU"/>
        </w:rPr>
        <w:t>лица</w:t>
      </w:r>
      <w:proofErr w:type="gramEnd"/>
      <w:r w:rsidRPr="000F7D02">
        <w:rPr>
          <w:rFonts w:ascii="Times New Roman" w:eastAsia="Times New Roman" w:hAnsi="Times New Roman" w:cs="Times New Roman"/>
          <w:sz w:val="24"/>
          <w:szCs w:val="24"/>
          <w:lang w:eastAsia="ru-RU"/>
        </w:rPr>
        <w:t xml:space="preserve"> заверившего копию; личную подпись; расшифровку подписи (инициалы, фамилию); дату заверения, например:</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Верно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Инспектор службы кадров                       личная подпись                                         </w:t>
      </w:r>
      <w:proofErr w:type="spellStart"/>
      <w:r w:rsidRPr="000F7D02">
        <w:rPr>
          <w:rFonts w:ascii="Times New Roman" w:eastAsia="Times New Roman" w:hAnsi="Times New Roman" w:cs="Times New Roman"/>
          <w:sz w:val="24"/>
          <w:szCs w:val="24"/>
          <w:lang w:eastAsia="ru-RU"/>
        </w:rPr>
        <w:t>Т.С.Веденеева</w:t>
      </w:r>
      <w:proofErr w:type="spellEnd"/>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Допускается копию документа заверять печатью, определяемой по усмотрению организации.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 подлиннике документов, требующих дополнительной гарантии самого документа (доверенность, командировочное удостоверение и т.п.), наряду с подписью руководителя проставляется оттиск гербовой печати. Примерный перечень документов, на которые ставится гербовая печать, приводится в Приложении № 23.</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7.3.18. Отметка об исполнителе документа включает в себя инициалы и фамилия </w:t>
      </w:r>
      <w:proofErr w:type="gramStart"/>
      <w:r w:rsidRPr="000F7D02">
        <w:rPr>
          <w:rFonts w:ascii="Times New Roman" w:eastAsia="Times New Roman" w:hAnsi="Times New Roman" w:cs="Times New Roman"/>
          <w:sz w:val="24"/>
          <w:szCs w:val="24"/>
          <w:lang w:eastAsia="ru-RU"/>
        </w:rPr>
        <w:t>исполнителя  и</w:t>
      </w:r>
      <w:proofErr w:type="gramEnd"/>
      <w:r w:rsidRPr="000F7D02">
        <w:rPr>
          <w:rFonts w:ascii="Times New Roman" w:eastAsia="Times New Roman" w:hAnsi="Times New Roman" w:cs="Times New Roman"/>
          <w:sz w:val="24"/>
          <w:szCs w:val="24"/>
          <w:lang w:eastAsia="ru-RU"/>
        </w:rPr>
        <w:t xml:space="preserve"> номер его телефона. Отметку об исполнителе располагают на лицевой и оборотной стороне последнего листа документа в левом нижнем углу,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roofErr w:type="spellStart"/>
      <w:r w:rsidRPr="000F7D02">
        <w:rPr>
          <w:rFonts w:ascii="Times New Roman" w:eastAsia="Times New Roman" w:hAnsi="Times New Roman" w:cs="Times New Roman"/>
          <w:sz w:val="24"/>
          <w:szCs w:val="24"/>
          <w:lang w:eastAsia="ru-RU"/>
        </w:rPr>
        <w:t>В.А.Жуков</w:t>
      </w:r>
      <w:proofErr w:type="spellEnd"/>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924 45 67</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7.3.19. Отметка об исполнителе документа и направление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Отметка об исполнении документа и направлении его в дело подписывается и датируется исполнителем документа или руководителем отдела, управления, комитета, в котором исполнен документ.</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7.3.20. Отметка о поступлении документа содержит очередной порядковый номер и дату поступления документа (при необходимости – часы и минуты).</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7.3.21.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администрации, отделе, управлении, комитете.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7.4. Копировально-множительные работы.</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Выполнение копировально-множительных работ производится на копировальных аппаратах, установленных в администрации, отделах, управлениях, комитетах.</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Сотрудники администрации, отделов, управлений, комитетов, выполняющие копировально-множительные работы, несут ответственность за их исполнение в точном соответствии с требованиями, указанными в заказе. Изготовленные копии вместе с подлинником выдаются заказчику под роспись.</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Регистрация выполненных копировально-множительных работ ведется в специальных журналах, согласно приложению № 13. Ответственность за правильное использование копировальной техники и учет выполняемых работ несет в аппарате администрации лицо, назначенное распоряжением заместителя Главы администрации города, в отделах, управлениях, комитетах лицо, назначенное приказом начальника отдела, управления, комитета.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Копирование указов и распоряжений Президента Карачаево-Черкесской Республики, постановлений и распоряжений Правительства Карачаево-Черкесской Республики, Президиума Правительства Карачаево-Черкесской Республики, документов вышестоящих органов, бланков документов любого вида, постановлений и распоряжений Главы города (района, сельского поселения) и его заместителей запрещается.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Копирование нормативных правовых документов в служебных целях возможно только в исключительных случаях с разрешения начальника отдела, управления, комитета.</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sz w:val="24"/>
          <w:szCs w:val="24"/>
          <w:lang w:val="en-US" w:eastAsia="ru-RU"/>
        </w:rPr>
        <w:lastRenderedPageBreak/>
        <w:t>V</w:t>
      </w:r>
      <w:r w:rsidRPr="000F7D02">
        <w:rPr>
          <w:rFonts w:ascii="Times New Roman" w:eastAsia="Times New Roman" w:hAnsi="Times New Roman" w:cs="Times New Roman"/>
          <w:b/>
          <w:sz w:val="24"/>
          <w:szCs w:val="24"/>
          <w:lang w:eastAsia="ru-RU"/>
        </w:rPr>
        <w:t>Ш</w:t>
      </w:r>
      <w:r w:rsidRPr="000F7D02">
        <w:rPr>
          <w:rFonts w:ascii="Arial" w:eastAsia="Times New Roman" w:hAnsi="Arial" w:cs="Arial"/>
          <w:b/>
          <w:bCs/>
          <w:color w:val="000000"/>
          <w:lang w:eastAsia="ru-RU"/>
        </w:rPr>
        <w:t>. ХРАНЕНИЕ ДОКУМЕНТОВ</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8.1. Организация хранения документов в Администрации</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8.1.1. Порядок хранения документов в Администрации устанавливается в соответствии с правовыми актами, регламентирующими организацию документационного обеспечения, а также с нормативными и методическими положениями в области архивного дела (Федеральный закон «Об архивном деле </w:t>
      </w:r>
      <w:proofErr w:type="gramStart"/>
      <w:r w:rsidRPr="000F7D02">
        <w:rPr>
          <w:rFonts w:ascii="Times New Roman" w:eastAsia="Times New Roman" w:hAnsi="Times New Roman" w:cs="Times New Roman"/>
          <w:color w:val="000000"/>
          <w:sz w:val="24"/>
          <w:szCs w:val="24"/>
          <w:lang w:eastAsia="ru-RU"/>
        </w:rPr>
        <w:t>в  Российской</w:t>
      </w:r>
      <w:proofErr w:type="gramEnd"/>
      <w:r w:rsidRPr="000F7D02">
        <w:rPr>
          <w:rFonts w:ascii="Times New Roman" w:eastAsia="Times New Roman" w:hAnsi="Times New Roman" w:cs="Times New Roman"/>
          <w:color w:val="000000"/>
          <w:sz w:val="24"/>
          <w:szCs w:val="24"/>
          <w:lang w:eastAsia="ru-RU"/>
        </w:rPr>
        <w:t xml:space="preserve"> Федерации» и методические разработки Федерального архивного агентства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8.1.2. Правила хранения документов, заведения, формирования, оформления, хранения и использования дел приводятся в соответствующих разделах Инструкции по делопроизводству.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8.1.3. Группировка исполненных документов в дела, систематизация и учет дел, определение сроков их хранения осуществляются в Администрации в соответствии с номенклатурой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Заведенные в Администрации дела хранятся централизованно отделом ДОУ или в структурных подразделениях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8.1.4. Срок хранения документов устанавливается в Администрации в соответствии с Перечнем типовых управленческих документов, образующихся в деятельности организаций, с указанием сроков хранения (М., 2002) (далее именуется – Перечень).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8.1.5. Для хранения документов постоянного и временного (свыше 10 лет) сроков хранения в Администрации создается ведомственный архив или его функции возлагаются на отдел ДОУ (должностное лицо, ответственное за документационное обеспечение).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Дела временного (до 10 лет включительно) хранения передаче в ведомственный архив, как правило, не подлежат. По истечении сроков хранения они подлежат уничтожению в установленном порядке.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8.1.6. В своей деятельности архив Администрации руководствуется законодательством Российской Федерации, нормативными и методическими документами Федерального архивного агентства Российской Федерации, других организаций Федерального архивного агентства Российской Федерации, правовыми актами Администрации и Положением об архиве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Архив Администрации осуществляет свою деятельность в соответствии с положениями Основных правил работы архивов организаций (М., 2002).</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8.1.7. Дела постоянного и временного (свыше 10 лет) хранения после окончания календарного года, в котором они были заведены, подлежат оформлению и подготовке к передаче в архив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Подготовка документов к сдаче в архив Администрации включает: проведение экспертизы ценности документов; оформление дел; составление описей дел; составление актов о выделении к уничтожению документов и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8.1.8. Для организации и проведения работ по экспертизе ценности управленческих документов и подготовки их к передаче на архивное хранение в Администрации создается постоянно действующая экспертная комиссия (ЭК).</w:t>
      </w:r>
      <w:r w:rsidRPr="000F7D02">
        <w:rPr>
          <w:rFonts w:ascii="Times New Roman" w:eastAsia="Times New Roman" w:hAnsi="Times New Roman" w:cs="Times New Roman"/>
          <w:color w:val="000000"/>
          <w:sz w:val="24"/>
          <w:szCs w:val="24"/>
          <w:lang w:eastAsia="ru-RU"/>
        </w:rPr>
        <w:tab/>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8.1.9. Методическое руководство работой по формированию и хранению дел в Администрации и контроль за соблюдением правил, установленных в этой области, возлагаются на отдел ДОУ и архив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8.1.10. Документы органов исполнительной власти местного самоуправления относятся </w:t>
      </w:r>
      <w:proofErr w:type="gramStart"/>
      <w:r w:rsidRPr="000F7D02">
        <w:rPr>
          <w:rFonts w:ascii="Times New Roman" w:eastAsia="Times New Roman" w:hAnsi="Times New Roman" w:cs="Times New Roman"/>
          <w:color w:val="000000"/>
          <w:sz w:val="24"/>
          <w:szCs w:val="24"/>
          <w:lang w:eastAsia="ru-RU"/>
        </w:rPr>
        <w:t>к  Архивному</w:t>
      </w:r>
      <w:proofErr w:type="gramEnd"/>
      <w:r w:rsidRPr="000F7D02">
        <w:rPr>
          <w:rFonts w:ascii="Times New Roman" w:eastAsia="Times New Roman" w:hAnsi="Times New Roman" w:cs="Times New Roman"/>
          <w:color w:val="000000"/>
          <w:sz w:val="24"/>
          <w:szCs w:val="24"/>
          <w:lang w:eastAsia="ru-RU"/>
        </w:rPr>
        <w:t xml:space="preserve"> фонду Российской Федерации. Государственные и муниципальные учреждения, организации и предприятия, документы которых подлежат включению в состав Архивного фонда Российской Федерации, и виды таких документов определяются Федеральном архивным агентством Российской Федерации, Управлением Карачаево-Черкесской Республики по делам архивов.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8.1.11. Временное хранение документов Архивного фонда Российской Федерации осуществляется в ведомственных архивах в течение сроков, установленных Федеральным законом «Об архивном деле в Российской Федерации» от 22.10.2004 №125-ФЗ, а затем </w:t>
      </w:r>
      <w:r w:rsidRPr="000F7D02">
        <w:rPr>
          <w:rFonts w:ascii="Times New Roman" w:eastAsia="Times New Roman" w:hAnsi="Times New Roman" w:cs="Times New Roman"/>
          <w:color w:val="000000"/>
          <w:sz w:val="24"/>
          <w:szCs w:val="24"/>
          <w:lang w:eastAsia="ru-RU"/>
        </w:rPr>
        <w:lastRenderedPageBreak/>
        <w:t>передаются на постоянное хранение в архивный отдел администрации, исполняющий функции муниципального архива.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8.1.12. Формы унифицированных документов (опись дел, акт о выделении к уничтожению, лист-заверитель, внутренняя опись документов дела), обеспечивающих хранение документации Администрации, приведены в приложении 24.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8.2. Составление номенклатур дел</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8.2.1. Номенклатура дел – систематизированный перечень наименований дел, заводимых в Администрации, с указанием сроков хранения. Номенклатура дел составляется в целях обоснованного распределения документов и формирования дел, обеспечения поиска документов и учета дел. Она является классификационным справочником и используется при построении информационно-поисковой системы.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8.2.2. Номенклатура дел структурного подразделения Администрации, временного рабочего органа (комиссии, совета и т.п.) составляется лицом, ответственным за документационное обеспечение, с привлечением ведущих специалистов, согласовывается с отделом ДОУ, архивом Администрации и Экспертной Комиссией (ЭК) подразделения (при ее наличии) и подписывается руководителем подразделения (временного рабочего органа, комиссии, совета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8.2.3. Номенклатура дел Администрации (сводная) составляется отделом ДОУ по установленной форме на основании номенклатур дел структурных подразделений, разработанных по аналогичной форме (Приложение № 25).</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8.2.4. Номенклатура дел Администрации визируется заведующим архивом Администрации, подписывается руководителем отдела ДОУ и после одобрения ЭК Администрации направляется на согласование с ЭПК при Управлении КЧР по делам архивов, после чего утверждается руководителем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Утвержденный экземпляр номенклатуры дел является документом постоянного хранения и включается в раздел номенклатуры дел отдела ДОУ.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8.2.5. Номенклатура дел Администрации на предстоящий календарный год составляется в последнем квартале предшествующего ему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Согласованная с ЭПК при Управлении КЧР по делам архивов номенклатура дел в конце каждого года уточняется, перепечатывается, утверждается руководителем Администрации и вводится в действие с 1 января следующего календарного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Номенклатура дел </w:t>
      </w:r>
      <w:proofErr w:type="spellStart"/>
      <w:r w:rsidRPr="000F7D02">
        <w:rPr>
          <w:rFonts w:ascii="Times New Roman" w:eastAsia="Times New Roman" w:hAnsi="Times New Roman" w:cs="Times New Roman"/>
          <w:color w:val="000000"/>
          <w:sz w:val="24"/>
          <w:szCs w:val="24"/>
          <w:lang w:eastAsia="ru-RU"/>
        </w:rPr>
        <w:t>пересогласовывается</w:t>
      </w:r>
      <w:proofErr w:type="spellEnd"/>
      <w:r w:rsidRPr="000F7D02">
        <w:rPr>
          <w:rFonts w:ascii="Times New Roman" w:eastAsia="Times New Roman" w:hAnsi="Times New Roman" w:cs="Times New Roman"/>
          <w:color w:val="000000"/>
          <w:sz w:val="24"/>
          <w:szCs w:val="24"/>
          <w:lang w:eastAsia="ru-RU"/>
        </w:rPr>
        <w:t xml:space="preserve"> </w:t>
      </w:r>
      <w:proofErr w:type="gramStart"/>
      <w:r w:rsidRPr="000F7D02">
        <w:rPr>
          <w:rFonts w:ascii="Times New Roman" w:eastAsia="Times New Roman" w:hAnsi="Times New Roman" w:cs="Times New Roman"/>
          <w:color w:val="000000"/>
          <w:sz w:val="24"/>
          <w:szCs w:val="24"/>
          <w:lang w:eastAsia="ru-RU"/>
        </w:rPr>
        <w:t>с  архивным</w:t>
      </w:r>
      <w:proofErr w:type="gramEnd"/>
      <w:r w:rsidRPr="000F7D02">
        <w:rPr>
          <w:rFonts w:ascii="Times New Roman" w:eastAsia="Times New Roman" w:hAnsi="Times New Roman" w:cs="Times New Roman"/>
          <w:color w:val="000000"/>
          <w:sz w:val="24"/>
          <w:szCs w:val="24"/>
          <w:lang w:eastAsia="ru-RU"/>
        </w:rPr>
        <w:t xml:space="preserve"> отделом, исполняющим функции муниципального архива, не реже одного раза в 5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случае коренного изменения функций и структуры Администрации она подлежит </w:t>
      </w:r>
      <w:proofErr w:type="spellStart"/>
      <w:r w:rsidRPr="000F7D02">
        <w:rPr>
          <w:rFonts w:ascii="Times New Roman" w:eastAsia="Times New Roman" w:hAnsi="Times New Roman" w:cs="Times New Roman"/>
          <w:color w:val="000000"/>
          <w:sz w:val="24"/>
          <w:szCs w:val="24"/>
          <w:lang w:eastAsia="ru-RU"/>
        </w:rPr>
        <w:t>пересоставлению</w:t>
      </w:r>
      <w:proofErr w:type="spellEnd"/>
      <w:r w:rsidRPr="000F7D02">
        <w:rPr>
          <w:rFonts w:ascii="Times New Roman" w:eastAsia="Times New Roman" w:hAnsi="Times New Roman" w:cs="Times New Roman"/>
          <w:color w:val="000000"/>
          <w:sz w:val="24"/>
          <w:szCs w:val="24"/>
          <w:lang w:eastAsia="ru-RU"/>
        </w:rPr>
        <w:t>, согласованию и утверждению независимо от срока ее согласования.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8.2.6. Номенклатура дел составляется на основе изучения состава и содержания документов, образующихся в процессе деятельности Администрации, планов работы. При составлении номенклатуры дел следует руководствоваться Уставом муниципального образования, положениями о ее структурных подразделениях администрации, штатным расписанием, решениями ЦЭПК при Федеральном архивном агентстве Российской Федерации об изменении сроков хранения отдельных категорий документов, номенклатурами дел Администрации за прошлые годы, описями дел постоянного и временного (свыше 10 лет) хранения, регистрационно-контрольными и справочными картотеками.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8.2.7. Номенклатура дел Администрации печатается, а затем тиражируется в необходимом количестве экземпляров. При этом ее первый экземпляр хранится в отделе ДОУ, второй – используется отделом ДОУ в качестве рабочего экземпляра, третий – находится в качестве учетного документа в архиве Администрации, четвертый – в архивном отделе администрации (одним из источников комплектования которого Администрация является).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Утвержденный экземпляр номенклатуры дел является документом постоянного хранения и включается в раздел номенклатуры дел отдела ДОУ.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После утверждения номенклатуры дел Администрации структурные подразделения получают копии соответствующих разделов для использования в работе.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упрощения ведения и корректировки номенклатура дел Администрации вводится в память ПЭВМ.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8.2.8. В номенклатуре должны быть предусмотрены заголовки дел для группировки документов, отражающих все документируемые участки работы и вопросы деятельности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Названиями разделов номенклатуры дел Администрации являются названия структурных подразделений, расположенные в соответствии с утвержденной структурой. Первый раздел номенклатуры включает заголовки дел, содержащие организационно-распорядительную документацию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8.2.9. В номенклатуру дел включаются: заголовки дел для группировки документов с грифом «Для служебного пользования» (ДСП); картотеки; журналы учета документов и изданий с грифом «ДСП».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номенклатуру дел включаются дела временно действующих органов, документы которых служат правовым основанием для подтверждения их полномочий.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включаются в номенклатуру дел заголовки печатных изданий.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Заголовки дел по вопросам, неразрешенным в течение одного года, являются «переходящими» и вносятся в номенклатуру дел Администрации следующего года с тем же индексом.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8.2.10. Заголовок дела должен четко и в обобщенной форме отражать основное содержание и состав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допускается употребление в заголовке дела неконкретных формулировок («разные материалы», «общая переписка»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Заголовки дел могут уточняться в процессе формирования и оформления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8.2.11. Заголовок дела состоит из элементов, располагаемых в следующей последовательности: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название дела (переписка, приказы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название Администрации или структурного подразделения (автор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название организации, которой будут адресованы или от которой будут получены документы (адресат или корреспондент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краткое содержание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название местности (территории), с которой связано содержание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даты (период), к которым относятся документы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указание на </w:t>
      </w:r>
      <w:proofErr w:type="spellStart"/>
      <w:r w:rsidRPr="000F7D02">
        <w:rPr>
          <w:rFonts w:ascii="Times New Roman" w:eastAsia="Times New Roman" w:hAnsi="Times New Roman" w:cs="Times New Roman"/>
          <w:color w:val="000000"/>
          <w:sz w:val="24"/>
          <w:szCs w:val="24"/>
          <w:lang w:eastAsia="ru-RU"/>
        </w:rPr>
        <w:t>копийность</w:t>
      </w:r>
      <w:proofErr w:type="spellEnd"/>
      <w:r w:rsidRPr="000F7D02">
        <w:rPr>
          <w:rFonts w:ascii="Times New Roman" w:eastAsia="Times New Roman" w:hAnsi="Times New Roman" w:cs="Times New Roman"/>
          <w:color w:val="000000"/>
          <w:sz w:val="24"/>
          <w:szCs w:val="24"/>
          <w:lang w:eastAsia="ru-RU"/>
        </w:rPr>
        <w:t xml:space="preserve">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Состав элементов заголовка дела определяется характером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8.2.12. В заголовках дел, содержащих документы, связанные последовательностью делопроизводства по одному конкретному вопросу, в качестве вида дела употребляется термин «дело» (например, «личное дело»).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Например,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«Документы по проведению Дня города (постановление, планы, списки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Термин «документы» применяется также в заголовках дел, содержащих документы – приложения к какому-либо документу. Например,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i/>
          <w:color w:val="000000"/>
          <w:sz w:val="24"/>
          <w:szCs w:val="24"/>
          <w:lang w:eastAsia="ru-RU"/>
        </w:rPr>
        <w:t>«Документы к протоколам заседания правления».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заголовках дел, предназначенных для группировки документов одной разновидности, эта разновидность документов указывается во множественном числе. Например, </w:t>
      </w:r>
      <w:r w:rsidRPr="000F7D02">
        <w:rPr>
          <w:rFonts w:ascii="Times New Roman" w:eastAsia="Times New Roman" w:hAnsi="Times New Roman" w:cs="Times New Roman"/>
          <w:i/>
          <w:color w:val="000000"/>
          <w:sz w:val="24"/>
          <w:szCs w:val="24"/>
          <w:lang w:eastAsia="ru-RU"/>
        </w:rPr>
        <w:t>«Протоколы заседания Аттестационной комиссии».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8.2.13. Название Администрации или ее структурного подразделения в качестве автора документов указывается кратко, или же приводится общее видовое название авторов. Например, </w:t>
      </w:r>
      <w:r w:rsidRPr="000F7D02">
        <w:rPr>
          <w:rFonts w:ascii="Times New Roman" w:eastAsia="Times New Roman" w:hAnsi="Times New Roman" w:cs="Times New Roman"/>
          <w:i/>
          <w:color w:val="000000"/>
          <w:sz w:val="24"/>
          <w:szCs w:val="24"/>
          <w:lang w:eastAsia="ru-RU"/>
        </w:rPr>
        <w:t>«Заявки отделов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8.2.14. В заголовках дел, содержащих переписку, указывается, с кем и по какому вопросу она ведется.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заголовке дела указывается конкретный корреспондент, если переписка ведется только с ним. Например, </w:t>
      </w:r>
      <w:r w:rsidRPr="000F7D02">
        <w:rPr>
          <w:rFonts w:ascii="Times New Roman" w:eastAsia="Times New Roman" w:hAnsi="Times New Roman" w:cs="Times New Roman"/>
          <w:i/>
          <w:color w:val="000000"/>
          <w:sz w:val="24"/>
          <w:szCs w:val="24"/>
          <w:lang w:eastAsia="ru-RU"/>
        </w:rPr>
        <w:t>«Переписка с Администрацией Президента КЧР».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заголовках дел, содержащих переписку с однородными корреспондентами, последние не перечисляются, а указывается их общее видовое название. Например, </w:t>
      </w:r>
      <w:proofErr w:type="gramStart"/>
      <w:r w:rsidRPr="000F7D02">
        <w:rPr>
          <w:rFonts w:ascii="Times New Roman" w:eastAsia="Times New Roman" w:hAnsi="Times New Roman" w:cs="Times New Roman"/>
          <w:i/>
          <w:color w:val="000000"/>
          <w:sz w:val="24"/>
          <w:szCs w:val="24"/>
          <w:lang w:eastAsia="ru-RU"/>
        </w:rPr>
        <w:t>« Переписка</w:t>
      </w:r>
      <w:proofErr w:type="gramEnd"/>
      <w:r w:rsidRPr="000F7D02">
        <w:rPr>
          <w:rFonts w:ascii="Times New Roman" w:eastAsia="Times New Roman" w:hAnsi="Times New Roman" w:cs="Times New Roman"/>
          <w:i/>
          <w:color w:val="000000"/>
          <w:sz w:val="24"/>
          <w:szCs w:val="24"/>
          <w:lang w:eastAsia="ru-RU"/>
        </w:rPr>
        <w:t xml:space="preserve"> с избирательными комиссиями о проведении избирательной кампании». «Переписка с банками </w:t>
      </w:r>
      <w:proofErr w:type="spellStart"/>
      <w:r w:rsidRPr="000F7D02">
        <w:rPr>
          <w:rFonts w:ascii="Times New Roman" w:eastAsia="Times New Roman" w:hAnsi="Times New Roman" w:cs="Times New Roman"/>
          <w:i/>
          <w:color w:val="000000"/>
          <w:sz w:val="24"/>
          <w:szCs w:val="24"/>
          <w:lang w:eastAsia="ru-RU"/>
        </w:rPr>
        <w:t>г.Черкесска</w:t>
      </w:r>
      <w:proofErr w:type="spellEnd"/>
      <w:r w:rsidRPr="000F7D02">
        <w:rPr>
          <w:rFonts w:ascii="Times New Roman" w:eastAsia="Times New Roman" w:hAnsi="Times New Roman" w:cs="Times New Roman"/>
          <w:i/>
          <w:color w:val="000000"/>
          <w:sz w:val="24"/>
          <w:szCs w:val="24"/>
          <w:lang w:eastAsia="ru-RU"/>
        </w:rPr>
        <w:t xml:space="preserve"> о предоставлении кредита».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заголовках дел, содержащих переписку с разнородными корреспондентами, последние не указываются. Например, </w:t>
      </w:r>
      <w:r w:rsidRPr="000F7D02">
        <w:rPr>
          <w:rFonts w:ascii="Times New Roman" w:eastAsia="Times New Roman" w:hAnsi="Times New Roman" w:cs="Times New Roman"/>
          <w:i/>
          <w:color w:val="000000"/>
          <w:sz w:val="24"/>
          <w:szCs w:val="24"/>
          <w:lang w:eastAsia="ru-RU"/>
        </w:rPr>
        <w:t>«Переписка об организации семинаров, совещаний по вопросам совершенствования документационного обеспечения», «Переписка об организации совещаний по вопросам работы городского транспорта».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8.2.15. При обозначении в заголовках дел административно-территориальных единиц учитывается следующее: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если содержание дела касается нескольких однородных административно-территориальных единиц, в заголовке дела указываются не их конкретные названия, а их общее видовое название. Например, </w:t>
      </w:r>
      <w:r w:rsidRPr="000F7D02">
        <w:rPr>
          <w:rFonts w:ascii="Times New Roman" w:eastAsia="Times New Roman" w:hAnsi="Times New Roman" w:cs="Times New Roman"/>
          <w:i/>
          <w:color w:val="000000"/>
          <w:sz w:val="24"/>
          <w:szCs w:val="24"/>
          <w:lang w:eastAsia="ru-RU"/>
        </w:rPr>
        <w:t>«Переписка с муниципалитетами о состоянии рынков»;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если содержание дела касается одной административно-территориальной единицы (населенного пункта), ее (его) название указывается в заголовке дела. Например, </w:t>
      </w:r>
      <w:r w:rsidRPr="000F7D02">
        <w:rPr>
          <w:rFonts w:ascii="Times New Roman" w:eastAsia="Times New Roman" w:hAnsi="Times New Roman" w:cs="Times New Roman"/>
          <w:i/>
          <w:color w:val="000000"/>
          <w:sz w:val="24"/>
          <w:szCs w:val="24"/>
          <w:lang w:eastAsia="ru-RU"/>
        </w:rPr>
        <w:t xml:space="preserve">«Переписка </w:t>
      </w:r>
      <w:proofErr w:type="gramStart"/>
      <w:r w:rsidRPr="000F7D02">
        <w:rPr>
          <w:rFonts w:ascii="Times New Roman" w:eastAsia="Times New Roman" w:hAnsi="Times New Roman" w:cs="Times New Roman"/>
          <w:i/>
          <w:color w:val="000000"/>
          <w:sz w:val="24"/>
          <w:szCs w:val="24"/>
          <w:lang w:eastAsia="ru-RU"/>
        </w:rPr>
        <w:t>с  администрацией</w:t>
      </w:r>
      <w:proofErr w:type="gramEnd"/>
      <w:r w:rsidRPr="000F7D02">
        <w:rPr>
          <w:rFonts w:ascii="Times New Roman" w:eastAsia="Times New Roman" w:hAnsi="Times New Roman" w:cs="Times New Roman"/>
          <w:i/>
          <w:color w:val="000000"/>
          <w:sz w:val="24"/>
          <w:szCs w:val="24"/>
          <w:lang w:eastAsia="ru-RU"/>
        </w:rPr>
        <w:t xml:space="preserve"> Карачаевского  городского округа».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8.2.16. В заголовках дел, содержащих плановую или отчетную документацию, указывается период (месяц, квартал, год) на (за) который составлены планы (отчеты). Например, </w:t>
      </w:r>
      <w:r w:rsidRPr="000F7D02">
        <w:rPr>
          <w:rFonts w:ascii="Times New Roman" w:eastAsia="Times New Roman" w:hAnsi="Times New Roman" w:cs="Times New Roman"/>
          <w:i/>
          <w:color w:val="000000"/>
          <w:sz w:val="24"/>
          <w:szCs w:val="24"/>
          <w:lang w:eastAsia="ru-RU"/>
        </w:rPr>
        <w:t xml:space="preserve">«Отчеты комиссии по занятости населения за </w:t>
      </w:r>
      <w:smartTag w:uri="urn:schemas-microsoft-com:office:smarttags" w:element="metricconverter">
        <w:smartTagPr>
          <w:attr w:name="ProductID" w:val="2006 г"/>
        </w:smartTagPr>
        <w:r w:rsidRPr="000F7D02">
          <w:rPr>
            <w:rFonts w:ascii="Times New Roman" w:eastAsia="Times New Roman" w:hAnsi="Times New Roman" w:cs="Times New Roman"/>
            <w:i/>
            <w:color w:val="000000"/>
            <w:sz w:val="24"/>
            <w:szCs w:val="24"/>
            <w:lang w:eastAsia="ru-RU"/>
          </w:rPr>
          <w:t>2006 г</w:t>
        </w:r>
      </w:smartTag>
      <w:r w:rsidRPr="000F7D02">
        <w:rPr>
          <w:rFonts w:ascii="Times New Roman" w:eastAsia="Times New Roman" w:hAnsi="Times New Roman" w:cs="Times New Roman"/>
          <w:i/>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дело будет состоять из нескольких томов или частей, то сначала составляется общий заголовок дела, а затем при необходимости заголовки каждого тома (части), уточняющие содержание заголовка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8.2.17. Графы номенклатуры дел заполняются следующим образом.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В графе 1</w:t>
      </w:r>
      <w:r w:rsidRPr="000F7D02">
        <w:rPr>
          <w:rFonts w:ascii="Times New Roman" w:eastAsia="Times New Roman" w:hAnsi="Times New Roman" w:cs="Times New Roman"/>
          <w:color w:val="000000"/>
          <w:sz w:val="24"/>
          <w:szCs w:val="24"/>
          <w:lang w:eastAsia="ru-RU"/>
        </w:rPr>
        <w:t xml:space="preserve"> номенклатуры дел (индексы дел) проставляются индексы каждого дела, включенного в номенклатуру. Индекс состоит из установленного в Администрации цифрового обозначения структурных подразделений и порядкового номера заголовка дела по номенклатуре. Индексы дел обозначаются арабскими цифрами.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01-05, где 01 – обозначение структурного подразделения, 05 – порядковый номер дела по номенклатуре.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Группы цифр индекса отделяются одна от другой с помощью тире.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В графу 2</w:t>
      </w:r>
      <w:r w:rsidRPr="000F7D02">
        <w:rPr>
          <w:rFonts w:ascii="Times New Roman" w:eastAsia="Times New Roman" w:hAnsi="Times New Roman" w:cs="Times New Roman"/>
          <w:color w:val="000000"/>
          <w:sz w:val="24"/>
          <w:szCs w:val="24"/>
          <w:lang w:eastAsia="ru-RU"/>
        </w:rPr>
        <w:t xml:space="preserve"> номенклатуры дел включаются заголовки дел (томов).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Заголовки дел, заведенных по географическому и по корреспондентскому признакам, вносятся в номенклатуру дел по алфавиту корреспондентов или географических названий.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Графа 3</w:t>
      </w:r>
      <w:r w:rsidRPr="000F7D02">
        <w:rPr>
          <w:rFonts w:ascii="Times New Roman" w:eastAsia="Times New Roman" w:hAnsi="Times New Roman" w:cs="Times New Roman"/>
          <w:color w:val="000000"/>
          <w:sz w:val="24"/>
          <w:szCs w:val="24"/>
          <w:lang w:eastAsia="ru-RU"/>
        </w:rPr>
        <w:t xml:space="preserve"> номенклатуры дел заполняется по окончании календарного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В графе 4</w:t>
      </w:r>
      <w:r w:rsidRPr="000F7D02">
        <w:rPr>
          <w:rFonts w:ascii="Times New Roman" w:eastAsia="Times New Roman" w:hAnsi="Times New Roman" w:cs="Times New Roman"/>
          <w:color w:val="000000"/>
          <w:sz w:val="24"/>
          <w:szCs w:val="24"/>
          <w:lang w:eastAsia="ru-RU"/>
        </w:rPr>
        <w:t xml:space="preserve"> указываются срок хранения дела, номера статей по Перечню.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Отметка «ЭПК» (экспертно-проверочная комиссия) в отдельных статьях перечней документов со сроками хранения означает, что среди таких документов могут быть документы постоянного срока хранения, имеющие народно-хозяйственное, научное, социально-культурное или историческое значение.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color w:val="000000"/>
          <w:sz w:val="24"/>
          <w:szCs w:val="24"/>
          <w:lang w:eastAsia="ru-RU"/>
        </w:rPr>
        <w:t>В графе 5</w:t>
      </w:r>
      <w:r w:rsidRPr="000F7D02">
        <w:rPr>
          <w:rFonts w:ascii="Times New Roman" w:eastAsia="Times New Roman" w:hAnsi="Times New Roman" w:cs="Times New Roman"/>
          <w:color w:val="000000"/>
          <w:sz w:val="24"/>
          <w:szCs w:val="24"/>
          <w:lang w:eastAsia="ru-RU"/>
        </w:rPr>
        <w:t xml:space="preserve"> «Примечание» в течение всего срока действия номенклатуры проставляются отметки о заведении дел, о переходящих делах.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6.2.18. По окончании календарного года отдел ДОУ в конце номенклатуры дел делает итоговую запись о количестве заведенных дел (томов), отдельно постоянного и временного хранения. Сведения, содержащиеся в итоговой записи номенклатуры дел Администрации, в обязательном порядке сообщаются архивному отделу администрации, о чем в номенклатуре делается отметка с указанием должности лица, сделавшего отметку, и расшифровки его подписи.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8.3. Формирование дел</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8.3.1. Формирование дел – группировка исполненных документов в дела в соответствии с номенклатурой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Дела в Администрации формируются децентрализовано, т.е. в структурных подразделениях. Формированием дел занимаются лица, ответственные за делопроизводство.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Контроль за правильным формированием дел в Администрации осуществляется отделом ДОУ.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8.3.2. В дело помещаются документы, которые по своему содержанию соответствуют заголовку дела. При формировании дел необходимо соблюдать следующие правила: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помещать в дело только исполненные, правильно оформленные документы;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помещать вместе все документы, относящиеся к разрешению одного вопроса;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группировать в дело документы одного календарного года, за исключением переходящих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раздельно группировать в дела документы постоянного хранения и временных сроков хранения;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помещать в дела ксерокопии </w:t>
      </w:r>
      <w:proofErr w:type="spellStart"/>
      <w:r w:rsidRPr="000F7D02">
        <w:rPr>
          <w:rFonts w:ascii="Times New Roman" w:eastAsia="Times New Roman" w:hAnsi="Times New Roman" w:cs="Times New Roman"/>
          <w:color w:val="000000"/>
          <w:sz w:val="24"/>
          <w:szCs w:val="24"/>
          <w:lang w:eastAsia="ru-RU"/>
        </w:rPr>
        <w:t>машинограмм</w:t>
      </w:r>
      <w:proofErr w:type="spellEnd"/>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факсограмм</w:t>
      </w:r>
      <w:proofErr w:type="spellEnd"/>
      <w:r w:rsidRPr="000F7D02">
        <w:rPr>
          <w:rFonts w:ascii="Times New Roman" w:eastAsia="Times New Roman" w:hAnsi="Times New Roman" w:cs="Times New Roman"/>
          <w:color w:val="000000"/>
          <w:sz w:val="24"/>
          <w:szCs w:val="24"/>
          <w:lang w:eastAsia="ru-RU"/>
        </w:rPr>
        <w:t>, телефонограммы на общих основаниях.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8.3.3. В дело не должны помещаться документы, подлежащие возврату, лишние экземпляры, черновики; дело не должно превышать 250 листов.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8.3.4. Внутри дела документы должны быть расположены так, чтобы по своему содержанию они последовательно освещали определенные вопросы. При этом документы располагаются в хронологическом порядке (поступающие – по датам поступления, отправляемые – по датам отправления) или по алфавиту авторов или корреспондентов.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составляют отдельный том, о чем в документе делается отметка.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8.3.5. Распорядительные документы группируются в дела по видам и хронологии с относящимися к ним приложениями.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Уставы, 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Приказы по основной деятельности группируются отдельно от приказов по личному составу.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Каждый протокол заседания коллегиального органа может формироваться в самостоятельное дело, в состав которого входят: протокол; решения с приложениями к ним; перечень решений, включенных в протокол.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Утвержденные планы, отчеты, сметы, лимиты, титульные списки и другие документы группируются отдельно от их проектов.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Документы в личных делах располагаются в хронологическом порядке по мере их поступления.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Лицевые счета работников по заработной плате группируются в самостоятельные дела и располагаются в них в порядке алфавита по фамилиям.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Поручения вышестоящих органов и документы по их исполнению группируются в дела по направлениям деятельности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Предложения, заявления и жалобы граждан по вопросам работы Администрации и все документы по их рассмотрению и исполнению группируются отдельно от заявлений граждан по личным вопросам.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Обращения граждан и документы, связанные с их разрешением, располагаются в деле в хронологическом или алфавитном порядке. Каждое обращение и документы по его рассмотрению и разрешению составляют в деле самостоятельную группу. Повторные предложения, заявления и жалобы или дополнительные документы по обращениям подшиваются к данной группе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8.4. Экспертиза ценности документов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8.4.1. Экспертиза ценности документов в Администрации проводится: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в делопроизводстве: при составлении номенклатур дел; при формировании дел и проверке правильности отнесения документов к делам; при подготовке дел к последующему хранению;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архивной службе Администрации: в процессе подготовки дел к передаче на </w:t>
      </w:r>
      <w:proofErr w:type="gramStart"/>
      <w:r w:rsidRPr="000F7D02">
        <w:rPr>
          <w:rFonts w:ascii="Times New Roman" w:eastAsia="Times New Roman" w:hAnsi="Times New Roman" w:cs="Times New Roman"/>
          <w:color w:val="000000"/>
          <w:sz w:val="24"/>
          <w:szCs w:val="24"/>
          <w:lang w:eastAsia="ru-RU"/>
        </w:rPr>
        <w:t>муниципальное  хранение</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8.4.2. Создаваемая в Администрации Экспертная комиссия является совещательным органом. Ее решения вступают в силу после утверждения их главой Администрации. ЭК Администрации работает в постоянном контакте с ЭПК при Управлении Карачаево-Черкесской Республике по делам архивов и получает от ЭПК необходимые организационно-методические указания.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Функции и права ЭК, а также организация ее работы определяются положением об этой комиссии, разрабатываемым на основании соответствующего типового положения, утвержденного Федеральном архивным агентством Российской Федерации. Положение об ЭК Администрации утверждается главой Администрации по согласованию с ЭПК при Управлении Карачаево-Черкесской Республике по делам архивов.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8.4.3. ЭК создается распоряжением главы Администрации из числа наиболее квалифицированных работников в количестве не менее трех человек. В состав ЭК может быть включен руководитель архивного отдела администрации. Председателем ЭК назначается один из заместителей Главы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ЭК проводит заседания в соответствии с планом работы и по мере необходимости, но не реже двух раз в год. Решения комиссии принимаются большинством голосов.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Заседание ЭК протоколируется. Протоколы подписывают председатель и секретарь комиссии и утверждает один из руководителей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8.4.4. В своей работе ЭК Администрации руководствуется требованиями нормативных актов в области документационного обеспечения и архивного дела, указаниями Федерального архивного агентства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случае каких-либо затруднений к экспертизе ценности отдельных категорий документов в качестве консультантов привлекаются работники Управления КЧР по делам архивов.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Основными функциями ЭК Администрации являются: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проведение ежегодного отбора документов на хранение совместно с отделом ДОУ и архивом;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рассмотрение графиков по подготовке и передаче документов из структурных подразделений в архив; описей дел (годовых разделов) постоянного и описей дел временного (свыше 10 лет) хранения; актов о выделении к уничтожению документов и дел, не подлежащих дальнейшему хранению;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участие в подготовке и рассмотрении номенклатуры дел, методических пособий по организации работы с документами, экспертизе их ценности и подготовке для последующего хранения;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рассмотрение предложений об изменении сроков хранения отдельных документов, установленных действующими перечнями, и определение сроков хранения документов, не предусмотренных перечнями;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консультирование работников Администрации по вопросам организации и хранения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8.4.6. ЭК предоставляется право: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давать указания работникам, отвечающим за ведение дел в структурных подразделениях, по вопросам организации документов, экспертизы их ценности и подготовки к передаче в архив;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требовать от руководителей структурных подразделений розыска отсутствующих дел, подлежащих передаче на хранение в архив, и представления письменного объяснения в случае их утраты;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запрашивать от структурных подразделений сведения, необходимые для определения ценности и сроков хранения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заслушивать на своих заседаниях руководителей структурных подразделений о качестве оформления документов и формировании дел, состоянии учета и сохранности дел постоянного и временного хранения;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приглашать на заседания ЭК в качестве экспертов специалистов соответствующих организаций;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информировать руководство Администрации по вопросам, входящим в компетенцию ЭК.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8.4.7. Экспертиза ценности документов постоянного и временного хранения в делопроизводстве Администрации осуществляется ежегодно. Ее проводят работники отдела ДОУ совместно с ЭК Администрации и ЭК структурных подразделений под непосредственным методическим руководством архива Администрации. При проведении экспертизы ценности документов производится: отбор документов постоянного и временного (свыше 10 лет) хранения для передачи в архив Администрации; отбор документов с временными сроками хранения и подлежащих дальнейшему хранению; выделение к уничтожению дел за предыдущие годы, сроки хранения которых истекли.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Отбор документов постоянного хранения проводится на основании Перечня документов с указанием сроков их хранения путем полистного просмотра дел. Не допускается отбор документов для хранения и выделения к уничтожению только на основании заголовков дел. 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с временными сроками хранения.</w:t>
      </w:r>
      <w:r w:rsidRPr="000F7D02">
        <w:rPr>
          <w:rFonts w:ascii="Times New Roman" w:eastAsia="Times New Roman" w:hAnsi="Times New Roman" w:cs="Times New Roman"/>
          <w:color w:val="000000"/>
          <w:sz w:val="24"/>
          <w:szCs w:val="24"/>
          <w:lang w:eastAsia="ru-RU"/>
        </w:rPr>
        <w:tab/>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Дела с отметкой «ЭПК» подвергаются также полистному просмотру с целью определения и выделения их из состава документов, подлежащих постоянному хранению. Дела с пометкой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 оформляются в самостоятельные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Одновременно с отбором документов постоянного и временного (свыше 10 лет) хранения для передачи в архив Администрации проводится отбор дел и документов временного (до 10 лет) хранения, с истекшими сроками хранения. При этом учитываются такие отметки в номенклатуре дел, как «до минования надобности», «при условии проведения (завершения) ревизии»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8.4.8. По результатам экспертизы ценности документов в Администрации составляются описи дел постоянного, временного (свыше 10 лет) хранения и по личному составу, а также акты о выделении дел к уничтожению.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Отбор документов к уничтожению за соответствующий период и составление акта о выделении их к уничтожению (Приложение 15) производятся после составления годовых разделов сводных описей дел постоянного хранения за этот же период. Указанные описи и акты рассматриваются на заседании ЭК Администрации одновременно. Одобренные комиссией акты утверждаются Главой Администрации или его заместителем только после утверждения ЭПК при Управлении Карачаево-Черкесской Республики по делам архивов описей дел постоянного хранения; после этого Администрация имеет право уничтожать дела, включенные в данные акты.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8.5. Оформление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8.5.1. Дела Администрации подлежат оформлению при их заведении и по завершении года. Оформление дел включает комплекс работ по их технической обработке и проводится сотрудниками, ответственными за документационное обеспечение, при методической помощи и под контролем архива.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8.5.2. В зависимости от сроков хранения проводится полное или частичное оформление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Полному оформлению подлежат дела постоянного, временного (свыше 10 лет) хранения и по личному составу. Полное оформление дела предусматривает: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подшивку или переплет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нумерацию листов в деле;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составление </w:t>
      </w:r>
      <w:proofErr w:type="spellStart"/>
      <w:r w:rsidRPr="000F7D02">
        <w:rPr>
          <w:rFonts w:ascii="Times New Roman" w:eastAsia="Times New Roman" w:hAnsi="Times New Roman" w:cs="Times New Roman"/>
          <w:color w:val="000000"/>
          <w:sz w:val="24"/>
          <w:szCs w:val="24"/>
          <w:lang w:eastAsia="ru-RU"/>
        </w:rPr>
        <w:t>заверительной</w:t>
      </w:r>
      <w:proofErr w:type="spellEnd"/>
      <w:r w:rsidRPr="000F7D02">
        <w:rPr>
          <w:rFonts w:ascii="Times New Roman" w:eastAsia="Times New Roman" w:hAnsi="Times New Roman" w:cs="Times New Roman"/>
          <w:color w:val="000000"/>
          <w:sz w:val="24"/>
          <w:szCs w:val="24"/>
          <w:lang w:eastAsia="ru-RU"/>
        </w:rPr>
        <w:t xml:space="preserve"> надписи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составление, в необходимых случаях, внутренней описи документов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внесение необходимых уточнений в реквизиты обложки дела (уточнение индекса и заголовка дела, даты дела и др.).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Дела временного (до 10 лет включительно) хранения подлежат частичному оформлению; дела допускается хранить в скоросшивателях, не проводить </w:t>
      </w:r>
      <w:proofErr w:type="spellStart"/>
      <w:r w:rsidRPr="000F7D02">
        <w:rPr>
          <w:rFonts w:ascii="Times New Roman" w:eastAsia="Times New Roman" w:hAnsi="Times New Roman" w:cs="Times New Roman"/>
          <w:color w:val="000000"/>
          <w:sz w:val="24"/>
          <w:szCs w:val="24"/>
          <w:lang w:eastAsia="ru-RU"/>
        </w:rPr>
        <w:t>пересистематизацию</w:t>
      </w:r>
      <w:proofErr w:type="spellEnd"/>
      <w:r w:rsidRPr="000F7D02">
        <w:rPr>
          <w:rFonts w:ascii="Times New Roman" w:eastAsia="Times New Roman" w:hAnsi="Times New Roman" w:cs="Times New Roman"/>
          <w:color w:val="000000"/>
          <w:sz w:val="24"/>
          <w:szCs w:val="24"/>
          <w:lang w:eastAsia="ru-RU"/>
        </w:rPr>
        <w:t xml:space="preserve"> документов в деле, листы не нумеровать, </w:t>
      </w:r>
      <w:proofErr w:type="spellStart"/>
      <w:r w:rsidRPr="000F7D02">
        <w:rPr>
          <w:rFonts w:ascii="Times New Roman" w:eastAsia="Times New Roman" w:hAnsi="Times New Roman" w:cs="Times New Roman"/>
          <w:color w:val="000000"/>
          <w:sz w:val="24"/>
          <w:szCs w:val="24"/>
          <w:lang w:eastAsia="ru-RU"/>
        </w:rPr>
        <w:t>заверительные</w:t>
      </w:r>
      <w:proofErr w:type="spellEnd"/>
      <w:r w:rsidRPr="000F7D02">
        <w:rPr>
          <w:rFonts w:ascii="Times New Roman" w:eastAsia="Times New Roman" w:hAnsi="Times New Roman" w:cs="Times New Roman"/>
          <w:color w:val="000000"/>
          <w:sz w:val="24"/>
          <w:szCs w:val="24"/>
          <w:lang w:eastAsia="ru-RU"/>
        </w:rPr>
        <w:t xml:space="preserve"> надписи не составлять.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8.5.3. Документы, составляющие дело, подшиваются на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удаляются.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Дела постоянного хранения, состоящие из документов особой научно-исторической, художественной и иной ценности или неформатных документов, хранятся в закрытых твердых папках с тремя </w:t>
      </w:r>
      <w:proofErr w:type="gramStart"/>
      <w:r w:rsidRPr="000F7D02">
        <w:rPr>
          <w:rFonts w:ascii="Times New Roman" w:eastAsia="Times New Roman" w:hAnsi="Times New Roman" w:cs="Times New Roman"/>
          <w:color w:val="000000"/>
          <w:sz w:val="24"/>
          <w:szCs w:val="24"/>
          <w:lang w:eastAsia="ru-RU"/>
        </w:rPr>
        <w:t>клапанами  с</w:t>
      </w:r>
      <w:proofErr w:type="gramEnd"/>
      <w:r w:rsidRPr="000F7D02">
        <w:rPr>
          <w:rFonts w:ascii="Times New Roman" w:eastAsia="Times New Roman" w:hAnsi="Times New Roman" w:cs="Times New Roman"/>
          <w:color w:val="000000"/>
          <w:sz w:val="24"/>
          <w:szCs w:val="24"/>
          <w:lang w:eastAsia="ru-RU"/>
        </w:rPr>
        <w:t xml:space="preserve"> завязками или в картонных футлярах (коробках).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наличии в деле отдельных особо ценных документов, а также невостребованных личных документов (трудовых книжек, паспортов и др.), эти документы вкладываются в конверт, который затем подшивается в это дело. При наличии большого количества таких документов они могут изыматься из дел и на них составляется отдельная опись.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8.5.4. В целях обеспечения сохранности и закрепления порядка расположения документов, включенных в дело, все листы его, кроме листов </w:t>
      </w:r>
      <w:proofErr w:type="spellStart"/>
      <w:r w:rsidRPr="000F7D02">
        <w:rPr>
          <w:rFonts w:ascii="Times New Roman" w:eastAsia="Times New Roman" w:hAnsi="Times New Roman" w:cs="Times New Roman"/>
          <w:color w:val="000000"/>
          <w:sz w:val="24"/>
          <w:szCs w:val="24"/>
          <w:lang w:eastAsia="ru-RU"/>
        </w:rPr>
        <w:t>заверительной</w:t>
      </w:r>
      <w:proofErr w:type="spellEnd"/>
      <w:r w:rsidRPr="000F7D02">
        <w:rPr>
          <w:rFonts w:ascii="Times New Roman" w:eastAsia="Times New Roman" w:hAnsi="Times New Roman" w:cs="Times New Roman"/>
          <w:color w:val="000000"/>
          <w:sz w:val="24"/>
          <w:szCs w:val="24"/>
          <w:lang w:eastAsia="ru-RU"/>
        </w:rPr>
        <w:t xml:space="preserve"> надписи и внутренней описи, нумеруются арабскими цифрами валовой нумерацией в правом верхнем углу, не задевая текста документов, черным графическим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Листы дел, состоящих из нескольких томов, нумеруются по каждому тому отдельно. Приложение к делу, составляющее отдельный том, нумеруется отдельно.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Сложенный лист разворачивается и нумеруется в правом верхнем углу. При этом лист особого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Документы большого формата подшиваются за один край и нумеруются как один лист в правом углу развернутого листа.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Лист с наглухо наклеенными документами (вырезками, выписками, фотографиями и т.п.) нумеруется как один лист. Если к документу подклеены одним краем другие документы (вырезки, вставки текста, переводы и т.п.), то каждый документ нумеруется отдельно.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Подшитые в дело конверты с вложениями нумеруются; при этом вначале нумеруется конверт, а затем – очередным номером – каждое вложение в конверте.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Подшитые в дело документы с собственной нумерацией листов могут нумероваться в общем порядке или сохранять собственную нумерацию, если она соответствует порядку расположения листов в деле.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случаях обнаружения большого числа ошибок в нумерации листов дела в делопроизводстве проводится их </w:t>
      </w:r>
      <w:proofErr w:type="spellStart"/>
      <w:r w:rsidRPr="000F7D02">
        <w:rPr>
          <w:rFonts w:ascii="Times New Roman" w:eastAsia="Times New Roman" w:hAnsi="Times New Roman" w:cs="Times New Roman"/>
          <w:color w:val="000000"/>
          <w:sz w:val="24"/>
          <w:szCs w:val="24"/>
          <w:lang w:eastAsia="ru-RU"/>
        </w:rPr>
        <w:t>перенумерация</w:t>
      </w:r>
      <w:proofErr w:type="spellEnd"/>
      <w:r w:rsidRPr="000F7D02">
        <w:rPr>
          <w:rFonts w:ascii="Times New Roman" w:eastAsia="Times New Roman" w:hAnsi="Times New Roman" w:cs="Times New Roman"/>
          <w:color w:val="000000"/>
          <w:sz w:val="24"/>
          <w:szCs w:val="24"/>
          <w:lang w:eastAsia="ru-RU"/>
        </w:rPr>
        <w:t xml:space="preserve">. При </w:t>
      </w:r>
      <w:proofErr w:type="spellStart"/>
      <w:r w:rsidRPr="000F7D02">
        <w:rPr>
          <w:rFonts w:ascii="Times New Roman" w:eastAsia="Times New Roman" w:hAnsi="Times New Roman" w:cs="Times New Roman"/>
          <w:color w:val="000000"/>
          <w:sz w:val="24"/>
          <w:szCs w:val="24"/>
          <w:lang w:eastAsia="ru-RU"/>
        </w:rPr>
        <w:t>перенумерации</w:t>
      </w:r>
      <w:proofErr w:type="spellEnd"/>
      <w:r w:rsidRPr="000F7D02">
        <w:rPr>
          <w:rFonts w:ascii="Times New Roman" w:eastAsia="Times New Roman" w:hAnsi="Times New Roman" w:cs="Times New Roman"/>
          <w:color w:val="000000"/>
          <w:sz w:val="24"/>
          <w:szCs w:val="24"/>
          <w:lang w:eastAsia="ru-RU"/>
        </w:rPr>
        <w:t xml:space="preserve"> листов старые номера зачеркиваются одной наклонной чертой и рядом ставится новый номер листа; в конце дела составляется новая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при этом старая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зачеркивается, но сохраняется в деле.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8.5.5. Для учета количества листов в деле и фиксации особенностей их нумерации составляется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составляется в деле на отдельном листе-заверителе дела, в картотеках – на отдельном чистом листе формата карточки.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составляется по установленной форме. Запрещается выносить </w:t>
      </w:r>
      <w:proofErr w:type="spellStart"/>
      <w:r w:rsidRPr="000F7D02">
        <w:rPr>
          <w:rFonts w:ascii="Times New Roman" w:eastAsia="Times New Roman" w:hAnsi="Times New Roman" w:cs="Times New Roman"/>
          <w:color w:val="000000"/>
          <w:sz w:val="24"/>
          <w:szCs w:val="24"/>
          <w:lang w:eastAsia="ru-RU"/>
        </w:rPr>
        <w:t>заверительную</w:t>
      </w:r>
      <w:proofErr w:type="spellEnd"/>
      <w:r w:rsidRPr="000F7D02">
        <w:rPr>
          <w:rFonts w:ascii="Times New Roman" w:eastAsia="Times New Roman" w:hAnsi="Times New Roman" w:cs="Times New Roman"/>
          <w:color w:val="000000"/>
          <w:sz w:val="24"/>
          <w:szCs w:val="24"/>
          <w:lang w:eastAsia="ru-RU"/>
        </w:rPr>
        <w:t xml:space="preserve"> надпись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на внутренней стороне обложки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w:t>
      </w:r>
      <w:proofErr w:type="spellStart"/>
      <w:r w:rsidRPr="000F7D02">
        <w:rPr>
          <w:rFonts w:ascii="Times New Roman" w:eastAsia="Times New Roman" w:hAnsi="Times New Roman" w:cs="Times New Roman"/>
          <w:color w:val="000000"/>
          <w:sz w:val="24"/>
          <w:szCs w:val="24"/>
          <w:lang w:eastAsia="ru-RU"/>
        </w:rPr>
        <w:t>заверительной</w:t>
      </w:r>
      <w:proofErr w:type="spellEnd"/>
      <w:r w:rsidRPr="000F7D02">
        <w:rPr>
          <w:rFonts w:ascii="Times New Roman" w:eastAsia="Times New Roman" w:hAnsi="Times New Roman" w:cs="Times New Roman"/>
          <w:color w:val="000000"/>
          <w:sz w:val="24"/>
          <w:szCs w:val="24"/>
          <w:lang w:eastAsia="ru-RU"/>
        </w:rPr>
        <w:t xml:space="preserve"> надписи указывается количество листов дела и отдельно, через знак «+» (плюс), количество листов внутренней описи (при ее наличии).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подписывается ее составителем с указанием расшифровки подписи, должности и даты составления.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Если количество листов в деле изменяется,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 составляется вновь.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8.5.6. Обложка дела постоянного, временного (свыше 10 лет) хранения и по личному составу оформляется следующим образом. На обложке дела указывается: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наименование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наименование структурного подразделения;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индекс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заголовок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аннотация к документам дела (для дел постоянного хранения, содержащих особо ценные документы);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дата дела (тома, части);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количество листов в деле;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срок хранения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архивный шифр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8.5.7. При оформлении обложки дел наименование Администрации и структурного подразделения указываются полностью, в именительном падеже.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Заголовок дела на обложке переносится из номенклатуры дел. В необходимых случаях в заголовок дела вносятся дополнительные сведения и уточнения (например, проставляются номера протоколов и распоряжений).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тех случаях, когда дело состоит из нескольких томов, на обложку каждого тома выносится общий заголовок дела и заголовок каждого тома.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заголовках дел, содержащих копии документов, указывается их </w:t>
      </w:r>
      <w:proofErr w:type="spellStart"/>
      <w:r w:rsidRPr="000F7D02">
        <w:rPr>
          <w:rFonts w:ascii="Times New Roman" w:eastAsia="Times New Roman" w:hAnsi="Times New Roman" w:cs="Times New Roman"/>
          <w:color w:val="000000"/>
          <w:sz w:val="24"/>
          <w:szCs w:val="24"/>
          <w:lang w:eastAsia="ru-RU"/>
        </w:rPr>
        <w:t>копийность</w:t>
      </w:r>
      <w:proofErr w:type="spellEnd"/>
      <w:r w:rsidRPr="000F7D02">
        <w:rPr>
          <w:rFonts w:ascii="Times New Roman" w:eastAsia="Times New Roman" w:hAnsi="Times New Roman" w:cs="Times New Roman"/>
          <w:color w:val="000000"/>
          <w:sz w:val="24"/>
          <w:szCs w:val="24"/>
          <w:lang w:eastAsia="ru-RU"/>
        </w:rPr>
        <w:t>. Подлинность документов дела в заголовке не оговаривается.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8.5.8. На обложке дела обязательно указывается дата дела – год(ы) заведения и окончания дела (крайние даты). Начальная дата – дата самого раннего документа в деле, конечная – дата самого позднего документа.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выведении крайних дат не учитываются даты списания документов в дело и дела в архив, резолюций, отметок исполнителей.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написании крайних дат на обложках отдельных, комплексных дел и дел переписки постоянного срока хранения число и год проставляются арабскими цифрами, а название месяца пишется прописью без сокращения. На обложках дел временного срока хранения указывается только год.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Обложка дела заполняется черными чернилами. Наименование структурного подразделения, год, номер дела проставляются на обложке штампом.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Если в дело включены документы (например, приложения и т.п.), дата которых не совпадает с датой дела, то под датой с новой строчки об этом делается запись: «В деле имеются документы за… год(ы)».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Даты на обложках дел, содержащих годовые планы и отчеты, отдельно могут не указываться, т.к. их даты отражаются в заголовках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дела, содержащего протоколы заседаний, являются даты утверждения (если они утверждаются) или составления первого и последнего протокола, составляющих дело.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Датой личного дела является дата подписания распоряжения о приеме или увольнении лица, на которое оно заведено.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8.5.9. Обязательными реквизитами обложки дела являются указания количества листов в деле, которое проставляется на основании </w:t>
      </w:r>
      <w:proofErr w:type="spellStart"/>
      <w:r w:rsidRPr="000F7D02">
        <w:rPr>
          <w:rFonts w:ascii="Times New Roman" w:eastAsia="Times New Roman" w:hAnsi="Times New Roman" w:cs="Times New Roman"/>
          <w:color w:val="000000"/>
          <w:sz w:val="24"/>
          <w:szCs w:val="24"/>
          <w:lang w:eastAsia="ru-RU"/>
        </w:rPr>
        <w:t>заверительной</w:t>
      </w:r>
      <w:proofErr w:type="spellEnd"/>
      <w:r w:rsidRPr="000F7D02">
        <w:rPr>
          <w:rFonts w:ascii="Times New Roman" w:eastAsia="Times New Roman" w:hAnsi="Times New Roman" w:cs="Times New Roman"/>
          <w:color w:val="000000"/>
          <w:sz w:val="24"/>
          <w:szCs w:val="24"/>
          <w:lang w:eastAsia="ru-RU"/>
        </w:rPr>
        <w:t xml:space="preserve"> надписи дела, и срока хранения дела (на делах постоянного хранения пишется: «Хранить постоянно»), который переносится на обложку дела из соответствующей номенклатуры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8.5.10. Документы в личных делах располагаются в хронологическом порядке по мере их поступления сверху вниз.</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Крайними датами личного дела являются даты подписания приказов о приеме и увольнении лица, на которое оно заведено.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случае смерти лица, на которое заведено дело, конечной датой является дата документа, извещающего о его кончине, или запись об этом работника кадровой службы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Личное дело оформляется в обложку установленной формы, документы нумеруются простым карандашом. В конце дела делается </w:t>
      </w:r>
      <w:proofErr w:type="spellStart"/>
      <w:r w:rsidRPr="000F7D02">
        <w:rPr>
          <w:rFonts w:ascii="Times New Roman" w:eastAsia="Times New Roman" w:hAnsi="Times New Roman" w:cs="Times New Roman"/>
          <w:color w:val="000000"/>
          <w:sz w:val="24"/>
          <w:szCs w:val="24"/>
          <w:lang w:eastAsia="ru-RU"/>
        </w:rPr>
        <w:t>заверительная</w:t>
      </w:r>
      <w:proofErr w:type="spellEnd"/>
      <w:r w:rsidRPr="000F7D02">
        <w:rPr>
          <w:rFonts w:ascii="Times New Roman" w:eastAsia="Times New Roman" w:hAnsi="Times New Roman" w:cs="Times New Roman"/>
          <w:color w:val="000000"/>
          <w:sz w:val="24"/>
          <w:szCs w:val="24"/>
          <w:lang w:eastAsia="ru-RU"/>
        </w:rPr>
        <w:t xml:space="preserve"> надпись.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w:t>
      </w:r>
      <w:r w:rsidRPr="000F7D02">
        <w:rPr>
          <w:rFonts w:ascii="Times New Roman" w:eastAsia="Times New Roman" w:hAnsi="Times New Roman" w:cs="Times New Roman"/>
          <w:b/>
          <w:bCs/>
          <w:color w:val="000000"/>
          <w:sz w:val="24"/>
          <w:szCs w:val="24"/>
          <w:lang w:eastAsia="ru-RU"/>
        </w:rPr>
        <w:t xml:space="preserve"> </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8.6. Составление описей дел</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8.6.1. На завершенные дела постоянного, временного (свыше 10 лет) хранения и дела по личному составу, прошедшие экспертизу ценности ежегодно составляются описи. На дела временного (до 10 лет) хранения описи не составляются.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Описи составляются отдельно на дела постоянного хранения; дела временного (свыше 10 лет) хранения; дела по личному составу; дела со специальной документацией (научные отчеты по темам, судебные и следственные дела, рационализаторские предложения и т.п.); служебные ведомственные издания.</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Отдельная опись представляет собой перечень дел с самостоятельной валовой (порядковой) законченной нумерацией.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8.6.2. В Администрации в каждом структурном подразделении описи на дела постоянного хранения составляются ежегодно под непосредственным методическим руководством архива. По этим описям документы сдаются в архив. Описи, подготовленные структурными подразделениями, служат основой для подготовки сводной описи Администрации, которую готовит архив и по которой он сдает дела на государственное хранение. Описи дел составляются по установленной форме в четырех экземплярах.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На личные дела составляется опись в четырех экземплярах, дела в которой располагаются в алфавитном порядке с указанием количества листов и крайних дат дела. В конце описи </w:t>
      </w:r>
      <w:r w:rsidRPr="000F7D02">
        <w:rPr>
          <w:rFonts w:ascii="Times New Roman" w:eastAsia="Times New Roman" w:hAnsi="Times New Roman" w:cs="Times New Roman"/>
          <w:color w:val="000000"/>
          <w:sz w:val="24"/>
          <w:szCs w:val="24"/>
          <w:lang w:eastAsia="ru-RU"/>
        </w:rPr>
        <w:lastRenderedPageBreak/>
        <w:t>делается итоговая запись о количестве сданных в архив дел. Опись дел подписывается работником кадровой службы Администрации.</w:t>
      </w:r>
      <w:r w:rsidRPr="000F7D02">
        <w:rPr>
          <w:rFonts w:ascii="Times New Roman" w:eastAsia="Times New Roman" w:hAnsi="Times New Roman" w:cs="Times New Roman"/>
          <w:b/>
          <w:bCs/>
          <w:color w:val="000000"/>
          <w:sz w:val="24"/>
          <w:szCs w:val="24"/>
          <w:lang w:eastAsia="ru-RU"/>
        </w:rPr>
        <w:t xml:space="preserve"> </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8.6.3. При составлении описи дел соблюдаются следующие требования: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заголовки дел вносятся в опись в соответствии с принятой схемой систематизации на основе номенклатуры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порядок нумерации дел в описи – </w:t>
      </w:r>
      <w:proofErr w:type="gramStart"/>
      <w:r w:rsidRPr="000F7D02">
        <w:rPr>
          <w:rFonts w:ascii="Times New Roman" w:eastAsia="Times New Roman" w:hAnsi="Times New Roman" w:cs="Times New Roman"/>
          <w:color w:val="000000"/>
          <w:sz w:val="24"/>
          <w:szCs w:val="24"/>
          <w:lang w:eastAsia="ru-RU"/>
        </w:rPr>
        <w:t>валовый  за</w:t>
      </w:r>
      <w:proofErr w:type="gramEnd"/>
      <w:r w:rsidRPr="000F7D02">
        <w:rPr>
          <w:rFonts w:ascii="Times New Roman" w:eastAsia="Times New Roman" w:hAnsi="Times New Roman" w:cs="Times New Roman"/>
          <w:color w:val="000000"/>
          <w:sz w:val="24"/>
          <w:szCs w:val="24"/>
          <w:lang w:eastAsia="ru-RU"/>
        </w:rPr>
        <w:t xml:space="preserve"> несколько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присвоения номеров описям структурных подразделений устанавливается по согласованию с центральным архивом; графы описи заполняются в точном соответствии с теми сведениями, которые вынесены на обложку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8.6.4. В конце описи вслед за последней описательной статьей делается итоговая запись, в которой указывается (цифрами и прописью) количество дел, первый и последний номера дел по описи дел, а также оговариваются особенности нумерации дел в описи (литерные номера дел и пропущенные номера).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8.7. Оперативное хранение документов и дел</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8.7.1. С момента заведения и до передачи в архив Администрации дела хранятся по месту их формирования.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Руководители структурных подразделений и сотрудники, отвечающие за делопроизводство, несут ответственность за сохранность документов и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Дела находятся в рабочих комнатах и специально отведенных для этой цели помещениях, располагаются в запирающихся шкафах, обеспечивающих их полную сохранность, предохраняющих документы от пыли и воздействия солнечного света. В целях повышения оперативности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 корешках обложек дел указываются индексы по номенклатуре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8.7.2. Выдача дел другим подразделениям или сторонним организациям производится с разрешения руководства. На выданное дело заводится карта-заместитель дела. Сторонним организациям дела выдаются по актам.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Изъятие документов из дел постоянного хранения допускается в исключительных случаях и производится с разрешения руководителя с обязательным оставлением в деле заверенной копии документа и акта о причинах выдачи подлинника.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w:t>
      </w: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bCs/>
          <w:color w:val="000000"/>
          <w:sz w:val="24"/>
          <w:szCs w:val="24"/>
          <w:lang w:eastAsia="ru-RU"/>
        </w:rPr>
        <w:t>8.8. Передача дел на архивное хранение</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8.8.1. Документы, образовавшиеся и образующиеся в деятельности Администрации, имеющие историческое, научное, социальное, экономическое, политическое, художественное или иное культурное значение, входят в состав Архивного фонда Российской Федерации и независимо от ведомственной принадлежности, времени происхождения, места хранения, техники и способа закрепления информации подлежат передаче на муниципальное хранение.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Постоянное хранение документов Администрации осуществляет архивный отдел администрации, при отсутствии условий вечного хранения, </w:t>
      </w:r>
      <w:proofErr w:type="gramStart"/>
      <w:r w:rsidRPr="000F7D02">
        <w:rPr>
          <w:rFonts w:ascii="Times New Roman" w:eastAsia="Times New Roman" w:hAnsi="Times New Roman" w:cs="Times New Roman"/>
          <w:color w:val="000000"/>
          <w:sz w:val="24"/>
          <w:szCs w:val="24"/>
          <w:lang w:eastAsia="ru-RU"/>
        </w:rPr>
        <w:t>администрация  в</w:t>
      </w:r>
      <w:proofErr w:type="gramEnd"/>
      <w:r w:rsidRPr="000F7D02">
        <w:rPr>
          <w:rFonts w:ascii="Times New Roman" w:eastAsia="Times New Roman" w:hAnsi="Times New Roman" w:cs="Times New Roman"/>
          <w:color w:val="000000"/>
          <w:sz w:val="24"/>
          <w:szCs w:val="24"/>
          <w:lang w:eastAsia="ru-RU"/>
        </w:rPr>
        <w:t xml:space="preserve"> установленном порядке может передать полномочия по хранению документов </w:t>
      </w:r>
      <w:r w:rsidRPr="000F7D02">
        <w:rPr>
          <w:rFonts w:ascii="Times New Roman" w:eastAsia="Times New Roman" w:hAnsi="Times New Roman" w:cs="Times New Roman"/>
          <w:color w:val="000000"/>
          <w:sz w:val="24"/>
          <w:szCs w:val="24"/>
          <w:lang w:eastAsia="ru-RU"/>
        </w:rPr>
        <w:lastRenderedPageBreak/>
        <w:t>Республиканскому государственному учреждению «Государственный архив Карачаево-Черкесской Республики» (далее - РГУ «ГА КЧР»).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Архивные отделы администраций городских и районных муниципальных образований Карачаево-Черкесской Республики осуществляют временное хранение документов государственной части Архивного фонда Российской Федерации до передачи их на постоянное хранение в РГУ «ГА КЧР» в соответствии с республиканским законом «О наделении органов местного самоуправления муниципальных образований в  Карачаево-Черкесской Республике отдельными государственными полномочиями Карачаево-Черкесской Республики по формированию, содержанию и использованию Архивного фонда Карачаево-Черкесской Республики» от 13.11.2006 №85-РЗ.</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8.8.2. Администрации осуществляют временное хранение </w:t>
      </w:r>
      <w:proofErr w:type="gramStart"/>
      <w:r w:rsidRPr="000F7D02">
        <w:rPr>
          <w:rFonts w:ascii="Times New Roman" w:eastAsia="Times New Roman" w:hAnsi="Times New Roman" w:cs="Times New Roman"/>
          <w:color w:val="000000"/>
          <w:sz w:val="24"/>
          <w:szCs w:val="24"/>
          <w:lang w:eastAsia="ru-RU"/>
        </w:rPr>
        <w:t>документов  Архивного</w:t>
      </w:r>
      <w:proofErr w:type="gramEnd"/>
      <w:r w:rsidRPr="000F7D02">
        <w:rPr>
          <w:rFonts w:ascii="Times New Roman" w:eastAsia="Times New Roman" w:hAnsi="Times New Roman" w:cs="Times New Roman"/>
          <w:color w:val="000000"/>
          <w:sz w:val="24"/>
          <w:szCs w:val="24"/>
          <w:lang w:eastAsia="ru-RU"/>
        </w:rPr>
        <w:t xml:space="preserve"> фонда Российской Федерации в создаваемых ими ведомственных архивах до поступления в архивный отдел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соответствии с законом «Об архивном фонде в Российской Федерации» устанавливаются следующие сроки временного хранения документов: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 для включенных в установленном порядке в состав Архивного фонда Российской </w:t>
      </w:r>
      <w:proofErr w:type="gramStart"/>
      <w:r w:rsidRPr="000F7D02">
        <w:rPr>
          <w:rFonts w:ascii="Times New Roman" w:eastAsia="Times New Roman" w:hAnsi="Times New Roman" w:cs="Times New Roman"/>
          <w:color w:val="000000"/>
          <w:sz w:val="24"/>
          <w:szCs w:val="24"/>
          <w:lang w:eastAsia="ru-RU"/>
        </w:rPr>
        <w:t>Федерации  документов</w:t>
      </w:r>
      <w:proofErr w:type="gramEnd"/>
      <w:r w:rsidRPr="000F7D02">
        <w:rPr>
          <w:rFonts w:ascii="Times New Roman" w:eastAsia="Times New Roman" w:hAnsi="Times New Roman" w:cs="Times New Roman"/>
          <w:color w:val="000000"/>
          <w:sz w:val="24"/>
          <w:szCs w:val="24"/>
          <w:lang w:eastAsia="ru-RU"/>
        </w:rPr>
        <w:t xml:space="preserve"> органов местного самоуправления в течение 5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для включенных в установленном порядке в состав Архивного фонда Российской Федерации отдельных видов архивных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 записей актов гражданского состояния – 100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б) документов по личному составу, записей нотариальных действий, </w:t>
      </w:r>
      <w:proofErr w:type="spellStart"/>
      <w:r w:rsidRPr="000F7D02">
        <w:rPr>
          <w:rFonts w:ascii="Times New Roman" w:eastAsia="Times New Roman" w:hAnsi="Times New Roman" w:cs="Times New Roman"/>
          <w:color w:val="000000"/>
          <w:sz w:val="24"/>
          <w:szCs w:val="24"/>
          <w:lang w:eastAsia="ru-RU"/>
        </w:rPr>
        <w:t>похозяйственных</w:t>
      </w:r>
      <w:proofErr w:type="spellEnd"/>
      <w:r w:rsidRPr="000F7D02">
        <w:rPr>
          <w:rFonts w:ascii="Times New Roman" w:eastAsia="Times New Roman" w:hAnsi="Times New Roman" w:cs="Times New Roman"/>
          <w:color w:val="000000"/>
          <w:sz w:val="24"/>
          <w:szCs w:val="24"/>
          <w:lang w:eastAsia="ru-RU"/>
        </w:rPr>
        <w:t xml:space="preserve"> книг и касающихся приватизации жилищного фонда документов – 75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проектной документации по капитальному строительству – 20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г) технологической и конструкторской документации 20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 патентов на изобретение, полезную модель, промышленный образец – 20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е) научной документации -15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ж) кино- и фотодокументов -5 лет;</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 видео- и </w:t>
      </w:r>
      <w:proofErr w:type="spellStart"/>
      <w:r w:rsidRPr="000F7D02">
        <w:rPr>
          <w:rFonts w:ascii="Times New Roman" w:eastAsia="Times New Roman" w:hAnsi="Times New Roman" w:cs="Times New Roman"/>
          <w:color w:val="000000"/>
          <w:sz w:val="24"/>
          <w:szCs w:val="24"/>
          <w:lang w:eastAsia="ru-RU"/>
        </w:rPr>
        <w:t>фонодокументов</w:t>
      </w:r>
      <w:proofErr w:type="spellEnd"/>
      <w:r w:rsidRPr="000F7D02">
        <w:rPr>
          <w:rFonts w:ascii="Times New Roman" w:eastAsia="Times New Roman" w:hAnsi="Times New Roman" w:cs="Times New Roman"/>
          <w:color w:val="000000"/>
          <w:sz w:val="24"/>
          <w:szCs w:val="24"/>
          <w:lang w:eastAsia="ru-RU"/>
        </w:rPr>
        <w:t xml:space="preserve"> – 3 года.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необходимых случаях сроки временного хранения указанных документов могут быть изменены органами и учреждениями Федерального архивного агентства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8.8.3. В архив Администрации передаются дела постоянного, временного (свыше 10 лет) хранения и по личному составу. Их передача производится только по описям.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Дела временного (до 10 лет включительно) хранения передаче в архив, как правило, не подлежат: они хранятся централизованно отделом ДОУ и по истечении сроков </w:t>
      </w:r>
      <w:proofErr w:type="gramStart"/>
      <w:r w:rsidRPr="000F7D02">
        <w:rPr>
          <w:rFonts w:ascii="Times New Roman" w:eastAsia="Times New Roman" w:hAnsi="Times New Roman" w:cs="Times New Roman"/>
          <w:color w:val="000000"/>
          <w:sz w:val="24"/>
          <w:szCs w:val="24"/>
          <w:lang w:eastAsia="ru-RU"/>
        </w:rPr>
        <w:t>хранения</w:t>
      </w:r>
      <w:proofErr w:type="gramEnd"/>
      <w:r w:rsidRPr="000F7D02">
        <w:rPr>
          <w:rFonts w:ascii="Times New Roman" w:eastAsia="Times New Roman" w:hAnsi="Times New Roman" w:cs="Times New Roman"/>
          <w:color w:val="000000"/>
          <w:sz w:val="24"/>
          <w:szCs w:val="24"/>
          <w:lang w:eastAsia="ru-RU"/>
        </w:rPr>
        <w:t xml:space="preserve"> подлежат уничтожению в установленном порядке. В архив они могут быть переданы только в исключительных случаях по решению руководителя. Передача их может осуществляться по усмотрению архивной службы по номенклатурам дел.</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Дела постоянного и временного срока хранения передаются в ведомственный архив через 2 года после завершения их в делопроизводстве.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8.8.4. Передача дел в архив Администрации осуществляется по графику, составленному архивом, согласованному с руководителями структурных подразделений.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Прием каждого дела производится заведующим архивом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заведующего архивом и лица, передавшего дела.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Вместе с делами в архив передаются регистрационные картотеки на документы. Заголовок каждой картотеки включается в опись.</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8.8.5. По истечении предельных сроков временного хранения </w:t>
      </w:r>
      <w:proofErr w:type="gramStart"/>
      <w:r w:rsidRPr="000F7D02">
        <w:rPr>
          <w:rFonts w:ascii="Times New Roman" w:eastAsia="Times New Roman" w:hAnsi="Times New Roman" w:cs="Times New Roman"/>
          <w:color w:val="000000"/>
          <w:sz w:val="24"/>
          <w:szCs w:val="24"/>
          <w:lang w:eastAsia="ru-RU"/>
        </w:rPr>
        <w:t>документы  архивного</w:t>
      </w:r>
      <w:proofErr w:type="gramEnd"/>
      <w:r w:rsidRPr="000F7D02">
        <w:rPr>
          <w:rFonts w:ascii="Times New Roman" w:eastAsia="Times New Roman" w:hAnsi="Times New Roman" w:cs="Times New Roman"/>
          <w:color w:val="000000"/>
          <w:sz w:val="24"/>
          <w:szCs w:val="24"/>
          <w:lang w:eastAsia="ru-RU"/>
        </w:rPr>
        <w:t xml:space="preserve"> фонда Российской Федерации в упорядоченном состоянии, с соответствующим научно-</w:t>
      </w:r>
      <w:r w:rsidRPr="000F7D02">
        <w:rPr>
          <w:rFonts w:ascii="Times New Roman" w:eastAsia="Times New Roman" w:hAnsi="Times New Roman" w:cs="Times New Roman"/>
          <w:color w:val="000000"/>
          <w:sz w:val="24"/>
          <w:szCs w:val="24"/>
          <w:lang w:eastAsia="ru-RU"/>
        </w:rPr>
        <w:lastRenderedPageBreak/>
        <w:t>справочным аппаратом и страховыми копиями на особо ценные и уникальные документы, передаются на постоянное хранение в архивный отдел администрации.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Все работы, связанные с подготовкой и передачей документов на постоянное хранение, в том числе изготовление страховых копий, обработка и транспортировка документов, выполняются за счет средств органов местного самоуправления, создающих документы.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После утверждения соответствующим архивным органом или учреждением описей на дела постоянного хранения и согласования описей на дела по личному составу производится уничтожение документов, срок хранения которых истек, в порядке, устанавливаемом </w:t>
      </w:r>
      <w:proofErr w:type="gramStart"/>
      <w:r w:rsidRPr="000F7D02">
        <w:rPr>
          <w:rFonts w:ascii="Times New Roman" w:eastAsia="Times New Roman" w:hAnsi="Times New Roman" w:cs="Times New Roman"/>
          <w:color w:val="000000"/>
          <w:sz w:val="24"/>
          <w:szCs w:val="24"/>
          <w:lang w:eastAsia="ru-RU"/>
        </w:rPr>
        <w:t>Федеральным  архивным</w:t>
      </w:r>
      <w:proofErr w:type="gramEnd"/>
      <w:r w:rsidRPr="000F7D02">
        <w:rPr>
          <w:rFonts w:ascii="Times New Roman" w:eastAsia="Times New Roman" w:hAnsi="Times New Roman" w:cs="Times New Roman"/>
          <w:color w:val="000000"/>
          <w:sz w:val="24"/>
          <w:szCs w:val="24"/>
          <w:lang w:eastAsia="ru-RU"/>
        </w:rPr>
        <w:t xml:space="preserve"> агентством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8.8.6. При ликвидации или реорганизации Администрации образовавшиеся при осуществлении ее деятельности архивные документы в упорядоченном составе передаются правопреемникам, а при отсутствии правопреемника передаются в РГУ «ГА КЧР». В целях сохранности документов и для решения вопроса о месте их дальнейшего хранения в состав комиссий, образуемых для передачи дел и имущества, включаются представители РГУ «ГА КЧР».</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8.8.7. </w:t>
      </w:r>
      <w:proofErr w:type="gramStart"/>
      <w:r w:rsidRPr="000F7D02">
        <w:rPr>
          <w:rFonts w:ascii="Times New Roman" w:eastAsia="Times New Roman" w:hAnsi="Times New Roman" w:cs="Times New Roman"/>
          <w:color w:val="000000"/>
          <w:sz w:val="24"/>
          <w:szCs w:val="24"/>
          <w:lang w:eastAsia="ru-RU"/>
        </w:rPr>
        <w:t>Документы  Архивного</w:t>
      </w:r>
      <w:proofErr w:type="gramEnd"/>
      <w:r w:rsidRPr="000F7D02">
        <w:rPr>
          <w:rFonts w:ascii="Times New Roman" w:eastAsia="Times New Roman" w:hAnsi="Times New Roman" w:cs="Times New Roman"/>
          <w:color w:val="000000"/>
          <w:sz w:val="24"/>
          <w:szCs w:val="24"/>
          <w:lang w:eastAsia="ru-RU"/>
        </w:rPr>
        <w:t xml:space="preserve"> фонда Российской Федерации независимо от места хранения, вида носителя, техники и способа закрепления информации подлежат обязательному государственному учету. Документы Архивного фонда Российской Федерации хранятся и учитываются по фондам, коллекциям, единицам хранения (делам). Администрация органа местного самоуправления несет в установленном порядке ответственность за полноту, достоверность и соблюдение сроков предоставления сведений по учету </w:t>
      </w:r>
      <w:proofErr w:type="gramStart"/>
      <w:r w:rsidRPr="000F7D02">
        <w:rPr>
          <w:rFonts w:ascii="Times New Roman" w:eastAsia="Times New Roman" w:hAnsi="Times New Roman" w:cs="Times New Roman"/>
          <w:color w:val="000000"/>
          <w:sz w:val="24"/>
          <w:szCs w:val="24"/>
          <w:lang w:eastAsia="ru-RU"/>
        </w:rPr>
        <w:t>документов  Архивного</w:t>
      </w:r>
      <w:proofErr w:type="gramEnd"/>
      <w:r w:rsidRPr="000F7D02">
        <w:rPr>
          <w:rFonts w:ascii="Times New Roman" w:eastAsia="Times New Roman" w:hAnsi="Times New Roman" w:cs="Times New Roman"/>
          <w:color w:val="000000"/>
          <w:sz w:val="24"/>
          <w:szCs w:val="24"/>
          <w:lang w:eastAsia="ru-RU"/>
        </w:rPr>
        <w:t xml:space="preserve"> фонда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8.8.8. Документы Архивного фонда Российской Федерации и справочники к ним предоставляются для использования всем юридическим и физическим лицам. Архивный отдел администрации, ведомственные архивы обеспечивают право юридических и физических лиц на получение ретроспективной информации путем информирования о хранящихся архивных фондах и архивных документах, выдачи в установленном порядке заверенных копий и выписок из документов, справок социально-правового характера, представления документов или их копий для изучения в архивах, организации выставок, публикации документов и справочников о составе и содержании Архивного фонда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Ограничения на доступ к документам Архивного фонда Российской Федерации, связанные с сохранением государственной и иной охраняемой законом тайны, а также защитой прав и законных интересов граждан, устанавливаются в соответствии с действующим законодательством Российской Федерации.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Допускаются ограничения на доступ к подлинникам особо ценных и уникальных документов, а также к документам, имеющим неудовлетворительное физическое состояние. В этих случаях архивный отдел администрации, ведомственные архивы обязаны создавать фонд использования указанными документами.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8.8.9. Архивные фонды и архивные документы, находящиеся в собственности общественных объединений и организаций, в том числе профессиональных союзов, благотворительных фондов, частных лиц передаются в архивный отдел на основании соглашения (договора) между администрацией и </w:t>
      </w:r>
      <w:proofErr w:type="gramStart"/>
      <w:r w:rsidRPr="000F7D02">
        <w:rPr>
          <w:rFonts w:ascii="Times New Roman" w:eastAsia="Times New Roman" w:hAnsi="Times New Roman" w:cs="Times New Roman"/>
          <w:color w:val="000000"/>
          <w:sz w:val="24"/>
          <w:szCs w:val="24"/>
          <w:lang w:eastAsia="ru-RU"/>
        </w:rPr>
        <w:t>собственником  или</w:t>
      </w:r>
      <w:proofErr w:type="gramEnd"/>
      <w:r w:rsidRPr="000F7D02">
        <w:rPr>
          <w:rFonts w:ascii="Times New Roman" w:eastAsia="Times New Roman" w:hAnsi="Times New Roman" w:cs="Times New Roman"/>
          <w:color w:val="000000"/>
          <w:sz w:val="24"/>
          <w:szCs w:val="24"/>
          <w:lang w:eastAsia="ru-RU"/>
        </w:rPr>
        <w:t xml:space="preserve"> владельцем документов после экспертизы их ценности.</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8.9. Хранение машиночитаемых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8.9.1. Хранение машиночитаемых документов осуществляется на автоматизированных рабочих местах и в централизованной службе хранения машиночитаемых документов. </w:t>
      </w:r>
      <w:proofErr w:type="gramStart"/>
      <w:r w:rsidRPr="000F7D02">
        <w:rPr>
          <w:rFonts w:ascii="Times New Roman" w:eastAsia="Times New Roman" w:hAnsi="Times New Roman" w:cs="Times New Roman"/>
          <w:color w:val="000000"/>
          <w:sz w:val="24"/>
          <w:szCs w:val="24"/>
          <w:lang w:eastAsia="ru-RU"/>
        </w:rPr>
        <w:t>Отдел  хранения</w:t>
      </w:r>
      <w:proofErr w:type="gramEnd"/>
      <w:r w:rsidRPr="000F7D02">
        <w:rPr>
          <w:rFonts w:ascii="Times New Roman" w:eastAsia="Times New Roman" w:hAnsi="Times New Roman" w:cs="Times New Roman"/>
          <w:color w:val="000000"/>
          <w:sz w:val="24"/>
          <w:szCs w:val="24"/>
          <w:lang w:eastAsia="ru-RU"/>
        </w:rPr>
        <w:t xml:space="preserve"> машиночитаемых документов действует в составе подразделения, ответственного за ведение АСДО.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Основными задачами отдела являются прием, учет, хранение, организация использования машиночитаемых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6.9.2. Права и обязанности службы хранения машиночитаемых документов устанавливаются в положении об этой службе.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своей работе служба хранения машиночитаемых документов руководствуется нормативными документами АСДО и действует под методическим руководством администратора системы.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Работа с машиночитаемыми документами в Администрации строится с учетом положений ГОСТ 28388-89. Системы обработки информации. Документы на магнитных носителях. Порядок выполнения и обращения.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Выполнение операций с машиночитаемыми документами регламентируется технологическими инструкциями. В них устанавливается порядок приема и проверки, регистрации, маркировки, размещения в хранилищах, классификационная схема машиночитаемых документов по виду хранимой информации, описанию сопроводительных и учетных документов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8.9.3. В службе хранения, с учетом особенностей используемых машиночитаемых документов и носителей записи, создаются участки оперативного и долгосрочного хранения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Для учета и оперативного поиска документов и машинных носителей служба хранения ведет учетные картотеки на машиночитаемые документы.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Отдел  хранения</w:t>
      </w:r>
      <w:proofErr w:type="gramEnd"/>
      <w:r w:rsidRPr="000F7D02">
        <w:rPr>
          <w:rFonts w:ascii="Times New Roman" w:eastAsia="Times New Roman" w:hAnsi="Times New Roman" w:cs="Times New Roman"/>
          <w:color w:val="000000"/>
          <w:sz w:val="24"/>
          <w:szCs w:val="24"/>
          <w:lang w:eastAsia="ru-RU"/>
        </w:rPr>
        <w:t xml:space="preserve"> выдает машиночитаемые документы структурным подразделениям Администрации, передает документы другим организациям для временного или постоянного использования, осуществляет контроль за своевременностью их возвращения.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Подлинники машиночитаемых документов выдаются отделом хранения для внесения в них изменений, а также для изготовления с них копий. Дубликаты и копии машиночитаемых документов выдаются для использования.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8.9.4. Информация автоматизированных регистрационно-контрольных и справочных картотек хранится на жестком магнитном диске в течение 365 дней после ввода в ПЭВМ. После истечения этого срока данные переносятся на дискеты или компакт-диски.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Тексты организационно-распорядительных документов и переписки хранятся на жестком диске в течение 30 дней, а затем переносятся на дискеты или компакт-диски.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8.9.5. Защита информации на жестком магнитном диске должна поддерживаться периодически копированием на дискеты (компакт-диски). Частота копирования выбирается из соображений минимизации среднего времени на копирование и времени на восстановление информации после последнего копирования в случае возникновения дефектов в модифицированной версии.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Важная информация должна иметь несколько копий на разных носителях.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том случае, если срок хранения машиночитаемой информации превышает 5 лет, следует производить ее распечатку для создания страховой копии на бумажном носителе.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8.9.6. При обработке, передаче и хранении информации должны соблюдаться правила обращения с магнитными носителями: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дискеты (компакт-диски) должны быть защищены от попадания на них солнечного света;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они должны быть удалены от источников тепла;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дискеты (компакт-диски) следует хранить вдали от постоянных магнитов и источников электромагнитного поля (электродвигателей, трансформаторов, громкоговорителей);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класть на магнитные носители тяжелые предметы;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не использовать клей при наклеивании этикеток.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6.9.7. Каждая дискета (компакт-диск) с записью должна иметь этикетку с обозначением записанной информации. Юридическую силу информации на машинных носителях придает соблюдение положений ГОСТ 6.10.4-84. УСД. Придание юридической силы документам на машинном носителе и </w:t>
      </w:r>
      <w:proofErr w:type="spellStart"/>
      <w:r w:rsidRPr="000F7D02">
        <w:rPr>
          <w:rFonts w:ascii="Times New Roman" w:eastAsia="Times New Roman" w:hAnsi="Times New Roman" w:cs="Times New Roman"/>
          <w:color w:val="000000"/>
          <w:sz w:val="24"/>
          <w:szCs w:val="24"/>
          <w:lang w:eastAsia="ru-RU"/>
        </w:rPr>
        <w:t>машинограмме</w:t>
      </w:r>
      <w:proofErr w:type="spellEnd"/>
      <w:r w:rsidRPr="000F7D02">
        <w:rPr>
          <w:rFonts w:ascii="Times New Roman" w:eastAsia="Times New Roman" w:hAnsi="Times New Roman" w:cs="Times New Roman"/>
          <w:color w:val="000000"/>
          <w:sz w:val="24"/>
          <w:szCs w:val="24"/>
          <w:lang w:eastAsia="ru-RU"/>
        </w:rPr>
        <w:t>, создаваемым средствами вычислительной техники. Основные положения.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8.9.8. </w:t>
      </w:r>
      <w:proofErr w:type="gramStart"/>
      <w:r w:rsidRPr="000F7D02">
        <w:rPr>
          <w:rFonts w:ascii="Times New Roman" w:eastAsia="Times New Roman" w:hAnsi="Times New Roman" w:cs="Times New Roman"/>
          <w:color w:val="000000"/>
          <w:sz w:val="24"/>
          <w:szCs w:val="24"/>
          <w:lang w:eastAsia="ru-RU"/>
        </w:rPr>
        <w:t>Отдел  хранения</w:t>
      </w:r>
      <w:proofErr w:type="gramEnd"/>
      <w:r w:rsidRPr="000F7D02">
        <w:rPr>
          <w:rFonts w:ascii="Times New Roman" w:eastAsia="Times New Roman" w:hAnsi="Times New Roman" w:cs="Times New Roman"/>
          <w:color w:val="000000"/>
          <w:sz w:val="24"/>
          <w:szCs w:val="24"/>
          <w:lang w:eastAsia="ru-RU"/>
        </w:rPr>
        <w:t xml:space="preserve"> обеспечивает проведение экспертизы ценности машиночитаемых документов, участвует в работе экспертной комиссии при определении сроков и режима хранения этих документов.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Срок хранения данных на дискетах (компакт-дисках) устанавливается в Администрации в соответствии с Перечнем.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Порядок передачи машиночитаемых документов на архивное хранение определяется Федеральным архивным агентством Российской Федерации. Основные положения по отбору и приему на архивное хранение машиночитаемых документов приводится в Приложении №26.</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val="en-US" w:eastAsia="ru-RU"/>
        </w:rPr>
        <w:t>IX</w:t>
      </w:r>
      <w:r w:rsidRPr="000F7D02">
        <w:rPr>
          <w:rFonts w:ascii="Times New Roman" w:eastAsia="Times New Roman" w:hAnsi="Times New Roman" w:cs="Times New Roman"/>
          <w:b/>
          <w:sz w:val="24"/>
          <w:szCs w:val="24"/>
          <w:lang w:eastAsia="ru-RU"/>
        </w:rPr>
        <w:t>. Порядок оформления служебных командировок.</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Служебные командировки Главы города (района, сельского поселения), заместителей Главы администрации города (района, сельского поселения), заместителя Главы администрации – управляющего делами осуществляются на основании распоряжения Главы города (района, сельского поселения).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Командировочные удостоверения на основании распоряжения Главы города (района, сельского поселения) подписывает Глава города (района, сельского поселения), в его отсутствие – его Первый заместитель и заверяются гербовой печатью администрации города (района, сельского поселения).</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Служебные командировки начальников отделов, управлений, комитетов, руководителей некоторых муниципальных предприятий и учреждений оформляются распоряжением Главы города (района, сельского поселения) по заявке должностного лица, на которое возложены организационные вопросы.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Командировочные удостоверения начальникам отделов, управлений, комитетов, руководителям муниципальных предприятий и учреждений могут подписывать заместители Главы администрации города (района, сельского поселения), отвечающие за работу соответствующих отделов, управлений, комитетов, предприятий, учреждений.</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Командировочные удостоверения выписываются и учитываются в отделе кадров.</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 итогам служебной командировки представляется авансовый отчет в бухгалтерии в трехдневный срок.</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Глава Администрации </w:t>
      </w:r>
      <w:r w:rsidR="00062F84">
        <w:rPr>
          <w:rFonts w:ascii="Times New Roman" w:eastAsia="Times New Roman" w:hAnsi="Times New Roman" w:cs="Times New Roman"/>
          <w:sz w:val="24"/>
          <w:szCs w:val="24"/>
          <w:lang w:eastAsia="ru-RU"/>
        </w:rPr>
        <w:t xml:space="preserve"> </w:t>
      </w:r>
    </w:p>
    <w:p w:rsidR="000F7D02" w:rsidRPr="000F7D02" w:rsidRDefault="00062F84"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7D02" w:rsidRPr="000F7D02">
        <w:rPr>
          <w:rFonts w:ascii="Times New Roman" w:eastAsia="Times New Roman" w:hAnsi="Times New Roman" w:cs="Times New Roman"/>
          <w:sz w:val="24"/>
          <w:szCs w:val="24"/>
          <w:lang w:eastAsia="ru-RU"/>
        </w:rPr>
        <w:t xml:space="preserve"> сельского </w:t>
      </w:r>
      <w:proofErr w:type="gramStart"/>
      <w:r w:rsidR="000F7D02" w:rsidRPr="000F7D02">
        <w:rPr>
          <w:rFonts w:ascii="Times New Roman" w:eastAsia="Times New Roman" w:hAnsi="Times New Roman" w:cs="Times New Roman"/>
          <w:sz w:val="24"/>
          <w:szCs w:val="24"/>
          <w:lang w:eastAsia="ru-RU"/>
        </w:rPr>
        <w:t xml:space="preserve">поселения)   </w:t>
      </w:r>
      <w:proofErr w:type="gramEnd"/>
      <w:r w:rsidR="000F7D02" w:rsidRPr="000F7D02">
        <w:rPr>
          <w:rFonts w:ascii="Times New Roman" w:eastAsia="Times New Roman" w:hAnsi="Times New Roman" w:cs="Times New Roman"/>
          <w:sz w:val="24"/>
          <w:szCs w:val="24"/>
          <w:lang w:eastAsia="ru-RU"/>
        </w:rPr>
        <w:t xml:space="preserve">                  подпись                                       инициалы, фамилия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tbl>
      <w:tblPr>
        <w:tblStyle w:val="a7"/>
        <w:tblW w:w="0" w:type="auto"/>
        <w:tblLook w:val="01E0" w:firstRow="1" w:lastRow="1" w:firstColumn="1" w:lastColumn="1" w:noHBand="0" w:noVBand="0"/>
      </w:tblPr>
      <w:tblGrid>
        <w:gridCol w:w="3690"/>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18"/>
                <w:szCs w:val="18"/>
              </w:rPr>
            </w:pPr>
            <w:r w:rsidRPr="000F7D02">
              <w:rPr>
                <w:sz w:val="18"/>
                <w:szCs w:val="18"/>
              </w:rPr>
              <w:t xml:space="preserve">                    СОГЛАСОВАНО</w:t>
            </w:r>
          </w:p>
          <w:p w:rsidR="000F7D02" w:rsidRPr="000F7D02" w:rsidRDefault="000F7D02" w:rsidP="000F7D02">
            <w:pPr>
              <w:tabs>
                <w:tab w:val="left" w:pos="5760"/>
                <w:tab w:val="left" w:pos="6120"/>
                <w:tab w:val="left" w:pos="7200"/>
              </w:tabs>
              <w:jc w:val="both"/>
              <w:rPr>
                <w:sz w:val="18"/>
                <w:szCs w:val="18"/>
              </w:rPr>
            </w:pPr>
            <w:r w:rsidRPr="000F7D02">
              <w:rPr>
                <w:sz w:val="18"/>
                <w:szCs w:val="18"/>
              </w:rPr>
              <w:t>ПРОТОКОЛ ЭКСПЕРТНО-ПРОВЕРОЧНОЙ</w:t>
            </w:r>
          </w:p>
          <w:p w:rsidR="000F7D02" w:rsidRPr="000F7D02" w:rsidRDefault="000F7D02" w:rsidP="000F7D02">
            <w:pPr>
              <w:tabs>
                <w:tab w:val="left" w:pos="5760"/>
                <w:tab w:val="left" w:pos="6120"/>
                <w:tab w:val="left" w:pos="7200"/>
              </w:tabs>
              <w:jc w:val="center"/>
              <w:rPr>
                <w:sz w:val="18"/>
                <w:szCs w:val="18"/>
              </w:rPr>
            </w:pPr>
            <w:r w:rsidRPr="000F7D02">
              <w:rPr>
                <w:sz w:val="18"/>
                <w:szCs w:val="18"/>
              </w:rPr>
              <w:t xml:space="preserve">КОМИССИИ ПРИ УПРАВЛЕНИИ КЧР ПО </w:t>
            </w:r>
          </w:p>
          <w:p w:rsidR="000F7D02" w:rsidRPr="000F7D02" w:rsidRDefault="000F7D02" w:rsidP="000F7D02">
            <w:pPr>
              <w:tabs>
                <w:tab w:val="left" w:pos="5760"/>
                <w:tab w:val="left" w:pos="6120"/>
                <w:tab w:val="left" w:pos="7200"/>
              </w:tabs>
              <w:jc w:val="center"/>
              <w:rPr>
                <w:sz w:val="18"/>
                <w:szCs w:val="18"/>
              </w:rPr>
            </w:pPr>
            <w:r w:rsidRPr="000F7D02">
              <w:rPr>
                <w:sz w:val="18"/>
                <w:szCs w:val="18"/>
              </w:rPr>
              <w:t>ДЕЛАМ АРХИВОВ</w:t>
            </w:r>
          </w:p>
          <w:p w:rsidR="000F7D02" w:rsidRPr="000F7D02" w:rsidRDefault="000F7D02" w:rsidP="000F7D02">
            <w:pPr>
              <w:tabs>
                <w:tab w:val="left" w:pos="5760"/>
                <w:tab w:val="left" w:pos="6120"/>
                <w:tab w:val="left" w:pos="7200"/>
              </w:tabs>
              <w:rPr>
                <w:sz w:val="18"/>
                <w:szCs w:val="18"/>
              </w:rPr>
            </w:pPr>
            <w:r w:rsidRPr="000F7D02">
              <w:rPr>
                <w:sz w:val="18"/>
                <w:szCs w:val="18"/>
              </w:rPr>
              <w:t xml:space="preserve">         от                                        №                   </w:t>
            </w:r>
          </w:p>
        </w:tc>
      </w:tr>
    </w:tbl>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C97DA7" w:rsidRDefault="00C97DA7" w:rsidP="000F7D02">
      <w:pPr>
        <w:spacing w:after="0" w:line="240" w:lineRule="auto"/>
        <w:jc w:val="right"/>
        <w:rPr>
          <w:rFonts w:ascii="Times New Roman" w:eastAsia="Times New Roman" w:hAnsi="Times New Roman" w:cs="Times New Roman"/>
          <w:sz w:val="24"/>
          <w:szCs w:val="24"/>
          <w:lang w:eastAsia="ru-RU"/>
        </w:rPr>
      </w:pPr>
    </w:p>
    <w:p w:rsidR="00062F84" w:rsidRPr="000F7D02" w:rsidRDefault="00062F84" w:rsidP="00B62B5B">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r w:rsidR="00C97DA7">
        <w:rPr>
          <w:rFonts w:ascii="Times New Roman" w:eastAsia="Times New Roman" w:hAnsi="Times New Roman" w:cs="Times New Roman"/>
          <w:sz w:val="24"/>
          <w:szCs w:val="24"/>
          <w:lang w:eastAsia="ru-RU"/>
        </w:rPr>
        <w:t>проект</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Карачаево-Черкесская Республика</w:t>
      </w:r>
    </w:p>
    <w:p w:rsidR="000F7D02" w:rsidRPr="000F7D02" w:rsidRDefault="00062F84" w:rsidP="000F7D02">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Усть-Джегутинский</w:t>
      </w:r>
      <w:proofErr w:type="spellEnd"/>
      <w:r>
        <w:rPr>
          <w:rFonts w:ascii="Times New Roman" w:eastAsia="Times New Roman" w:hAnsi="Times New Roman" w:cs="Times New Roman"/>
          <w:b/>
          <w:sz w:val="24"/>
          <w:szCs w:val="24"/>
          <w:lang w:eastAsia="ru-RU"/>
        </w:rPr>
        <w:t xml:space="preserve"> муниципальный район</w:t>
      </w:r>
    </w:p>
    <w:p w:rsidR="000F7D02" w:rsidRPr="000F7D02" w:rsidRDefault="00062F84" w:rsidP="000F7D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roofErr w:type="spellStart"/>
      <w:r w:rsidR="00B62B5B">
        <w:rPr>
          <w:rFonts w:ascii="Times New Roman" w:eastAsia="Times New Roman" w:hAnsi="Times New Roman" w:cs="Times New Roman"/>
          <w:b/>
          <w:sz w:val="24"/>
          <w:szCs w:val="24"/>
          <w:lang w:eastAsia="ru-RU"/>
        </w:rPr>
        <w:t>Койданского</w:t>
      </w:r>
      <w:proofErr w:type="spellEnd"/>
      <w:r>
        <w:rPr>
          <w:rFonts w:ascii="Times New Roman" w:eastAsia="Times New Roman" w:hAnsi="Times New Roman" w:cs="Times New Roman"/>
          <w:b/>
          <w:sz w:val="24"/>
          <w:szCs w:val="24"/>
          <w:lang w:eastAsia="ru-RU"/>
        </w:rPr>
        <w:t xml:space="preserve"> сельского поселения</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ПОСТАНОВЛЕНИЕ</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62F84" w:rsidP="00062F8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sidR="00B62B5B">
        <w:rPr>
          <w:rFonts w:ascii="Times New Roman" w:eastAsia="Times New Roman" w:hAnsi="Times New Roman" w:cs="Times New Roman"/>
          <w:b/>
          <w:sz w:val="24"/>
          <w:szCs w:val="24"/>
          <w:lang w:eastAsia="ru-RU"/>
        </w:rPr>
        <w:t>с.Койдан</w:t>
      </w:r>
      <w:proofErr w:type="spellEnd"/>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ДАТА                                                                                                       </w:t>
      </w:r>
      <w:r w:rsidR="00062F84">
        <w:rPr>
          <w:rFonts w:ascii="Times New Roman" w:eastAsia="Times New Roman" w:hAnsi="Times New Roman" w:cs="Times New Roman"/>
          <w:b/>
          <w:sz w:val="24"/>
          <w:szCs w:val="24"/>
          <w:lang w:eastAsia="ru-RU"/>
        </w:rPr>
        <w:t xml:space="preserve">        </w:t>
      </w:r>
      <w:r w:rsidRPr="000F7D02">
        <w:rPr>
          <w:rFonts w:ascii="Times New Roman" w:eastAsia="Times New Roman" w:hAnsi="Times New Roman" w:cs="Times New Roman"/>
          <w:b/>
          <w:sz w:val="24"/>
          <w:szCs w:val="24"/>
          <w:lang w:eastAsia="ru-RU"/>
        </w:rPr>
        <w:t xml:space="preserve"> №</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Заголовок</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62F84"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Рассмотрев проект решения Совета депутатов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062F84">
        <w:rPr>
          <w:rFonts w:ascii="Times New Roman" w:eastAsia="Times New Roman" w:hAnsi="Times New Roman" w:cs="Times New Roman"/>
          <w:sz w:val="24"/>
          <w:szCs w:val="24"/>
          <w:lang w:eastAsia="ru-RU"/>
        </w:rPr>
        <w:t xml:space="preserve"> сельского </w:t>
      </w:r>
      <w:proofErr w:type="gramStart"/>
      <w:r w:rsidR="00062F84">
        <w:rPr>
          <w:rFonts w:ascii="Times New Roman" w:eastAsia="Times New Roman" w:hAnsi="Times New Roman" w:cs="Times New Roman"/>
          <w:sz w:val="24"/>
          <w:szCs w:val="24"/>
          <w:lang w:eastAsia="ru-RU"/>
        </w:rPr>
        <w:t xml:space="preserve">поселения </w:t>
      </w:r>
      <w:r w:rsidRPr="000F7D02">
        <w:rPr>
          <w:rFonts w:ascii="Times New Roman" w:eastAsia="Times New Roman" w:hAnsi="Times New Roman" w:cs="Times New Roman"/>
          <w:sz w:val="24"/>
          <w:szCs w:val="24"/>
          <w:lang w:eastAsia="ru-RU"/>
        </w:rPr>
        <w:t xml:space="preserve"> и</w:t>
      </w:r>
      <w:proofErr w:type="gramEnd"/>
      <w:r w:rsidRPr="000F7D02">
        <w:rPr>
          <w:rFonts w:ascii="Times New Roman" w:eastAsia="Times New Roman" w:hAnsi="Times New Roman" w:cs="Times New Roman"/>
          <w:sz w:val="24"/>
          <w:szCs w:val="24"/>
          <w:lang w:eastAsia="ru-RU"/>
        </w:rPr>
        <w:t xml:space="preserve"> в соответствии (основание) </w:t>
      </w:r>
    </w:p>
    <w:p w:rsidR="00062F84" w:rsidRDefault="00062F84"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 о с </w:t>
      </w:r>
      <w:proofErr w:type="gramStart"/>
      <w:r w:rsidRPr="000F7D02">
        <w:rPr>
          <w:rFonts w:ascii="Times New Roman" w:eastAsia="Times New Roman" w:hAnsi="Times New Roman" w:cs="Times New Roman"/>
          <w:sz w:val="24"/>
          <w:szCs w:val="24"/>
          <w:lang w:eastAsia="ru-RU"/>
        </w:rPr>
        <w:t>т</w:t>
      </w:r>
      <w:proofErr w:type="gramEnd"/>
      <w:r w:rsidRPr="000F7D02">
        <w:rPr>
          <w:rFonts w:ascii="Times New Roman" w:eastAsia="Times New Roman" w:hAnsi="Times New Roman" w:cs="Times New Roman"/>
          <w:sz w:val="24"/>
          <w:szCs w:val="24"/>
          <w:lang w:eastAsia="ru-RU"/>
        </w:rPr>
        <w:t xml:space="preserve"> а н о в л я ю:</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1. Одобрить проект решения Совета депутатов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062F84">
        <w:rPr>
          <w:rFonts w:ascii="Times New Roman" w:eastAsia="Times New Roman" w:hAnsi="Times New Roman" w:cs="Times New Roman"/>
          <w:sz w:val="24"/>
          <w:szCs w:val="24"/>
          <w:lang w:eastAsia="ru-RU"/>
        </w:rPr>
        <w:t xml:space="preserve"> сельского поселения</w:t>
      </w:r>
      <w:r w:rsidRPr="000F7D02">
        <w:rPr>
          <w:rFonts w:ascii="Times New Roman" w:eastAsia="Times New Roman" w:hAnsi="Times New Roman" w:cs="Times New Roman"/>
          <w:sz w:val="24"/>
          <w:szCs w:val="24"/>
          <w:lang w:eastAsia="ru-RU"/>
        </w:rPr>
        <w:t>, подготовленный (название) отдела, управления, комитета согласно приложению.</w:t>
      </w:r>
    </w:p>
    <w:p w:rsidR="00062F84"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2. Внести данный проект решения на рассмотрение Совета депутатов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B62B5B">
        <w:rPr>
          <w:rFonts w:ascii="Times New Roman" w:eastAsia="Times New Roman" w:hAnsi="Times New Roman" w:cs="Times New Roman"/>
          <w:color w:val="000000"/>
          <w:spacing w:val="1"/>
          <w:sz w:val="24"/>
          <w:szCs w:val="24"/>
          <w:lang w:eastAsia="ru-RU"/>
        </w:rPr>
        <w:t xml:space="preserve"> </w:t>
      </w:r>
      <w:r w:rsidR="00062F84">
        <w:rPr>
          <w:rFonts w:ascii="Times New Roman" w:eastAsia="Times New Roman" w:hAnsi="Times New Roman" w:cs="Times New Roman"/>
          <w:sz w:val="24"/>
          <w:szCs w:val="24"/>
          <w:lang w:eastAsia="ru-RU"/>
        </w:rPr>
        <w:t xml:space="preserve">сельского поселения </w:t>
      </w:r>
      <w:r w:rsidR="00062F84"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3. Назначить представителем администрации при рассмотрении данного проекта решения (должность и инициалы).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62F84" w:rsidP="000F7D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B62B5B">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sz w:val="24"/>
          <w:szCs w:val="24"/>
          <w:lang w:eastAsia="ru-RU"/>
        </w:rPr>
        <w:t xml:space="preserve">сельского поселения             </w:t>
      </w:r>
      <w:r w:rsidRPr="000F7D02">
        <w:rPr>
          <w:rFonts w:ascii="Times New Roman" w:eastAsia="Times New Roman" w:hAnsi="Times New Roman" w:cs="Times New Roman"/>
          <w:sz w:val="24"/>
          <w:szCs w:val="24"/>
          <w:lang w:eastAsia="ru-RU"/>
        </w:rPr>
        <w:t xml:space="preserve"> </w:t>
      </w:r>
      <w:r w:rsidR="000F7D02" w:rsidRPr="000F7D02">
        <w:rPr>
          <w:rFonts w:ascii="Times New Roman" w:eastAsia="Times New Roman" w:hAnsi="Times New Roman" w:cs="Times New Roman"/>
          <w:sz w:val="24"/>
          <w:szCs w:val="24"/>
          <w:lang w:eastAsia="ru-RU"/>
        </w:rPr>
        <w:t>_________                                                   ________________</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подпись                                                  инициалы, фамилия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Завизировано                                                                              по образцу приложения № 2</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Согласовано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Подготовлено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 xml:space="preserve">Приложение № 2 </w:t>
      </w: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Образец листа согласования проекта</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постановления, распоряжения Главы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r w:rsidR="00062F84">
        <w:rPr>
          <w:rFonts w:ascii="Times New Roman" w:eastAsia="Times New Roman" w:hAnsi="Times New Roman" w:cs="Times New Roman"/>
          <w:sz w:val="24"/>
          <w:szCs w:val="24"/>
          <w:lang w:eastAsia="ru-RU"/>
        </w:rPr>
        <w:t>администрации</w:t>
      </w:r>
      <w:r w:rsidRPr="000F7D02">
        <w:rPr>
          <w:rFonts w:ascii="Times New Roman" w:eastAsia="Times New Roman" w:hAnsi="Times New Roman" w:cs="Times New Roman"/>
          <w:sz w:val="24"/>
          <w:szCs w:val="24"/>
          <w:lang w:eastAsia="ru-RU"/>
        </w:rPr>
        <w:t xml:space="preserve">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(распоряжений заместителей Главы)</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940"/>
          <w:tab w:val="left" w:pos="612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Глава города (района,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(инициалы, фамилия)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Завизировано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Главы</w:t>
      </w:r>
    </w:p>
    <w:p w:rsidR="000F7D02" w:rsidRPr="000F7D02" w:rsidRDefault="000F7D02" w:rsidP="000F7D02">
      <w:pPr>
        <w:tabs>
          <w:tab w:val="left" w:pos="648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администрации города </w:t>
      </w:r>
    </w:p>
    <w:p w:rsidR="000F7D02" w:rsidRPr="000F7D02" w:rsidRDefault="000F7D02" w:rsidP="000F7D02">
      <w:pPr>
        <w:tabs>
          <w:tab w:val="left" w:pos="5940"/>
          <w:tab w:val="left" w:pos="648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(района,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(инициалы, фамилия куратора)</w:t>
      </w:r>
    </w:p>
    <w:p w:rsidR="000F7D02" w:rsidRPr="000F7D02" w:rsidRDefault="000F7D02" w:rsidP="000F7D02">
      <w:pPr>
        <w:tabs>
          <w:tab w:val="left" w:pos="666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 именительном падеже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Главы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администрации города (района, сельского </w:t>
      </w:r>
      <w:proofErr w:type="gramStart"/>
      <w:r w:rsidRPr="000F7D02">
        <w:rPr>
          <w:rFonts w:ascii="Times New Roman" w:eastAsia="Times New Roman" w:hAnsi="Times New Roman" w:cs="Times New Roman"/>
          <w:sz w:val="24"/>
          <w:szCs w:val="24"/>
          <w:lang w:eastAsia="ru-RU"/>
        </w:rPr>
        <w:t>поселения)-</w:t>
      </w:r>
      <w:proofErr w:type="gramEnd"/>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управляющий делами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администрации города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(района, сельского </w:t>
      </w:r>
      <w:proofErr w:type="gramStart"/>
      <w:r w:rsidRPr="000F7D02">
        <w:rPr>
          <w:rFonts w:ascii="Times New Roman" w:eastAsia="Times New Roman" w:hAnsi="Times New Roman" w:cs="Times New Roman"/>
          <w:sz w:val="24"/>
          <w:szCs w:val="24"/>
          <w:lang w:eastAsia="ru-RU"/>
        </w:rPr>
        <w:t xml:space="preserve">поселения)   </w:t>
      </w:r>
      <w:proofErr w:type="gramEnd"/>
      <w:r w:rsidRPr="000F7D02">
        <w:rPr>
          <w:rFonts w:ascii="Times New Roman" w:eastAsia="Times New Roman" w:hAnsi="Times New Roman" w:cs="Times New Roman"/>
          <w:sz w:val="24"/>
          <w:szCs w:val="24"/>
          <w:lang w:eastAsia="ru-RU"/>
        </w:rPr>
        <w:t xml:space="preserve">                                                    (инициалы, фамилия куратора)</w:t>
      </w:r>
    </w:p>
    <w:p w:rsidR="000F7D02" w:rsidRPr="000F7D02" w:rsidRDefault="000F7D02" w:rsidP="000F7D02">
      <w:pPr>
        <w:tabs>
          <w:tab w:val="left" w:pos="648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 именительном падеже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Согласовано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Начальник отдела, </w:t>
      </w:r>
      <w:proofErr w:type="gramStart"/>
      <w:r w:rsidRPr="000F7D02">
        <w:rPr>
          <w:rFonts w:ascii="Times New Roman" w:eastAsia="Times New Roman" w:hAnsi="Times New Roman" w:cs="Times New Roman"/>
          <w:sz w:val="24"/>
          <w:szCs w:val="24"/>
          <w:lang w:eastAsia="ru-RU"/>
        </w:rPr>
        <w:t xml:space="preserve">управления,   </w:t>
      </w:r>
      <w:proofErr w:type="gramEnd"/>
      <w:r w:rsidRPr="000F7D02">
        <w:rPr>
          <w:rFonts w:ascii="Times New Roman" w:eastAsia="Times New Roman" w:hAnsi="Times New Roman" w:cs="Times New Roman"/>
          <w:sz w:val="24"/>
          <w:szCs w:val="24"/>
          <w:lang w:eastAsia="ru-RU"/>
        </w:rPr>
        <w:t xml:space="preserve">                                                 (инициалы, фамилия, имеющего</w:t>
      </w:r>
    </w:p>
    <w:p w:rsidR="000F7D02" w:rsidRPr="000F7D02" w:rsidRDefault="000F7D02" w:rsidP="000F7D02">
      <w:pPr>
        <w:tabs>
          <w:tab w:val="left" w:pos="666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комитета, должность руководителя                                               отношение к данному вопросу)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организации                                                                                                 в именительном падеже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Подготовлено</w:t>
      </w:r>
    </w:p>
    <w:p w:rsidR="000F7D02" w:rsidRPr="000F7D02" w:rsidRDefault="000F7D02" w:rsidP="000F7D02">
      <w:pPr>
        <w:tabs>
          <w:tab w:val="left" w:pos="594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Должность руководителя                                                                             </w:t>
      </w:r>
      <w:proofErr w:type="gramStart"/>
      <w:r w:rsidRPr="000F7D02">
        <w:rPr>
          <w:rFonts w:ascii="Times New Roman" w:eastAsia="Times New Roman" w:hAnsi="Times New Roman" w:cs="Times New Roman"/>
          <w:sz w:val="24"/>
          <w:szCs w:val="24"/>
          <w:lang w:eastAsia="ru-RU"/>
        </w:rPr>
        <w:t xml:space="preserve">   (</w:t>
      </w:r>
      <w:proofErr w:type="gramEnd"/>
      <w:r w:rsidRPr="000F7D02">
        <w:rPr>
          <w:rFonts w:ascii="Times New Roman" w:eastAsia="Times New Roman" w:hAnsi="Times New Roman" w:cs="Times New Roman"/>
          <w:sz w:val="24"/>
          <w:szCs w:val="24"/>
          <w:lang w:eastAsia="ru-RU"/>
        </w:rPr>
        <w:t>инициалы, фамилия)</w:t>
      </w:r>
    </w:p>
    <w:p w:rsidR="000F7D02" w:rsidRPr="000F7D02" w:rsidRDefault="000F7D02" w:rsidP="000F7D02">
      <w:pPr>
        <w:tabs>
          <w:tab w:val="left" w:pos="648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 именительном падеже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62F84" w:rsidP="00062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7D02" w:rsidRPr="000F7D02" w:rsidRDefault="00062F84" w:rsidP="00062F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7D02" w:rsidRPr="000F7D02">
        <w:rPr>
          <w:rFonts w:ascii="Times New Roman" w:eastAsia="Times New Roman" w:hAnsi="Times New Roman" w:cs="Times New Roman"/>
          <w:sz w:val="24"/>
          <w:szCs w:val="24"/>
          <w:lang w:eastAsia="ru-RU"/>
        </w:rPr>
        <w:t>Приложение №3</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Образец оформления приказа</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9705" w:type="dxa"/>
        <w:tblInd w:w="165" w:type="dxa"/>
        <w:tblLayout w:type="fixed"/>
        <w:tblLook w:val="04A0" w:firstRow="1" w:lastRow="0" w:firstColumn="1" w:lastColumn="0" w:noHBand="0" w:noVBand="1"/>
      </w:tblPr>
      <w:tblGrid>
        <w:gridCol w:w="1621"/>
        <w:gridCol w:w="120"/>
        <w:gridCol w:w="929"/>
        <w:gridCol w:w="824"/>
        <w:gridCol w:w="859"/>
        <w:gridCol w:w="1109"/>
        <w:gridCol w:w="780"/>
        <w:gridCol w:w="480"/>
        <w:gridCol w:w="2983"/>
      </w:tblGrid>
      <w:tr w:rsidR="000F7D02" w:rsidRPr="000F7D02" w:rsidTr="000F7D02">
        <w:tc>
          <w:tcPr>
            <w:tcW w:w="9711" w:type="dxa"/>
            <w:gridSpan w:val="9"/>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p w:rsidR="000F7D02" w:rsidRDefault="00062F84" w:rsidP="000F7D02">
            <w:pPr>
              <w:autoSpaceDE w:val="0"/>
              <w:autoSpaceDN w:val="0"/>
              <w:adjustRightInd w:val="0"/>
              <w:spacing w:after="0"/>
              <w:jc w:val="center"/>
              <w:rPr>
                <w:rFonts w:ascii="Times New Roman" w:eastAsia="Times New Roman" w:hAnsi="Times New Roman" w:cs="Times New Roman"/>
                <w:b/>
                <w:sz w:val="24"/>
                <w:szCs w:val="24"/>
                <w:lang w:eastAsia="ru-RU"/>
              </w:rPr>
            </w:pPr>
            <w:r w:rsidRPr="00062F84">
              <w:rPr>
                <w:rFonts w:ascii="Times New Roman" w:eastAsia="Times New Roman" w:hAnsi="Times New Roman" w:cs="Times New Roman"/>
                <w:b/>
                <w:sz w:val="24"/>
                <w:szCs w:val="24"/>
                <w:lang w:eastAsia="ru-RU"/>
              </w:rPr>
              <w:t xml:space="preserve">Администрация </w:t>
            </w:r>
            <w:proofErr w:type="spellStart"/>
            <w:r w:rsidR="00B62B5B" w:rsidRPr="00B62B5B">
              <w:rPr>
                <w:rFonts w:ascii="Times New Roman" w:eastAsia="Times New Roman" w:hAnsi="Times New Roman" w:cs="Times New Roman"/>
                <w:b/>
                <w:color w:val="000000"/>
                <w:spacing w:val="1"/>
                <w:sz w:val="24"/>
                <w:szCs w:val="24"/>
                <w:lang w:eastAsia="ru-RU"/>
              </w:rPr>
              <w:t>Койданского</w:t>
            </w:r>
            <w:proofErr w:type="spellEnd"/>
            <w:r w:rsidRPr="00062F84">
              <w:rPr>
                <w:rFonts w:ascii="Times New Roman" w:eastAsia="Times New Roman" w:hAnsi="Times New Roman" w:cs="Times New Roman"/>
                <w:b/>
                <w:sz w:val="24"/>
                <w:szCs w:val="24"/>
                <w:lang w:eastAsia="ru-RU"/>
              </w:rPr>
              <w:t xml:space="preserve"> сельского поселения  </w:t>
            </w:r>
          </w:p>
          <w:p w:rsidR="00B62B5B" w:rsidRPr="00062F84" w:rsidRDefault="00B62B5B" w:rsidP="000F7D02">
            <w:pPr>
              <w:autoSpaceDE w:val="0"/>
              <w:autoSpaceDN w:val="0"/>
              <w:adjustRightInd w:val="0"/>
              <w:spacing w:after="0"/>
              <w:jc w:val="center"/>
              <w:rPr>
                <w:rFonts w:ascii="Times New Roman" w:eastAsia="Times New Roman" w:hAnsi="Times New Roman" w:cs="Times New Roman"/>
                <w:b/>
                <w:bCs/>
                <w:color w:val="000000"/>
                <w:sz w:val="24"/>
                <w:szCs w:val="24"/>
              </w:rPr>
            </w:pP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b/>
                <w:bCs/>
                <w:color w:val="000000"/>
                <w:sz w:val="24"/>
                <w:szCs w:val="24"/>
              </w:rPr>
              <w:t>ПРИКАЗ</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r>
      <w:tr w:rsidR="000F7D02" w:rsidRPr="000F7D02" w:rsidTr="000F7D02">
        <w:tc>
          <w:tcPr>
            <w:tcW w:w="2671" w:type="dxa"/>
            <w:gridSpan w:val="3"/>
            <w:tcBorders>
              <w:top w:val="nil"/>
              <w:left w:val="nil"/>
              <w:bottom w:val="single" w:sz="2" w:space="0" w:color="auto"/>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дата</w:t>
            </w:r>
          </w:p>
        </w:tc>
        <w:tc>
          <w:tcPr>
            <w:tcW w:w="3575" w:type="dxa"/>
            <w:gridSpan w:val="4"/>
            <w:tcMar>
              <w:top w:w="0" w:type="dxa"/>
              <w:left w:w="15" w:type="dxa"/>
              <w:bottom w:w="0" w:type="dxa"/>
              <w:right w:w="15" w:type="dxa"/>
            </w:tcMar>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3465" w:type="dxa"/>
            <w:gridSpan w:val="2"/>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9711" w:type="dxa"/>
            <w:gridSpan w:val="9"/>
            <w:tcMar>
              <w:top w:w="0" w:type="dxa"/>
              <w:left w:w="15" w:type="dxa"/>
              <w:bottom w:w="0" w:type="dxa"/>
              <w:right w:w="15" w:type="dxa"/>
            </w:tcMar>
          </w:tcPr>
          <w:p w:rsidR="000F7D02" w:rsidRPr="00B62B5B" w:rsidRDefault="000F7D02" w:rsidP="000F7D02">
            <w:pPr>
              <w:autoSpaceDE w:val="0"/>
              <w:autoSpaceDN w:val="0"/>
              <w:adjustRightInd w:val="0"/>
              <w:spacing w:after="0"/>
              <w:jc w:val="center"/>
              <w:rPr>
                <w:rFonts w:ascii="Times New Roman" w:eastAsia="Times New Roman" w:hAnsi="Times New Roman" w:cs="Times New Roman"/>
                <w:b/>
                <w:color w:val="000000"/>
                <w:sz w:val="24"/>
                <w:szCs w:val="24"/>
              </w:rPr>
            </w:pPr>
          </w:p>
          <w:p w:rsidR="000F7D02" w:rsidRPr="00B62B5B" w:rsidRDefault="00B62B5B" w:rsidP="000F7D02">
            <w:pPr>
              <w:autoSpaceDE w:val="0"/>
              <w:autoSpaceDN w:val="0"/>
              <w:adjustRightInd w:val="0"/>
              <w:spacing w:after="0"/>
              <w:jc w:val="center"/>
              <w:rPr>
                <w:rFonts w:ascii="Times New Roman" w:eastAsia="Times New Roman" w:hAnsi="Times New Roman" w:cs="Times New Roman"/>
                <w:b/>
                <w:color w:val="000000"/>
                <w:sz w:val="24"/>
                <w:szCs w:val="24"/>
              </w:rPr>
            </w:pPr>
            <w:proofErr w:type="spellStart"/>
            <w:r w:rsidRPr="00B62B5B">
              <w:rPr>
                <w:rFonts w:ascii="Times New Roman" w:eastAsia="Times New Roman" w:hAnsi="Times New Roman" w:cs="Times New Roman"/>
                <w:b/>
                <w:color w:val="000000"/>
                <w:spacing w:val="1"/>
                <w:sz w:val="24"/>
                <w:szCs w:val="24"/>
                <w:lang w:eastAsia="ru-RU"/>
              </w:rPr>
              <w:t>с.Койдан</w:t>
            </w:r>
            <w:proofErr w:type="spellEnd"/>
          </w:p>
          <w:p w:rsidR="000F7D02" w:rsidRPr="00B62B5B" w:rsidRDefault="000F7D02" w:rsidP="000F7D02">
            <w:pPr>
              <w:autoSpaceDE w:val="0"/>
              <w:autoSpaceDN w:val="0"/>
              <w:adjustRightInd w:val="0"/>
              <w:spacing w:after="0"/>
              <w:rPr>
                <w:rFonts w:ascii="Times New Roman" w:eastAsia="Times New Roman" w:hAnsi="Times New Roman" w:cs="Times New Roman"/>
                <w:b/>
                <w:bCs/>
                <w:color w:val="000000"/>
                <w:sz w:val="24"/>
                <w:szCs w:val="24"/>
              </w:rPr>
            </w:pPr>
            <w:r w:rsidRPr="00B62B5B">
              <w:rPr>
                <w:rFonts w:ascii="Times New Roman" w:eastAsia="Times New Roman" w:hAnsi="Times New Roman" w:cs="Times New Roman"/>
                <w:b/>
                <w:bCs/>
                <w:color w:val="000000"/>
                <w:sz w:val="24"/>
                <w:szCs w:val="24"/>
              </w:rPr>
              <w:t>Об утверждении Инструкции по</w:t>
            </w:r>
          </w:p>
          <w:p w:rsidR="00062F84" w:rsidRPr="00B62B5B" w:rsidRDefault="000F7D02" w:rsidP="000F7D02">
            <w:pPr>
              <w:autoSpaceDE w:val="0"/>
              <w:autoSpaceDN w:val="0"/>
              <w:adjustRightInd w:val="0"/>
              <w:spacing w:after="0"/>
              <w:rPr>
                <w:rFonts w:ascii="Times New Roman" w:eastAsia="Times New Roman" w:hAnsi="Times New Roman" w:cs="Times New Roman"/>
                <w:b/>
                <w:bCs/>
                <w:color w:val="000000"/>
                <w:sz w:val="24"/>
                <w:szCs w:val="24"/>
              </w:rPr>
            </w:pPr>
            <w:r w:rsidRPr="00B62B5B">
              <w:rPr>
                <w:rFonts w:ascii="Times New Roman" w:eastAsia="Times New Roman" w:hAnsi="Times New Roman" w:cs="Times New Roman"/>
                <w:b/>
                <w:bCs/>
                <w:color w:val="000000"/>
                <w:sz w:val="24"/>
                <w:szCs w:val="24"/>
              </w:rPr>
              <w:t>делопроизводству в</w:t>
            </w:r>
            <w:r w:rsidR="00062F84" w:rsidRPr="00B62B5B">
              <w:rPr>
                <w:rFonts w:ascii="Times New Roman" w:eastAsia="Times New Roman" w:hAnsi="Times New Roman" w:cs="Times New Roman"/>
                <w:b/>
                <w:bCs/>
                <w:color w:val="000000"/>
                <w:sz w:val="24"/>
                <w:szCs w:val="24"/>
              </w:rPr>
              <w:t xml:space="preserve"> администрации</w:t>
            </w:r>
          </w:p>
          <w:p w:rsidR="000F7D02" w:rsidRPr="00B62B5B" w:rsidRDefault="000F7D02" w:rsidP="000F7D02">
            <w:pPr>
              <w:autoSpaceDE w:val="0"/>
              <w:autoSpaceDN w:val="0"/>
              <w:adjustRightInd w:val="0"/>
              <w:spacing w:after="0"/>
              <w:rPr>
                <w:rFonts w:ascii="Times New Roman" w:eastAsia="Times New Roman" w:hAnsi="Times New Roman" w:cs="Times New Roman"/>
                <w:b/>
                <w:color w:val="000000"/>
                <w:sz w:val="24"/>
                <w:szCs w:val="24"/>
              </w:rPr>
            </w:pPr>
            <w:r w:rsidRPr="00B62B5B">
              <w:rPr>
                <w:rFonts w:ascii="Times New Roman" w:eastAsia="Times New Roman" w:hAnsi="Times New Roman" w:cs="Times New Roman"/>
                <w:b/>
                <w:bCs/>
                <w:color w:val="000000"/>
                <w:sz w:val="24"/>
                <w:szCs w:val="24"/>
              </w:rPr>
              <w:t xml:space="preserve"> </w:t>
            </w:r>
            <w:proofErr w:type="spellStart"/>
            <w:r w:rsidR="00B62B5B" w:rsidRPr="00B62B5B">
              <w:rPr>
                <w:rFonts w:ascii="Times New Roman" w:eastAsia="Times New Roman" w:hAnsi="Times New Roman" w:cs="Times New Roman"/>
                <w:b/>
                <w:color w:val="000000"/>
                <w:spacing w:val="1"/>
                <w:sz w:val="24"/>
                <w:szCs w:val="24"/>
                <w:lang w:eastAsia="ru-RU"/>
              </w:rPr>
              <w:t>Койданского</w:t>
            </w:r>
            <w:proofErr w:type="spellEnd"/>
            <w:r w:rsidR="00062F84" w:rsidRPr="00B62B5B">
              <w:rPr>
                <w:rFonts w:ascii="Times New Roman" w:eastAsia="Times New Roman" w:hAnsi="Times New Roman" w:cs="Times New Roman"/>
                <w:b/>
                <w:sz w:val="24"/>
                <w:szCs w:val="24"/>
                <w:lang w:eastAsia="ru-RU"/>
              </w:rPr>
              <w:t xml:space="preserve"> сельского поселения  </w:t>
            </w:r>
          </w:p>
          <w:p w:rsidR="000F7D02" w:rsidRPr="00B62B5B" w:rsidRDefault="000F7D02" w:rsidP="000F7D02">
            <w:pPr>
              <w:autoSpaceDE w:val="0"/>
              <w:autoSpaceDN w:val="0"/>
              <w:adjustRightInd w:val="0"/>
              <w:spacing w:after="0"/>
              <w:jc w:val="center"/>
              <w:rPr>
                <w:rFonts w:ascii="Times New Roman" w:eastAsia="Times New Roman" w:hAnsi="Times New Roman" w:cs="Times New Roman"/>
                <w:b/>
                <w:color w:val="000000"/>
                <w:sz w:val="24"/>
                <w:szCs w:val="24"/>
              </w:rPr>
            </w:pPr>
          </w:p>
          <w:p w:rsidR="000F7D02" w:rsidRPr="00B62B5B" w:rsidRDefault="000F7D02" w:rsidP="000F7D02">
            <w:pPr>
              <w:autoSpaceDE w:val="0"/>
              <w:autoSpaceDN w:val="0"/>
              <w:adjustRightInd w:val="0"/>
              <w:spacing w:after="0"/>
              <w:jc w:val="center"/>
              <w:rPr>
                <w:rFonts w:ascii="Times New Roman" w:eastAsia="Times New Roman" w:hAnsi="Times New Roman" w:cs="Times New Roman"/>
                <w:b/>
                <w:color w:val="000000"/>
                <w:sz w:val="24"/>
                <w:szCs w:val="24"/>
              </w:rPr>
            </w:pPr>
          </w:p>
          <w:p w:rsidR="000F7D02" w:rsidRPr="00B62B5B" w:rsidRDefault="000F7D02" w:rsidP="000F7D02">
            <w:pPr>
              <w:autoSpaceDE w:val="0"/>
              <w:autoSpaceDN w:val="0"/>
              <w:adjustRightInd w:val="0"/>
              <w:spacing w:after="0"/>
              <w:jc w:val="center"/>
              <w:rPr>
                <w:rFonts w:ascii="Times New Roman" w:eastAsia="Times New Roman" w:hAnsi="Times New Roman" w:cs="Times New Roman"/>
                <w:b/>
                <w:color w:val="000000"/>
                <w:sz w:val="24"/>
                <w:szCs w:val="24"/>
              </w:rPr>
            </w:pPr>
          </w:p>
        </w:tc>
      </w:tr>
      <w:tr w:rsidR="000F7D02" w:rsidRPr="000F7D02" w:rsidTr="000F7D02">
        <w:tc>
          <w:tcPr>
            <w:tcW w:w="1621" w:type="dxa"/>
            <w:tcMar>
              <w:top w:w="0" w:type="dxa"/>
              <w:left w:w="15" w:type="dxa"/>
              <w:bottom w:w="0" w:type="dxa"/>
              <w:right w:w="15" w:type="dxa"/>
            </w:tcMar>
            <w:hideMark/>
          </w:tcPr>
          <w:p w:rsidR="000F7D02" w:rsidRPr="000F7D02" w:rsidRDefault="000F7D02" w:rsidP="000F7D02">
            <w:pPr>
              <w:tabs>
                <w:tab w:val="left" w:pos="575"/>
              </w:tabs>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В связи с </w:t>
            </w:r>
          </w:p>
        </w:tc>
        <w:tc>
          <w:tcPr>
            <w:tcW w:w="8090" w:type="dxa"/>
            <w:gridSpan w:val="8"/>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1621" w:type="dxa"/>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8090" w:type="dxa"/>
            <w:gridSpan w:val="8"/>
            <w:tcBorders>
              <w:top w:val="single" w:sz="2" w:space="0" w:color="auto"/>
              <w:left w:val="nil"/>
              <w:bottom w:val="nil"/>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(основание)</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r>
      <w:tr w:rsidR="000F7D02" w:rsidRPr="000F7D02" w:rsidTr="000F7D02">
        <w:tc>
          <w:tcPr>
            <w:tcW w:w="9711" w:type="dxa"/>
            <w:gridSpan w:val="9"/>
            <w:tcBorders>
              <w:top w:val="single" w:sz="2" w:space="0" w:color="auto"/>
              <w:left w:val="nil"/>
              <w:bottom w:val="nil"/>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 р и </w:t>
            </w:r>
            <w:proofErr w:type="gramStart"/>
            <w:r w:rsidRPr="000F7D02">
              <w:rPr>
                <w:rFonts w:ascii="Times New Roman" w:eastAsia="Times New Roman" w:hAnsi="Times New Roman" w:cs="Times New Roman"/>
                <w:color w:val="000000"/>
                <w:sz w:val="24"/>
                <w:szCs w:val="24"/>
              </w:rPr>
              <w:t>к</w:t>
            </w:r>
            <w:proofErr w:type="gramEnd"/>
            <w:r w:rsidRPr="000F7D02">
              <w:rPr>
                <w:rFonts w:ascii="Times New Roman" w:eastAsia="Times New Roman" w:hAnsi="Times New Roman" w:cs="Times New Roman"/>
                <w:color w:val="000000"/>
                <w:sz w:val="24"/>
                <w:szCs w:val="24"/>
              </w:rPr>
              <w:t xml:space="preserve"> а з ы в а ю:</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1. Утвердить и ввести в действие прилагаемую Инструкцию по делопроизводству в </w:t>
            </w:r>
            <w:r w:rsidR="00062F84">
              <w:rPr>
                <w:rFonts w:ascii="Times New Roman" w:eastAsia="Times New Roman" w:hAnsi="Times New Roman" w:cs="Times New Roman"/>
                <w:color w:val="000000"/>
                <w:sz w:val="24"/>
                <w:szCs w:val="24"/>
              </w:rPr>
              <w:t xml:space="preserve">администрации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062F84">
              <w:rPr>
                <w:rFonts w:ascii="Times New Roman" w:eastAsia="Times New Roman" w:hAnsi="Times New Roman" w:cs="Times New Roman"/>
                <w:sz w:val="24"/>
                <w:szCs w:val="24"/>
                <w:lang w:eastAsia="ru-RU"/>
              </w:rPr>
              <w:t xml:space="preserve"> сельского </w:t>
            </w:r>
            <w:proofErr w:type="gramStart"/>
            <w:r w:rsidR="00062F84">
              <w:rPr>
                <w:rFonts w:ascii="Times New Roman" w:eastAsia="Times New Roman" w:hAnsi="Times New Roman" w:cs="Times New Roman"/>
                <w:sz w:val="24"/>
                <w:szCs w:val="24"/>
                <w:lang w:eastAsia="ru-RU"/>
              </w:rPr>
              <w:t xml:space="preserve">поселения </w:t>
            </w:r>
            <w:r w:rsidR="00062F84" w:rsidRPr="000F7D02">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color w:val="000000"/>
                <w:sz w:val="24"/>
                <w:szCs w:val="24"/>
              </w:rPr>
              <w:t>.</w:t>
            </w:r>
            <w:proofErr w:type="gramEnd"/>
          </w:p>
        </w:tc>
      </w:tr>
      <w:tr w:rsidR="000F7D02" w:rsidRPr="000F7D02" w:rsidTr="000F7D02">
        <w:tc>
          <w:tcPr>
            <w:tcW w:w="1741"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2.</w:t>
            </w:r>
          </w:p>
        </w:tc>
        <w:tc>
          <w:tcPr>
            <w:tcW w:w="7970" w:type="dxa"/>
            <w:gridSpan w:val="7"/>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9711" w:type="dxa"/>
            <w:gridSpan w:val="9"/>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4356" w:type="dxa"/>
            <w:gridSpan w:val="5"/>
            <w:tcBorders>
              <w:top w:val="single" w:sz="2" w:space="0" w:color="auto"/>
              <w:left w:val="nil"/>
              <w:bottom w:val="nil"/>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3. Признать утратившим силу приказ </w:t>
            </w:r>
          </w:p>
        </w:tc>
        <w:tc>
          <w:tcPr>
            <w:tcW w:w="5355" w:type="dxa"/>
            <w:gridSpan w:val="4"/>
            <w:tcBorders>
              <w:top w:val="single" w:sz="2" w:space="0" w:color="auto"/>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9711" w:type="dxa"/>
            <w:gridSpan w:val="9"/>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6726" w:type="dxa"/>
            <w:gridSpan w:val="8"/>
            <w:tcBorders>
              <w:top w:val="single" w:sz="2" w:space="0" w:color="auto"/>
              <w:left w:val="nil"/>
              <w:bottom w:val="nil"/>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4. Контроль за исполнением настоящего приказа возложить на </w:t>
            </w:r>
          </w:p>
        </w:tc>
        <w:tc>
          <w:tcPr>
            <w:tcW w:w="2985" w:type="dxa"/>
            <w:tcBorders>
              <w:top w:val="single" w:sz="2" w:space="0" w:color="auto"/>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9711" w:type="dxa"/>
            <w:gridSpan w:val="9"/>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9711" w:type="dxa"/>
            <w:gridSpan w:val="9"/>
            <w:tcBorders>
              <w:top w:val="single" w:sz="2" w:space="0" w:color="auto"/>
              <w:left w:val="nil"/>
              <w:bottom w:val="nil"/>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3496" w:type="dxa"/>
            <w:gridSpan w:val="4"/>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Руководитель </w:t>
            </w:r>
          </w:p>
        </w:tc>
        <w:tc>
          <w:tcPr>
            <w:tcW w:w="1970"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Подпись </w:t>
            </w:r>
          </w:p>
        </w:tc>
        <w:tc>
          <w:tcPr>
            <w:tcW w:w="4245" w:type="dxa"/>
            <w:gridSpan w:val="3"/>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Расшифровка подписи </w:t>
            </w:r>
          </w:p>
        </w:tc>
      </w:tr>
      <w:tr w:rsidR="000F7D02" w:rsidRPr="000F7D02" w:rsidTr="000F7D02">
        <w:tc>
          <w:tcPr>
            <w:tcW w:w="9711" w:type="dxa"/>
            <w:gridSpan w:val="9"/>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Визы (на оборотной стороне)</w:t>
            </w:r>
          </w:p>
        </w:tc>
      </w:tr>
    </w:tbl>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62F84">
      <w:pPr>
        <w:spacing w:after="0" w:line="240" w:lineRule="auto"/>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Приложение № 4</w:t>
      </w: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проект</w:t>
      </w:r>
    </w:p>
    <w:p w:rsidR="000F7D02" w:rsidRPr="000F7D02" w:rsidRDefault="000F7D02" w:rsidP="000F7D02">
      <w:pPr>
        <w:spacing w:after="0" w:line="240" w:lineRule="auto"/>
        <w:jc w:val="center"/>
        <w:rPr>
          <w:rFonts w:ascii="Times New Roman" w:eastAsia="Times New Roman" w:hAnsi="Times New Roman" w:cs="Times New Roman"/>
          <w:b/>
          <w:lang w:eastAsia="ru-RU"/>
        </w:rPr>
      </w:pPr>
    </w:p>
    <w:p w:rsidR="000F7D02" w:rsidRDefault="000F7D02" w:rsidP="000F7D02">
      <w:pPr>
        <w:spacing w:after="0" w:line="240" w:lineRule="auto"/>
        <w:jc w:val="center"/>
        <w:rPr>
          <w:rFonts w:ascii="Times New Roman" w:eastAsia="Times New Roman" w:hAnsi="Times New Roman" w:cs="Times New Roman"/>
          <w:b/>
          <w:lang w:eastAsia="ru-RU"/>
        </w:rPr>
      </w:pPr>
    </w:p>
    <w:p w:rsidR="00B62B5B" w:rsidRDefault="00B62B5B" w:rsidP="000F7D02">
      <w:pPr>
        <w:spacing w:after="0" w:line="240" w:lineRule="auto"/>
        <w:jc w:val="center"/>
        <w:rPr>
          <w:rFonts w:ascii="Times New Roman" w:eastAsia="Times New Roman" w:hAnsi="Times New Roman" w:cs="Times New Roman"/>
          <w:b/>
          <w:lang w:eastAsia="ru-RU"/>
        </w:rPr>
      </w:pPr>
    </w:p>
    <w:p w:rsidR="00B62B5B" w:rsidRPr="00171A52" w:rsidRDefault="00B62B5B" w:rsidP="00B62B5B">
      <w:pPr>
        <w:spacing w:after="0" w:line="240" w:lineRule="auto"/>
        <w:jc w:val="center"/>
        <w:rPr>
          <w:rFonts w:ascii="Times New Roman" w:hAnsi="Times New Roman" w:cs="Times New Roman"/>
          <w:b/>
          <w:sz w:val="24"/>
          <w:szCs w:val="24"/>
        </w:rPr>
      </w:pPr>
      <w:r w:rsidRPr="00171A52">
        <w:rPr>
          <w:rFonts w:ascii="Times New Roman" w:hAnsi="Times New Roman" w:cs="Times New Roman"/>
          <w:b/>
          <w:sz w:val="24"/>
          <w:szCs w:val="24"/>
        </w:rPr>
        <w:t>РОССИЙСКАЯ ФЕДЕРАЦИЯ</w:t>
      </w:r>
    </w:p>
    <w:p w:rsidR="00B62B5B" w:rsidRPr="00171A52" w:rsidRDefault="00B62B5B" w:rsidP="00B62B5B">
      <w:pPr>
        <w:spacing w:after="0" w:line="240" w:lineRule="auto"/>
        <w:jc w:val="center"/>
        <w:rPr>
          <w:rFonts w:ascii="Times New Roman" w:hAnsi="Times New Roman" w:cs="Times New Roman"/>
          <w:b/>
          <w:sz w:val="24"/>
          <w:szCs w:val="24"/>
        </w:rPr>
      </w:pPr>
      <w:r w:rsidRPr="00171A52">
        <w:rPr>
          <w:rFonts w:ascii="Times New Roman" w:hAnsi="Times New Roman" w:cs="Times New Roman"/>
          <w:b/>
          <w:sz w:val="24"/>
          <w:szCs w:val="24"/>
        </w:rPr>
        <w:t>КАРАЧАЕВО-ЧЕРКЕССКАЯ РЕСПУБЛИКА</w:t>
      </w:r>
    </w:p>
    <w:p w:rsidR="00B62B5B" w:rsidRPr="00171A52" w:rsidRDefault="00B62B5B" w:rsidP="00B62B5B">
      <w:pPr>
        <w:spacing w:after="0" w:line="240" w:lineRule="auto"/>
        <w:jc w:val="center"/>
        <w:rPr>
          <w:rFonts w:ascii="Times New Roman" w:hAnsi="Times New Roman" w:cs="Times New Roman"/>
          <w:b/>
          <w:sz w:val="24"/>
          <w:szCs w:val="24"/>
        </w:rPr>
      </w:pPr>
      <w:r w:rsidRPr="00171A52">
        <w:rPr>
          <w:rFonts w:ascii="Times New Roman" w:hAnsi="Times New Roman" w:cs="Times New Roman"/>
          <w:b/>
          <w:sz w:val="24"/>
          <w:szCs w:val="24"/>
        </w:rPr>
        <w:t>УСТЬ-ДЖЕГУТИНСКИЙ МУНИЦИПАЛЬНЫЙ РАЙОН</w:t>
      </w:r>
    </w:p>
    <w:p w:rsidR="00B62B5B" w:rsidRPr="00171A52" w:rsidRDefault="00B62B5B" w:rsidP="00B62B5B">
      <w:pPr>
        <w:spacing w:after="0" w:line="240" w:lineRule="auto"/>
        <w:jc w:val="center"/>
        <w:rPr>
          <w:rFonts w:ascii="Times New Roman" w:hAnsi="Times New Roman" w:cs="Times New Roman"/>
          <w:b/>
          <w:sz w:val="24"/>
          <w:szCs w:val="24"/>
        </w:rPr>
      </w:pPr>
      <w:proofErr w:type="gramStart"/>
      <w:r w:rsidRPr="00171A52">
        <w:rPr>
          <w:rFonts w:ascii="Times New Roman" w:hAnsi="Times New Roman" w:cs="Times New Roman"/>
          <w:b/>
          <w:sz w:val="24"/>
          <w:szCs w:val="24"/>
        </w:rPr>
        <w:t>СОВЕТ  КОЙДАНСКОГО</w:t>
      </w:r>
      <w:proofErr w:type="gramEnd"/>
      <w:r w:rsidRPr="00171A52">
        <w:rPr>
          <w:rFonts w:ascii="Times New Roman" w:hAnsi="Times New Roman" w:cs="Times New Roman"/>
          <w:b/>
          <w:sz w:val="24"/>
          <w:szCs w:val="24"/>
        </w:rPr>
        <w:t xml:space="preserve"> СЕЛЬСКОГО  ПОСЕЛЕНИЯ</w:t>
      </w:r>
    </w:p>
    <w:p w:rsidR="00B62B5B" w:rsidRPr="00171A52" w:rsidRDefault="00B62B5B" w:rsidP="00B62B5B">
      <w:pPr>
        <w:spacing w:after="0" w:line="240" w:lineRule="auto"/>
        <w:jc w:val="center"/>
        <w:rPr>
          <w:rFonts w:ascii="Times New Roman" w:hAnsi="Times New Roman" w:cs="Times New Roman"/>
          <w:b/>
          <w:sz w:val="24"/>
          <w:szCs w:val="24"/>
        </w:rPr>
      </w:pPr>
    </w:p>
    <w:p w:rsidR="00B62B5B" w:rsidRPr="00171A52" w:rsidRDefault="00B62B5B" w:rsidP="00B62B5B">
      <w:pPr>
        <w:spacing w:after="0" w:line="240" w:lineRule="auto"/>
        <w:jc w:val="center"/>
        <w:rPr>
          <w:rFonts w:ascii="Times New Roman" w:hAnsi="Times New Roman" w:cs="Times New Roman"/>
          <w:b/>
          <w:sz w:val="24"/>
          <w:szCs w:val="24"/>
        </w:rPr>
      </w:pPr>
    </w:p>
    <w:p w:rsidR="00B62B5B" w:rsidRPr="00171A52" w:rsidRDefault="00B62B5B" w:rsidP="00B62B5B">
      <w:pPr>
        <w:spacing w:line="240" w:lineRule="auto"/>
        <w:jc w:val="center"/>
        <w:rPr>
          <w:rFonts w:ascii="Times New Roman" w:hAnsi="Times New Roman" w:cs="Times New Roman"/>
          <w:b/>
          <w:sz w:val="24"/>
          <w:szCs w:val="24"/>
        </w:rPr>
      </w:pPr>
      <w:r w:rsidRPr="00171A52">
        <w:rPr>
          <w:rFonts w:ascii="Times New Roman" w:hAnsi="Times New Roman" w:cs="Times New Roman"/>
          <w:b/>
          <w:sz w:val="24"/>
          <w:szCs w:val="24"/>
        </w:rPr>
        <w:t>РЕШЕНИЕ</w:t>
      </w:r>
    </w:p>
    <w:p w:rsidR="00B62B5B" w:rsidRPr="00171A52" w:rsidRDefault="00B62B5B" w:rsidP="00B62B5B">
      <w:pPr>
        <w:rPr>
          <w:b/>
          <w:sz w:val="24"/>
          <w:szCs w:val="24"/>
        </w:rPr>
      </w:pPr>
      <w:r>
        <w:rPr>
          <w:b/>
          <w:sz w:val="24"/>
          <w:szCs w:val="24"/>
        </w:rPr>
        <w:t>______</w:t>
      </w:r>
      <w:r w:rsidRPr="00171A52">
        <w:rPr>
          <w:b/>
          <w:sz w:val="24"/>
          <w:szCs w:val="24"/>
        </w:rPr>
        <w:t>.201</w:t>
      </w:r>
      <w:r>
        <w:rPr>
          <w:b/>
          <w:sz w:val="24"/>
          <w:szCs w:val="24"/>
        </w:rPr>
        <w:t>__</w:t>
      </w:r>
      <w:r w:rsidRPr="00171A52">
        <w:rPr>
          <w:b/>
          <w:sz w:val="24"/>
          <w:szCs w:val="24"/>
        </w:rPr>
        <w:t xml:space="preserve">                                       </w:t>
      </w:r>
      <w:r>
        <w:rPr>
          <w:b/>
          <w:sz w:val="24"/>
          <w:szCs w:val="24"/>
        </w:rPr>
        <w:t xml:space="preserve">           </w:t>
      </w:r>
      <w:r w:rsidRPr="00171A52">
        <w:rPr>
          <w:b/>
          <w:sz w:val="24"/>
          <w:szCs w:val="24"/>
        </w:rPr>
        <w:t xml:space="preserve">     </w:t>
      </w:r>
      <w:proofErr w:type="spellStart"/>
      <w:r w:rsidRPr="00171A52">
        <w:rPr>
          <w:b/>
          <w:sz w:val="24"/>
          <w:szCs w:val="24"/>
        </w:rPr>
        <w:t>Койдан</w:t>
      </w:r>
      <w:proofErr w:type="spellEnd"/>
      <w:r w:rsidRPr="00171A52">
        <w:rPr>
          <w:b/>
          <w:sz w:val="24"/>
          <w:szCs w:val="24"/>
        </w:rPr>
        <w:t xml:space="preserve">                                            №</w:t>
      </w:r>
      <w:r>
        <w:rPr>
          <w:b/>
          <w:sz w:val="24"/>
          <w:szCs w:val="24"/>
        </w:rPr>
        <w:t>___</w:t>
      </w:r>
    </w:p>
    <w:p w:rsidR="000F7D02" w:rsidRPr="000F7D02" w:rsidRDefault="000F7D02" w:rsidP="000F7D02">
      <w:pPr>
        <w:spacing w:after="0" w:line="240" w:lineRule="auto"/>
        <w:jc w:val="right"/>
        <w:rPr>
          <w:rFonts w:ascii="Times New Roman" w:eastAsia="Times New Roman" w:hAnsi="Times New Roman" w:cs="Times New Roman"/>
          <w:b/>
          <w:lang w:eastAsia="ru-RU"/>
        </w:rPr>
      </w:pPr>
    </w:p>
    <w:p w:rsidR="000F7D02" w:rsidRPr="000F7D02" w:rsidRDefault="000F7D02" w:rsidP="000F7D02">
      <w:pPr>
        <w:spacing w:after="0" w:line="240" w:lineRule="auto"/>
        <w:jc w:val="right"/>
        <w:rPr>
          <w:rFonts w:ascii="Times New Roman" w:eastAsia="Times New Roman" w:hAnsi="Times New Roman" w:cs="Times New Roman"/>
          <w:b/>
          <w:lang w:eastAsia="ru-RU"/>
        </w:rPr>
      </w:pPr>
    </w:p>
    <w:p w:rsidR="000F7D02" w:rsidRPr="00B62B5B" w:rsidRDefault="000F7D02" w:rsidP="00B62B5B">
      <w:pPr>
        <w:spacing w:after="0" w:line="240" w:lineRule="auto"/>
        <w:jc w:val="center"/>
        <w:rPr>
          <w:rFonts w:ascii="Times New Roman" w:eastAsia="Times New Roman" w:hAnsi="Times New Roman" w:cs="Times New Roman"/>
          <w:b/>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center"/>
        <w:rPr>
          <w:rFonts w:ascii="Times New Roman" w:eastAsia="Times New Roman" w:hAnsi="Times New Roman" w:cs="Times New Roman"/>
          <w:b/>
          <w:sz w:val="28"/>
          <w:szCs w:val="28"/>
          <w:lang w:eastAsia="ru-RU"/>
        </w:rPr>
      </w:pPr>
      <w:r w:rsidRPr="000F7D02">
        <w:rPr>
          <w:rFonts w:ascii="Times New Roman" w:eastAsia="Times New Roman" w:hAnsi="Times New Roman" w:cs="Times New Roman"/>
          <w:b/>
          <w:sz w:val="28"/>
          <w:szCs w:val="28"/>
          <w:lang w:eastAsia="ru-RU"/>
        </w:rPr>
        <w:t>Заголовок</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Констатирующая часть</w:t>
      </w: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Совет депутатов </w:t>
      </w:r>
      <w:proofErr w:type="spellStart"/>
      <w:r w:rsidR="00B62B5B">
        <w:rPr>
          <w:rFonts w:ascii="Times New Roman" w:eastAsia="Times New Roman" w:hAnsi="Times New Roman" w:cs="Times New Roman"/>
          <w:color w:val="000000"/>
          <w:spacing w:val="1"/>
          <w:sz w:val="24"/>
          <w:szCs w:val="24"/>
          <w:lang w:eastAsia="ru-RU"/>
        </w:rPr>
        <w:t>Койданского</w:t>
      </w:r>
      <w:proofErr w:type="spellEnd"/>
      <w:r w:rsidR="00B62B5B">
        <w:rPr>
          <w:rFonts w:ascii="Times New Roman" w:eastAsia="Times New Roman" w:hAnsi="Times New Roman" w:cs="Times New Roman"/>
          <w:color w:val="000000"/>
          <w:spacing w:val="1"/>
          <w:sz w:val="24"/>
          <w:szCs w:val="24"/>
          <w:lang w:eastAsia="ru-RU"/>
        </w:rPr>
        <w:t xml:space="preserve"> </w:t>
      </w:r>
      <w:r w:rsidR="00B026FA">
        <w:rPr>
          <w:rFonts w:ascii="Times New Roman" w:eastAsia="Times New Roman" w:hAnsi="Times New Roman" w:cs="Times New Roman"/>
          <w:sz w:val="24"/>
          <w:szCs w:val="24"/>
          <w:lang w:eastAsia="ru-RU"/>
        </w:rPr>
        <w:t xml:space="preserve">сельского поселения </w:t>
      </w:r>
      <w:r w:rsidR="00B026FA"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Р Е Ш И Л:</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1. (пункт)</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1.1. (подпункт)</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1.2. (подпункт)</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2. (</w:t>
      </w:r>
      <w:proofErr w:type="gramStart"/>
      <w:r w:rsidRPr="000F7D02">
        <w:rPr>
          <w:rFonts w:ascii="Times New Roman" w:eastAsia="Times New Roman" w:hAnsi="Times New Roman" w:cs="Times New Roman"/>
          <w:sz w:val="28"/>
          <w:szCs w:val="28"/>
          <w:lang w:eastAsia="ru-RU"/>
        </w:rPr>
        <w:t xml:space="preserve">пункт)   </w:t>
      </w:r>
      <w:proofErr w:type="gramEnd"/>
      <w:r w:rsidRPr="000F7D02">
        <w:rPr>
          <w:rFonts w:ascii="Times New Roman" w:eastAsia="Times New Roman" w:hAnsi="Times New Roman" w:cs="Times New Roman"/>
          <w:sz w:val="28"/>
          <w:szCs w:val="28"/>
          <w:lang w:eastAsia="ru-RU"/>
        </w:rPr>
        <w:t xml:space="preserve">        и т.д.</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B026FA" w:rsidRDefault="000F7D02" w:rsidP="000F7D02">
      <w:pPr>
        <w:spacing w:after="0" w:line="240" w:lineRule="auto"/>
        <w:rPr>
          <w:rFonts w:ascii="Times New Roman" w:eastAsia="Times New Roman" w:hAnsi="Times New Roman" w:cs="Times New Roman"/>
          <w:sz w:val="28"/>
          <w:szCs w:val="28"/>
          <w:lang w:eastAsia="ru-RU"/>
        </w:rPr>
      </w:pPr>
      <w:r w:rsidRPr="00B026FA">
        <w:rPr>
          <w:rFonts w:ascii="Times New Roman" w:eastAsia="Times New Roman" w:hAnsi="Times New Roman" w:cs="Times New Roman"/>
          <w:sz w:val="28"/>
          <w:szCs w:val="28"/>
          <w:lang w:eastAsia="ru-RU"/>
        </w:rPr>
        <w:t>Председатель Совета депутатов</w:t>
      </w:r>
    </w:p>
    <w:p w:rsidR="000F7D02" w:rsidRPr="000F7D02" w:rsidRDefault="00B62B5B" w:rsidP="000F7D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sidR="00B026FA" w:rsidRPr="00B026FA">
        <w:rPr>
          <w:rFonts w:ascii="Times New Roman" w:eastAsia="Times New Roman" w:hAnsi="Times New Roman" w:cs="Times New Roman"/>
          <w:sz w:val="28"/>
          <w:szCs w:val="28"/>
          <w:lang w:eastAsia="ru-RU"/>
        </w:rPr>
        <w:t xml:space="preserve"> сельского поселения</w:t>
      </w:r>
      <w:r w:rsidR="00B026FA">
        <w:rPr>
          <w:rFonts w:ascii="Times New Roman" w:eastAsia="Times New Roman" w:hAnsi="Times New Roman" w:cs="Times New Roman"/>
          <w:sz w:val="28"/>
          <w:szCs w:val="28"/>
          <w:lang w:eastAsia="ru-RU"/>
        </w:rPr>
        <w:t xml:space="preserve">  </w:t>
      </w:r>
      <w:r w:rsidR="00B026FA">
        <w:rPr>
          <w:rFonts w:ascii="Times New Roman" w:eastAsia="Times New Roman" w:hAnsi="Times New Roman" w:cs="Times New Roman"/>
          <w:sz w:val="24"/>
          <w:szCs w:val="24"/>
          <w:lang w:eastAsia="ru-RU"/>
        </w:rPr>
        <w:t xml:space="preserve"> </w:t>
      </w:r>
      <w:r w:rsidR="00B026FA" w:rsidRPr="000F7D02">
        <w:rPr>
          <w:rFonts w:ascii="Times New Roman" w:eastAsia="Times New Roman" w:hAnsi="Times New Roman" w:cs="Times New Roman"/>
          <w:sz w:val="24"/>
          <w:szCs w:val="24"/>
          <w:lang w:eastAsia="ru-RU"/>
        </w:rPr>
        <w:t xml:space="preserve"> </w:t>
      </w:r>
      <w:r w:rsidR="00B026FA">
        <w:rPr>
          <w:rFonts w:ascii="Times New Roman" w:eastAsia="Times New Roman" w:hAnsi="Times New Roman" w:cs="Times New Roman"/>
          <w:sz w:val="28"/>
          <w:szCs w:val="28"/>
          <w:lang w:eastAsia="ru-RU"/>
        </w:rPr>
        <w:t xml:space="preserve">подпись          </w:t>
      </w:r>
      <w:r w:rsidR="000F7D02" w:rsidRPr="000F7D02">
        <w:rPr>
          <w:rFonts w:ascii="Times New Roman" w:eastAsia="Times New Roman" w:hAnsi="Times New Roman" w:cs="Times New Roman"/>
          <w:sz w:val="28"/>
          <w:szCs w:val="28"/>
          <w:lang w:eastAsia="ru-RU"/>
        </w:rPr>
        <w:t xml:space="preserve">   инициалы, фамилия</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center"/>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w:t>
      </w:r>
    </w:p>
    <w:p w:rsidR="000F7D02" w:rsidRDefault="000F7D02" w:rsidP="000F7D02">
      <w:pPr>
        <w:spacing w:after="0" w:line="240" w:lineRule="auto"/>
        <w:rPr>
          <w:rFonts w:ascii="Times New Roman" w:eastAsia="Times New Roman" w:hAnsi="Times New Roman" w:cs="Times New Roman"/>
          <w:sz w:val="28"/>
          <w:szCs w:val="28"/>
          <w:lang w:eastAsia="ru-RU"/>
        </w:rPr>
      </w:pPr>
    </w:p>
    <w:p w:rsidR="00B62B5B" w:rsidRDefault="00B62B5B" w:rsidP="000F7D02">
      <w:pPr>
        <w:spacing w:after="0" w:line="240" w:lineRule="auto"/>
        <w:rPr>
          <w:rFonts w:ascii="Times New Roman" w:eastAsia="Times New Roman" w:hAnsi="Times New Roman" w:cs="Times New Roman"/>
          <w:sz w:val="28"/>
          <w:szCs w:val="28"/>
          <w:lang w:eastAsia="ru-RU"/>
        </w:rPr>
      </w:pPr>
    </w:p>
    <w:p w:rsidR="00B62B5B" w:rsidRDefault="00B62B5B" w:rsidP="000F7D02">
      <w:pPr>
        <w:spacing w:after="0" w:line="240" w:lineRule="auto"/>
        <w:rPr>
          <w:rFonts w:ascii="Times New Roman" w:eastAsia="Times New Roman" w:hAnsi="Times New Roman" w:cs="Times New Roman"/>
          <w:sz w:val="28"/>
          <w:szCs w:val="28"/>
          <w:lang w:eastAsia="ru-RU"/>
        </w:rPr>
      </w:pPr>
    </w:p>
    <w:p w:rsidR="00B62B5B" w:rsidRPr="000F7D02" w:rsidRDefault="00B62B5B"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 5</w:t>
      </w:r>
    </w:p>
    <w:p w:rsid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Образец оформления полного протокола</w:t>
      </w:r>
    </w:p>
    <w:p w:rsidR="00B62B5B" w:rsidRDefault="00B62B5B"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62B5B" w:rsidRPr="000F7D02" w:rsidRDefault="00B62B5B"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C97DA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372E3" w:rsidRPr="000372E3" w:rsidRDefault="000372E3" w:rsidP="00C97DA7">
      <w:pPr>
        <w:pStyle w:val="1"/>
        <w:rPr>
          <w:szCs w:val="28"/>
        </w:rPr>
      </w:pPr>
      <w:r w:rsidRPr="000372E3">
        <w:rPr>
          <w:szCs w:val="28"/>
        </w:rPr>
        <w:t>РОССИЙСКАЯ - ФЕДЕРАЦИЯ</w:t>
      </w:r>
    </w:p>
    <w:p w:rsidR="000372E3" w:rsidRPr="000372E3" w:rsidRDefault="000372E3" w:rsidP="00C97DA7">
      <w:pPr>
        <w:pStyle w:val="1"/>
        <w:rPr>
          <w:szCs w:val="28"/>
        </w:rPr>
      </w:pPr>
      <w:r w:rsidRPr="000372E3">
        <w:rPr>
          <w:szCs w:val="28"/>
        </w:rPr>
        <w:t>КАРАЧАЕВО-ЧЕРКЕССКАЯ РЕСПУБЛИКА</w:t>
      </w:r>
    </w:p>
    <w:p w:rsidR="000372E3" w:rsidRPr="000372E3" w:rsidRDefault="00C97DA7" w:rsidP="00C97DA7">
      <w:pPr>
        <w:jc w:val="center"/>
        <w:rPr>
          <w:rFonts w:ascii="Times New Roman" w:hAnsi="Times New Roman" w:cs="Times New Roman"/>
          <w:b/>
          <w:bCs/>
          <w:sz w:val="28"/>
          <w:szCs w:val="28"/>
        </w:rPr>
      </w:pPr>
      <w:r>
        <w:rPr>
          <w:rFonts w:ascii="Times New Roman" w:hAnsi="Times New Roman" w:cs="Times New Roman"/>
          <w:b/>
          <w:bCs/>
          <w:sz w:val="28"/>
          <w:szCs w:val="28"/>
        </w:rPr>
        <w:t>УСТЬ-ДЖЕГУТИНСКИЙ МУНИЦИПАЛЬНЫЙ РАЙОН</w:t>
      </w:r>
    </w:p>
    <w:p w:rsidR="000372E3" w:rsidRPr="000372E3" w:rsidRDefault="000372E3" w:rsidP="00C97DA7">
      <w:pPr>
        <w:pStyle w:val="1"/>
        <w:spacing w:line="360" w:lineRule="auto"/>
        <w:rPr>
          <w:szCs w:val="28"/>
        </w:rPr>
      </w:pPr>
      <w:r w:rsidRPr="000372E3">
        <w:rPr>
          <w:szCs w:val="28"/>
        </w:rPr>
        <w:t>ПРОТОКОЛ</w:t>
      </w:r>
    </w:p>
    <w:p w:rsidR="000372E3" w:rsidRPr="000372E3" w:rsidRDefault="000372E3" w:rsidP="00C97DA7">
      <w:pPr>
        <w:spacing w:line="360" w:lineRule="auto"/>
        <w:jc w:val="center"/>
        <w:rPr>
          <w:rFonts w:ascii="Times New Roman" w:hAnsi="Times New Roman" w:cs="Times New Roman"/>
          <w:b/>
          <w:bCs/>
          <w:sz w:val="28"/>
          <w:szCs w:val="28"/>
        </w:rPr>
      </w:pPr>
      <w:r w:rsidRPr="000372E3">
        <w:rPr>
          <w:rFonts w:ascii="Times New Roman" w:hAnsi="Times New Roman" w:cs="Times New Roman"/>
          <w:b/>
          <w:bCs/>
          <w:sz w:val="28"/>
          <w:szCs w:val="28"/>
        </w:rPr>
        <w:t>СОВЕТ</w:t>
      </w:r>
      <w:r>
        <w:rPr>
          <w:rFonts w:ascii="Times New Roman" w:hAnsi="Times New Roman" w:cs="Times New Roman"/>
          <w:b/>
          <w:bCs/>
          <w:sz w:val="28"/>
          <w:szCs w:val="28"/>
        </w:rPr>
        <w:t>А</w:t>
      </w:r>
      <w:r w:rsidRPr="000372E3">
        <w:rPr>
          <w:rFonts w:ascii="Times New Roman" w:hAnsi="Times New Roman" w:cs="Times New Roman"/>
          <w:b/>
          <w:bCs/>
          <w:sz w:val="28"/>
          <w:szCs w:val="28"/>
        </w:rPr>
        <w:t xml:space="preserve">   КОЙДАНСКОГО СЕЛЬСКОГО ПОСЕЛЕНИЯ</w:t>
      </w:r>
    </w:p>
    <w:p w:rsidR="000372E3" w:rsidRPr="000372E3" w:rsidRDefault="000372E3" w:rsidP="00C97DA7">
      <w:pPr>
        <w:spacing w:line="360" w:lineRule="auto"/>
        <w:jc w:val="center"/>
        <w:rPr>
          <w:rFonts w:ascii="Times New Roman" w:hAnsi="Times New Roman" w:cs="Times New Roman"/>
          <w:b/>
          <w:bCs/>
          <w:sz w:val="28"/>
          <w:szCs w:val="28"/>
        </w:rPr>
      </w:pPr>
    </w:p>
    <w:p w:rsidR="000372E3" w:rsidRPr="006B1478" w:rsidRDefault="000372E3" w:rsidP="000372E3">
      <w:pPr>
        <w:tabs>
          <w:tab w:val="left" w:pos="7652"/>
        </w:tabs>
        <w:spacing w:line="360" w:lineRule="auto"/>
        <w:jc w:val="both"/>
        <w:rPr>
          <w:bCs/>
          <w:sz w:val="28"/>
          <w:szCs w:val="28"/>
        </w:rPr>
      </w:pPr>
      <w:r>
        <w:rPr>
          <w:bCs/>
          <w:sz w:val="28"/>
          <w:szCs w:val="28"/>
        </w:rPr>
        <w:t xml:space="preserve">   ___.200__</w:t>
      </w:r>
      <w:r w:rsidRPr="006B1478">
        <w:rPr>
          <w:bCs/>
          <w:sz w:val="28"/>
          <w:szCs w:val="28"/>
        </w:rPr>
        <w:t>г</w:t>
      </w:r>
      <w:bookmarkStart w:id="0" w:name="_GoBack"/>
      <w:r w:rsidRPr="00C97DA7">
        <w:rPr>
          <w:rFonts w:ascii="Times New Roman" w:hAnsi="Times New Roman" w:cs="Times New Roman"/>
          <w:bCs/>
          <w:sz w:val="28"/>
          <w:szCs w:val="28"/>
        </w:rPr>
        <w:t xml:space="preserve">.                                           </w:t>
      </w:r>
      <w:proofErr w:type="spellStart"/>
      <w:r w:rsidRPr="00C97DA7">
        <w:rPr>
          <w:rFonts w:ascii="Times New Roman" w:hAnsi="Times New Roman" w:cs="Times New Roman"/>
          <w:bCs/>
          <w:sz w:val="28"/>
          <w:szCs w:val="28"/>
        </w:rPr>
        <w:t>с.Койдан</w:t>
      </w:r>
      <w:bookmarkEnd w:id="0"/>
      <w:proofErr w:type="spellEnd"/>
      <w:r w:rsidRPr="006B1478">
        <w:rPr>
          <w:bCs/>
          <w:sz w:val="28"/>
          <w:szCs w:val="28"/>
        </w:rPr>
        <w:tab/>
        <w:t xml:space="preserve">№ __                                                                                                               </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0F7D02" w:rsidRPr="000F7D02"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Избрано депутатов -___</w:t>
      </w:r>
    </w:p>
    <w:p w:rsidR="000F7D02" w:rsidRPr="000F7D02"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Присутствовало – 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Председатель – </w:t>
      </w:r>
      <w:r w:rsidR="000372E3">
        <w:rPr>
          <w:rFonts w:ascii="Times New Roman" w:eastAsia="Times New Roman" w:hAnsi="Times New Roman" w:cs="Times New Roman"/>
          <w:color w:val="000000"/>
          <w:sz w:val="24"/>
          <w:szCs w:val="24"/>
          <w:lang w:eastAsia="ru-RU"/>
        </w:rPr>
        <w:t>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B026FA"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Секретарь – </w:t>
      </w:r>
      <w:r w:rsidR="000372E3">
        <w:rPr>
          <w:rFonts w:ascii="Times New Roman" w:eastAsia="Times New Roman" w:hAnsi="Times New Roman" w:cs="Times New Roman"/>
          <w:color w:val="000000"/>
          <w:sz w:val="24"/>
          <w:szCs w:val="24"/>
          <w:lang w:eastAsia="ru-RU"/>
        </w:rPr>
        <w:t>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ПОВЕСТКА ДНЯ: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 персональном составе конкурсной комиссии.</w:t>
      </w:r>
    </w:p>
    <w:p w:rsidR="000F7D02" w:rsidRPr="000F7D02" w:rsidRDefault="00B026FA"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Доклад </w:t>
      </w:r>
      <w:r w:rsidR="000372E3">
        <w:rPr>
          <w:rFonts w:ascii="Times New Roman" w:eastAsia="Times New Roman" w:hAnsi="Times New Roman" w:cs="Times New Roman"/>
          <w:color w:val="000000"/>
          <w:sz w:val="24"/>
          <w:szCs w:val="24"/>
          <w:lang w:eastAsia="ru-RU"/>
        </w:rPr>
        <w:t>__________</w:t>
      </w:r>
      <w:r w:rsidR="000F7D02" w:rsidRPr="000F7D02">
        <w:rPr>
          <w:rFonts w:ascii="Times New Roman" w:eastAsia="Times New Roman" w:hAnsi="Times New Roman" w:cs="Times New Roman"/>
          <w:color w:val="000000"/>
          <w:sz w:val="24"/>
          <w:szCs w:val="24"/>
          <w:lang w:eastAsia="ru-RU"/>
        </w:rPr>
        <w:t xml:space="preserve">, председателя Совета </w:t>
      </w:r>
      <w:r w:rsidR="000372E3">
        <w:rPr>
          <w:rFonts w:ascii="Times New Roman" w:eastAsia="Times New Roman" w:hAnsi="Times New Roman" w:cs="Times New Roman"/>
          <w:color w:val="000000"/>
          <w:sz w:val="24"/>
          <w:szCs w:val="24"/>
          <w:lang w:eastAsia="ru-RU"/>
        </w:rPr>
        <w:t>_________</w:t>
      </w:r>
      <w:r w:rsidR="000F7D02" w:rsidRPr="000F7D02">
        <w:rPr>
          <w:rFonts w:ascii="Times New Roman" w:eastAsia="Times New Roman" w:hAnsi="Times New Roman" w:cs="Times New Roman"/>
          <w:color w:val="000000"/>
          <w:sz w:val="24"/>
          <w:szCs w:val="24"/>
          <w:lang w:eastAsia="ru-RU"/>
        </w:rPr>
        <w:t xml:space="preserve"> сельского поселения.</w:t>
      </w:r>
    </w:p>
    <w:p w:rsidR="000F7D02" w:rsidRPr="000F7D02" w:rsidRDefault="000F7D02" w:rsidP="000F7D0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 назначении даты и порядка проведения конкурса.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Доклад ……………………………………………………………………………….</w:t>
      </w:r>
    </w:p>
    <w:p w:rsidR="000F7D02" w:rsidRPr="000F7D02" w:rsidRDefault="000F7D02" w:rsidP="000F7D0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w:t>
      </w:r>
      <w:proofErr w:type="gramStart"/>
      <w:r w:rsidRPr="000F7D02">
        <w:rPr>
          <w:rFonts w:ascii="Times New Roman" w:eastAsia="Times New Roman" w:hAnsi="Times New Roman" w:cs="Times New Roman"/>
          <w:color w:val="000000"/>
          <w:sz w:val="24"/>
          <w:szCs w:val="24"/>
          <w:lang w:eastAsia="ru-RU"/>
        </w:rPr>
        <w:t>…….</w:t>
      </w:r>
      <w:proofErr w:type="gramEnd"/>
      <w:r w:rsidRPr="000F7D02">
        <w:rPr>
          <w:rFonts w:ascii="Times New Roman" w:eastAsia="Times New Roman" w:hAnsi="Times New Roman" w:cs="Times New Roman"/>
          <w:color w:val="000000"/>
          <w:sz w:val="24"/>
          <w:szCs w:val="24"/>
          <w:lang w:eastAsia="ru-RU"/>
        </w:rPr>
        <w:t>.</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numPr>
          <w:ilvl w:val="0"/>
          <w:numId w:val="6"/>
        </w:numPr>
        <w:autoSpaceDE w:val="0"/>
        <w:autoSpaceDN w:val="0"/>
        <w:adjustRightInd w:val="0"/>
        <w:spacing w:after="0" w:line="240" w:lineRule="auto"/>
        <w:ind w:hanging="720"/>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СЛУШАЛИ: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roofErr w:type="spellStart"/>
      <w:proofErr w:type="gramStart"/>
      <w:r w:rsidRPr="000F7D02">
        <w:rPr>
          <w:rFonts w:ascii="Times New Roman" w:eastAsia="Times New Roman" w:hAnsi="Times New Roman" w:cs="Times New Roman"/>
          <w:color w:val="000000"/>
          <w:sz w:val="24"/>
          <w:szCs w:val="24"/>
          <w:lang w:eastAsia="ru-RU"/>
        </w:rPr>
        <w:t>И.О.Фамилия</w:t>
      </w:r>
      <w:proofErr w:type="spellEnd"/>
      <w:r w:rsidRPr="000F7D02">
        <w:rPr>
          <w:rFonts w:ascii="Times New Roman" w:eastAsia="Times New Roman" w:hAnsi="Times New Roman" w:cs="Times New Roman"/>
          <w:color w:val="000000"/>
          <w:sz w:val="24"/>
          <w:szCs w:val="24"/>
          <w:lang w:eastAsia="ru-RU"/>
        </w:rPr>
        <w:t xml:space="preserve">  -</w:t>
      </w:r>
      <w:proofErr w:type="gramEnd"/>
      <w:r w:rsidRPr="000F7D02">
        <w:rPr>
          <w:rFonts w:ascii="Times New Roman" w:eastAsia="Times New Roman" w:hAnsi="Times New Roman" w:cs="Times New Roman"/>
          <w:color w:val="000000"/>
          <w:sz w:val="24"/>
          <w:szCs w:val="24"/>
          <w:lang w:eastAsia="ru-RU"/>
        </w:rPr>
        <w:t xml:space="preserve"> текст доклада прилагается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ВЫСТУПИЛИ: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И.О.Фамилия</w:t>
      </w:r>
      <w:proofErr w:type="spellEnd"/>
      <w:r w:rsidRPr="000F7D02">
        <w:rPr>
          <w:rFonts w:ascii="Times New Roman" w:eastAsia="Times New Roman" w:hAnsi="Times New Roman" w:cs="Times New Roman"/>
          <w:color w:val="000000"/>
          <w:sz w:val="24"/>
          <w:szCs w:val="24"/>
          <w:lang w:eastAsia="ru-RU"/>
        </w:rPr>
        <w:t xml:space="preserve"> – краткая запись выступления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roofErr w:type="spellStart"/>
      <w:r w:rsidRPr="000F7D02">
        <w:rPr>
          <w:rFonts w:ascii="Times New Roman" w:eastAsia="Times New Roman" w:hAnsi="Times New Roman" w:cs="Times New Roman"/>
          <w:color w:val="000000"/>
          <w:sz w:val="24"/>
          <w:szCs w:val="24"/>
          <w:lang w:eastAsia="ru-RU"/>
        </w:rPr>
        <w:t>И.О.Фамилия</w:t>
      </w:r>
      <w:proofErr w:type="spellEnd"/>
      <w:r w:rsidRPr="000F7D02">
        <w:rPr>
          <w:rFonts w:ascii="Times New Roman" w:eastAsia="Times New Roman" w:hAnsi="Times New Roman" w:cs="Times New Roman"/>
          <w:color w:val="000000"/>
          <w:sz w:val="24"/>
          <w:szCs w:val="24"/>
          <w:lang w:eastAsia="ru-RU"/>
        </w:rPr>
        <w:t xml:space="preserve"> – краткая запись выступления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РЕШИЛИ: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1.1……………………………………………</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2.СЛУШАЛИ: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ВЫСТУПИЛИ: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РЕШИЛИ: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Председатель Совета </w:t>
      </w:r>
      <w:proofErr w:type="spellStart"/>
      <w:r w:rsidR="000372E3">
        <w:rPr>
          <w:rFonts w:ascii="Times New Roman" w:eastAsia="Times New Roman" w:hAnsi="Times New Roman" w:cs="Times New Roman"/>
          <w:color w:val="000000"/>
          <w:sz w:val="24"/>
          <w:szCs w:val="24"/>
          <w:lang w:eastAsia="ru-RU"/>
        </w:rPr>
        <w:t>Койданского</w:t>
      </w:r>
      <w:proofErr w:type="spellEnd"/>
    </w:p>
    <w:p w:rsidR="000F7D02" w:rsidRPr="000F7D02" w:rsidRDefault="00B026FA"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0F7D02" w:rsidRPr="000F7D02">
        <w:rPr>
          <w:rFonts w:ascii="Times New Roman" w:eastAsia="Times New Roman" w:hAnsi="Times New Roman" w:cs="Times New Roman"/>
          <w:color w:val="000000"/>
          <w:sz w:val="24"/>
          <w:szCs w:val="24"/>
          <w:lang w:eastAsia="ru-RU"/>
        </w:rPr>
        <w:t xml:space="preserve">ельского поселения                                                                     </w:t>
      </w:r>
      <w:r>
        <w:rPr>
          <w:rFonts w:ascii="Times New Roman" w:eastAsia="Times New Roman" w:hAnsi="Times New Roman" w:cs="Times New Roman"/>
          <w:color w:val="000000"/>
          <w:sz w:val="24"/>
          <w:szCs w:val="24"/>
          <w:lang w:eastAsia="ru-RU"/>
        </w:rPr>
        <w:t xml:space="preserve">               </w:t>
      </w:r>
      <w:r w:rsidR="000372E3">
        <w:rPr>
          <w:rFonts w:ascii="Times New Roman" w:eastAsia="Times New Roman" w:hAnsi="Times New Roman" w:cs="Times New Roman"/>
          <w:color w:val="000000"/>
          <w:sz w:val="24"/>
          <w:szCs w:val="24"/>
          <w:lang w:eastAsia="ru-RU"/>
        </w:rPr>
        <w:t>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Секретарь заседания                                             </w:t>
      </w:r>
      <w:r w:rsidR="00B026FA">
        <w:rPr>
          <w:rFonts w:ascii="Times New Roman" w:eastAsia="Times New Roman" w:hAnsi="Times New Roman" w:cs="Times New Roman"/>
          <w:color w:val="000000"/>
          <w:sz w:val="24"/>
          <w:szCs w:val="24"/>
          <w:lang w:eastAsia="ru-RU"/>
        </w:rPr>
        <w:t xml:space="preserve">                                        </w:t>
      </w:r>
      <w:r w:rsidR="000372E3">
        <w:rPr>
          <w:rFonts w:ascii="Times New Roman" w:eastAsia="Times New Roman" w:hAnsi="Times New Roman" w:cs="Times New Roman"/>
          <w:color w:val="000000"/>
          <w:sz w:val="24"/>
          <w:szCs w:val="24"/>
          <w:lang w:eastAsia="ru-RU"/>
        </w:rPr>
        <w:t>_____________</w:t>
      </w:r>
      <w:r w:rsidRPr="000F7D02">
        <w:rPr>
          <w:rFonts w:ascii="Times New Roman" w:eastAsia="Times New Roman" w:hAnsi="Times New Roman" w:cs="Times New Roman"/>
          <w:color w:val="000000"/>
          <w:sz w:val="24"/>
          <w:szCs w:val="24"/>
          <w:lang w:eastAsia="ru-RU"/>
        </w:rPr>
        <w:t xml:space="preserve">                                                 </w:t>
      </w:r>
      <w:r w:rsidR="00B026FA">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Приложение 6</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ОБРАЗЦЫ ЗАЯВЛЕНИЙ</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Главе администрации </w:t>
      </w:r>
      <w:proofErr w:type="spellStart"/>
      <w:r w:rsidR="000372E3">
        <w:rPr>
          <w:rFonts w:ascii="Times New Roman" w:eastAsia="Times New Roman" w:hAnsi="Times New Roman" w:cs="Times New Roman"/>
          <w:b/>
          <w:lang w:eastAsia="ru-RU"/>
        </w:rPr>
        <w:t>Койданского</w:t>
      </w:r>
      <w:proofErr w:type="spellEnd"/>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сельского </w:t>
      </w:r>
      <w:proofErr w:type="gramStart"/>
      <w:r w:rsidRPr="000F7D02">
        <w:rPr>
          <w:rFonts w:ascii="Times New Roman" w:eastAsia="Times New Roman" w:hAnsi="Times New Roman" w:cs="Times New Roman"/>
          <w:b/>
          <w:lang w:eastAsia="ru-RU"/>
        </w:rPr>
        <w:t>поселения  И.О.</w:t>
      </w:r>
      <w:proofErr w:type="gramEnd"/>
      <w:r w:rsidRPr="000F7D02">
        <w:rPr>
          <w:rFonts w:ascii="Times New Roman" w:eastAsia="Times New Roman" w:hAnsi="Times New Roman" w:cs="Times New Roman"/>
          <w:b/>
          <w:lang w:eastAsia="ru-RU"/>
        </w:rPr>
        <w:t xml:space="preserve"> Фамилия</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
    <w:p w:rsidR="000F7D02" w:rsidRPr="000F7D02" w:rsidRDefault="000372E3"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Иванов С.П.</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проживающего в </w:t>
      </w:r>
      <w:proofErr w:type="spellStart"/>
      <w:r w:rsidR="000372E3">
        <w:rPr>
          <w:rFonts w:ascii="Times New Roman" w:eastAsia="Times New Roman" w:hAnsi="Times New Roman" w:cs="Times New Roman"/>
          <w:b/>
          <w:lang w:eastAsia="ru-RU"/>
        </w:rPr>
        <w:t>с.Койдан</w:t>
      </w:r>
      <w:proofErr w:type="spellEnd"/>
      <w:r w:rsidRPr="000F7D02">
        <w:rPr>
          <w:rFonts w:ascii="Times New Roman" w:eastAsia="Times New Roman" w:hAnsi="Times New Roman" w:cs="Times New Roman"/>
          <w:b/>
          <w:lang w:eastAsia="ru-RU"/>
        </w:rPr>
        <w:t>…….</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заявление.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Прошу Вас узаконить построенные пристройки к м</w:t>
      </w:r>
      <w:r w:rsidR="00B026FA">
        <w:rPr>
          <w:rFonts w:ascii="Times New Roman" w:eastAsia="Times New Roman" w:hAnsi="Times New Roman" w:cs="Times New Roman"/>
          <w:lang w:eastAsia="ru-RU"/>
        </w:rPr>
        <w:t>оему домовладению по ул. Светлая</w:t>
      </w:r>
      <w:r w:rsidRPr="000F7D02">
        <w:rPr>
          <w:rFonts w:ascii="Times New Roman" w:eastAsia="Times New Roman" w:hAnsi="Times New Roman" w:cs="Times New Roman"/>
          <w:lang w:eastAsia="ru-RU"/>
        </w:rPr>
        <w:t>, 4-2.</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Пристройка 4,20 на 2,20.</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13.05.2006г.  подпись</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Главе администрации </w:t>
      </w:r>
      <w:proofErr w:type="spellStart"/>
      <w:r w:rsidR="000372E3">
        <w:rPr>
          <w:rFonts w:ascii="Times New Roman" w:eastAsia="Times New Roman" w:hAnsi="Times New Roman" w:cs="Times New Roman"/>
          <w:b/>
          <w:lang w:eastAsia="ru-RU"/>
        </w:rPr>
        <w:t>Койданского</w:t>
      </w:r>
      <w:proofErr w:type="spellEnd"/>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сельского </w:t>
      </w:r>
      <w:proofErr w:type="gramStart"/>
      <w:r w:rsidRPr="000F7D02">
        <w:rPr>
          <w:rFonts w:ascii="Times New Roman" w:eastAsia="Times New Roman" w:hAnsi="Times New Roman" w:cs="Times New Roman"/>
          <w:b/>
          <w:lang w:eastAsia="ru-RU"/>
        </w:rPr>
        <w:t>поселения  И.О.</w:t>
      </w:r>
      <w:proofErr w:type="gramEnd"/>
      <w:r w:rsidRPr="000F7D02">
        <w:rPr>
          <w:rFonts w:ascii="Times New Roman" w:eastAsia="Times New Roman" w:hAnsi="Times New Roman" w:cs="Times New Roman"/>
          <w:b/>
          <w:lang w:eastAsia="ru-RU"/>
        </w:rPr>
        <w:t xml:space="preserve"> Фамилия</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roofErr w:type="spellStart"/>
      <w:r w:rsidRPr="000F7D02">
        <w:rPr>
          <w:rFonts w:ascii="Times New Roman" w:eastAsia="Times New Roman" w:hAnsi="Times New Roman" w:cs="Times New Roman"/>
          <w:b/>
          <w:lang w:eastAsia="ru-RU"/>
        </w:rPr>
        <w:t>Жатько</w:t>
      </w:r>
      <w:proofErr w:type="spellEnd"/>
      <w:r w:rsidRPr="000F7D02">
        <w:rPr>
          <w:rFonts w:ascii="Times New Roman" w:eastAsia="Times New Roman" w:hAnsi="Times New Roman" w:cs="Times New Roman"/>
          <w:b/>
          <w:lang w:eastAsia="ru-RU"/>
        </w:rPr>
        <w:t xml:space="preserve"> Людмилы Анатольевны</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проживающей в </w:t>
      </w:r>
      <w:proofErr w:type="spellStart"/>
      <w:r w:rsidR="000372E3">
        <w:rPr>
          <w:rFonts w:ascii="Times New Roman" w:eastAsia="Times New Roman" w:hAnsi="Times New Roman" w:cs="Times New Roman"/>
          <w:b/>
          <w:lang w:eastAsia="ru-RU"/>
        </w:rPr>
        <w:t>с.Койдан</w:t>
      </w:r>
      <w:proofErr w:type="spellEnd"/>
      <w:r w:rsidRPr="000F7D02">
        <w:rPr>
          <w:rFonts w:ascii="Times New Roman" w:eastAsia="Times New Roman" w:hAnsi="Times New Roman" w:cs="Times New Roman"/>
          <w:b/>
          <w:lang w:eastAsia="ru-RU"/>
        </w:rPr>
        <w:t xml:space="preserve"> по </w:t>
      </w:r>
    </w:p>
    <w:p w:rsidR="000F7D02" w:rsidRPr="000F7D02" w:rsidRDefault="00B026FA"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ул.Курортная</w:t>
      </w:r>
      <w:proofErr w:type="spellEnd"/>
      <w:r w:rsidR="000F7D02" w:rsidRPr="000F7D02">
        <w:rPr>
          <w:rFonts w:ascii="Times New Roman" w:eastAsia="Times New Roman" w:hAnsi="Times New Roman" w:cs="Times New Roman"/>
          <w:b/>
          <w:lang w:eastAsia="ru-RU"/>
        </w:rPr>
        <w:t>, 1/44</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заявление.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 xml:space="preserve">Прошу выдать разрешение на продажу </w:t>
      </w:r>
      <w:r w:rsidR="00B026FA">
        <w:rPr>
          <w:rFonts w:ascii="Times New Roman" w:eastAsia="Times New Roman" w:hAnsi="Times New Roman" w:cs="Times New Roman"/>
          <w:lang w:eastAsia="ru-RU"/>
        </w:rPr>
        <w:t>дома</w:t>
      </w:r>
      <w:r w:rsidRPr="000F7D02">
        <w:rPr>
          <w:rFonts w:ascii="Times New Roman" w:eastAsia="Times New Roman" w:hAnsi="Times New Roman" w:cs="Times New Roman"/>
          <w:lang w:eastAsia="ru-RU"/>
        </w:rPr>
        <w:t xml:space="preserve"> по вышеуказанному адресу в связи с переменой места жительства.</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04.04.2006г. подпись</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Главе администрации </w:t>
      </w:r>
      <w:proofErr w:type="spellStart"/>
      <w:r w:rsidR="000372E3">
        <w:rPr>
          <w:rFonts w:ascii="Times New Roman" w:eastAsia="Times New Roman" w:hAnsi="Times New Roman" w:cs="Times New Roman"/>
          <w:b/>
          <w:lang w:eastAsia="ru-RU"/>
        </w:rPr>
        <w:t>Койданского</w:t>
      </w:r>
      <w:proofErr w:type="spellEnd"/>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сельского </w:t>
      </w:r>
      <w:proofErr w:type="gramStart"/>
      <w:r w:rsidRPr="000F7D02">
        <w:rPr>
          <w:rFonts w:ascii="Times New Roman" w:eastAsia="Times New Roman" w:hAnsi="Times New Roman" w:cs="Times New Roman"/>
          <w:b/>
          <w:lang w:eastAsia="ru-RU"/>
        </w:rPr>
        <w:t>поселения  И.О.</w:t>
      </w:r>
      <w:proofErr w:type="gramEnd"/>
      <w:r w:rsidRPr="000F7D02">
        <w:rPr>
          <w:rFonts w:ascii="Times New Roman" w:eastAsia="Times New Roman" w:hAnsi="Times New Roman" w:cs="Times New Roman"/>
          <w:b/>
          <w:lang w:eastAsia="ru-RU"/>
        </w:rPr>
        <w:t xml:space="preserve"> Фамилия</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proofErr w:type="spellStart"/>
      <w:r w:rsidRPr="000F7D02">
        <w:rPr>
          <w:rFonts w:ascii="Times New Roman" w:eastAsia="Times New Roman" w:hAnsi="Times New Roman" w:cs="Times New Roman"/>
          <w:b/>
          <w:lang w:eastAsia="ru-RU"/>
        </w:rPr>
        <w:t>Л.М.Юрьевой</w:t>
      </w:r>
      <w:proofErr w:type="spellEnd"/>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проживающей в </w:t>
      </w:r>
      <w:proofErr w:type="spellStart"/>
      <w:r w:rsidR="000372E3">
        <w:rPr>
          <w:rFonts w:ascii="Times New Roman" w:eastAsia="Times New Roman" w:hAnsi="Times New Roman" w:cs="Times New Roman"/>
          <w:b/>
          <w:lang w:eastAsia="ru-RU"/>
        </w:rPr>
        <w:t>с.Койдан</w:t>
      </w:r>
      <w:proofErr w:type="spellEnd"/>
      <w:r w:rsidRPr="000F7D02">
        <w:rPr>
          <w:rFonts w:ascii="Times New Roman" w:eastAsia="Times New Roman" w:hAnsi="Times New Roman" w:cs="Times New Roman"/>
          <w:b/>
          <w:lang w:eastAsia="ru-RU"/>
        </w:rPr>
        <w:t xml:space="preserve"> по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 xml:space="preserve">ул.  </w:t>
      </w:r>
      <w:r w:rsidR="00B026FA">
        <w:rPr>
          <w:rFonts w:ascii="Times New Roman" w:eastAsia="Times New Roman" w:hAnsi="Times New Roman" w:cs="Times New Roman"/>
          <w:b/>
          <w:lang w:eastAsia="ru-RU"/>
        </w:rPr>
        <w:t xml:space="preserve">Мира, 3,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заявление.</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Прошу Вас оказать мне материальную помощь на приобретение лекарств.</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31.03.2006г. подпись</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Приложение № 7</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ПРИМЕРНЫЙ ПЕРЕЧЕНЬ</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документов, не подлежащих регистрации службой делопроизводства</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Письма, присланные в копии для сведения.</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Телеграммы и письма о разрешении командировок и отпусков. </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Сообщения о заседаниях, совещаниях, повестка дня.</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Графики, наряды, заявки, разнарядки.</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Сводки и информации, присланные для сведения.</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Учебные планы, программы. Копии.</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Рекламные извещения, плакаты, программы совещаний, конференций и т.п.</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Прейскуранты. Копии.</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Нормы расхода материалов.</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Поздравительные письма и пригласительные билеты.</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Бухгалтерские документы.</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Печатные издания (книги, журналы, бюллетени).</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Месячные, квартальные, полугодовые отчеты.</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Формы статистической отчетности.</w:t>
      </w:r>
    </w:p>
    <w:p w:rsidR="000F7D02" w:rsidRPr="000F7D02" w:rsidRDefault="000F7D02" w:rsidP="000F7D02">
      <w:pPr>
        <w:numPr>
          <w:ilvl w:val="0"/>
          <w:numId w:val="8"/>
        </w:num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Письма и телеграммы, поступившие в адрес профсоюзной и других общественных организаций.</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Примечание: Документы, перечисленные в </w:t>
      </w:r>
      <w:proofErr w:type="spellStart"/>
      <w:r w:rsidRPr="000F7D02">
        <w:rPr>
          <w:rFonts w:ascii="Times New Roman" w:eastAsia="Times New Roman" w:hAnsi="Times New Roman" w:cs="Times New Roman"/>
          <w:sz w:val="24"/>
          <w:szCs w:val="24"/>
          <w:lang w:eastAsia="ru-RU"/>
        </w:rPr>
        <w:t>п.п</w:t>
      </w:r>
      <w:proofErr w:type="spellEnd"/>
      <w:r w:rsidRPr="000F7D02">
        <w:rPr>
          <w:rFonts w:ascii="Times New Roman" w:eastAsia="Times New Roman" w:hAnsi="Times New Roman" w:cs="Times New Roman"/>
          <w:sz w:val="24"/>
          <w:szCs w:val="24"/>
          <w:lang w:eastAsia="ru-RU"/>
        </w:rPr>
        <w:t xml:space="preserve">. 4,6,11,12,13,1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подлежат    специальному учету в соответствующих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службах комитетов, управлений, отделов.</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Перечень утверждается начальником отдела,</w:t>
      </w:r>
    </w:p>
    <w:p w:rsidR="000F7D02" w:rsidRPr="000F7D02" w:rsidRDefault="000F7D02" w:rsidP="000F7D02">
      <w:pPr>
        <w:tabs>
          <w:tab w:val="left" w:pos="4140"/>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управления, комитета. Может быть изменен</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пределах, ограниченных примерным Перечнем.</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Приложение № 8</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Лицевая сторона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карточки</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1 2 3 4 5 6 7 8 9 10 11 12 13 14 15 16 17 18 19 20 21 22 23 24 25 26 27 28 29 30 31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 - - - - - - - - - - - - - - - - - - - - - - - - - - - - - - - - - - - - - - - - - </w:t>
      </w:r>
      <w:r w:rsidR="00B026FA">
        <w:rPr>
          <w:rFonts w:ascii="Times New Roman" w:eastAsia="Times New Roman" w:hAnsi="Times New Roman" w:cs="Times New Roman"/>
          <w:sz w:val="28"/>
          <w:szCs w:val="28"/>
          <w:lang w:eastAsia="ru-RU"/>
        </w:rPr>
        <w:t>- - - - - - - - - - - - -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Корреспондент</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 - - - - - - - - - - - - - - - - - - - - - - - - - - - - - - - - - - - - - - - - - -</w:t>
      </w:r>
      <w:r w:rsidR="00B026FA">
        <w:rPr>
          <w:rFonts w:ascii="Times New Roman" w:eastAsia="Times New Roman" w:hAnsi="Times New Roman" w:cs="Times New Roman"/>
          <w:sz w:val="28"/>
          <w:szCs w:val="28"/>
          <w:lang w:eastAsia="ru-RU"/>
        </w:rPr>
        <w:t xml:space="preserve"> - - - - - - - - - - - -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Дата поступления и индекс                             </w:t>
      </w:r>
      <w:r w:rsidRPr="000F7D02">
        <w:rPr>
          <w:rFonts w:ascii="Times New Roman" w:eastAsia="Times New Roman" w:hAnsi="Times New Roman" w:cs="Times New Roman"/>
          <w:sz w:val="28"/>
          <w:szCs w:val="28"/>
          <w:lang w:val="en-US" w:eastAsia="ru-RU"/>
        </w:rPr>
        <w:t>I</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дела                                                                    </w:t>
      </w:r>
      <w:r w:rsidRPr="000F7D02">
        <w:rPr>
          <w:rFonts w:ascii="Times New Roman" w:eastAsia="Times New Roman" w:hAnsi="Times New Roman" w:cs="Times New Roman"/>
          <w:sz w:val="28"/>
          <w:szCs w:val="28"/>
          <w:lang w:val="en-US" w:eastAsia="ru-RU"/>
        </w:rPr>
        <w:t>I</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w:t>
      </w:r>
      <w:r w:rsidRPr="000F7D02">
        <w:rPr>
          <w:rFonts w:ascii="Times New Roman" w:eastAsia="Times New Roman" w:hAnsi="Times New Roman" w:cs="Times New Roman"/>
          <w:sz w:val="28"/>
          <w:szCs w:val="28"/>
          <w:lang w:val="en-US" w:eastAsia="ru-RU"/>
        </w:rPr>
        <w:t>I</w:t>
      </w:r>
      <w:r w:rsidRPr="000F7D02">
        <w:rPr>
          <w:rFonts w:ascii="Times New Roman" w:eastAsia="Times New Roman" w:hAnsi="Times New Roman" w:cs="Times New Roman"/>
          <w:sz w:val="28"/>
          <w:szCs w:val="28"/>
          <w:lang w:eastAsia="ru-RU"/>
        </w:rPr>
        <w:t xml:space="preserve">     Дата и индекс документа</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 - - - - - - - - - - - - - - - - - - - - - - - - - - - - - - - - - - - - - - - - - -</w:t>
      </w:r>
      <w:r w:rsidR="00B026FA">
        <w:rPr>
          <w:rFonts w:ascii="Times New Roman" w:eastAsia="Times New Roman" w:hAnsi="Times New Roman" w:cs="Times New Roman"/>
          <w:sz w:val="28"/>
          <w:szCs w:val="28"/>
          <w:lang w:eastAsia="ru-RU"/>
        </w:rPr>
        <w:t xml:space="preserve"> - - - - - - - - - - - - - </w:t>
      </w: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Краткое содержание</w:t>
      </w: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 - - - - - - - - - - - - - - - - - - - - - - - - - - - - - - - - - - - - - - - - -</w:t>
      </w:r>
      <w:r w:rsidR="00B026FA">
        <w:rPr>
          <w:rFonts w:ascii="Times New Roman" w:eastAsia="Times New Roman" w:hAnsi="Times New Roman" w:cs="Times New Roman"/>
          <w:sz w:val="28"/>
          <w:szCs w:val="28"/>
          <w:lang w:eastAsia="ru-RU"/>
        </w:rPr>
        <w:t xml:space="preserve"> - - - - - - - - - - - - - - </w:t>
      </w:r>
      <w:r w:rsidRPr="000F7D02">
        <w:rPr>
          <w:rFonts w:ascii="Times New Roman" w:eastAsia="Times New Roman" w:hAnsi="Times New Roman" w:cs="Times New Roman"/>
          <w:sz w:val="28"/>
          <w:szCs w:val="28"/>
          <w:lang w:eastAsia="ru-RU"/>
        </w:rPr>
        <w:t xml:space="preserve">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Резолюция или кому направлен документ</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 - - - - - - - - -- - - - - - - - - - - - - - - - - - - - - - - - - - - - - - - - - </w:t>
      </w:r>
      <w:r w:rsidR="00B026FA">
        <w:rPr>
          <w:rFonts w:ascii="Times New Roman" w:eastAsia="Times New Roman" w:hAnsi="Times New Roman" w:cs="Times New Roman"/>
          <w:sz w:val="28"/>
          <w:szCs w:val="28"/>
          <w:lang w:eastAsia="ru-RU"/>
        </w:rPr>
        <w:t xml:space="preserve">- - - - - - - - - - - - - - </w:t>
      </w: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Отметка об исполнении документа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 - - - - - - - - - - - - - - - - - - - - - - - - - - - - - - - - - - - - - - - - - -</w:t>
      </w:r>
      <w:r w:rsidR="00B026FA">
        <w:rPr>
          <w:rFonts w:ascii="Times New Roman" w:eastAsia="Times New Roman" w:hAnsi="Times New Roman" w:cs="Times New Roman"/>
          <w:sz w:val="28"/>
          <w:szCs w:val="28"/>
          <w:lang w:eastAsia="ru-RU"/>
        </w:rPr>
        <w:t xml:space="preserve"> - - - - - - - - - - - - -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Оборотная сторона</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карточки </w:t>
      </w: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w:t>
      </w:r>
    </w:p>
    <w:p w:rsidR="000F7D02" w:rsidRPr="000F7D02" w:rsidRDefault="000F7D02" w:rsidP="00B026FA">
      <w:pPr>
        <w:tabs>
          <w:tab w:val="left" w:pos="5400"/>
          <w:tab w:val="left" w:pos="5760"/>
          <w:tab w:val="left" w:pos="6120"/>
          <w:tab w:val="left" w:pos="7200"/>
        </w:tabs>
        <w:spacing w:after="0" w:line="240" w:lineRule="auto"/>
        <w:rPr>
          <w:rFonts w:ascii="Times New Roman" w:eastAsia="Times New Roman" w:hAnsi="Times New Roman" w:cs="Times New Roman"/>
          <w:sz w:val="28"/>
          <w:szCs w:val="28"/>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Контрольные отметки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 - - - - - - - - - - - - - - - - - - - - - - - - - - - - - - - - - - - - - - - - - - - - - - - - - - - - - - - - -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t xml:space="preserve">                Фонд                           </w:t>
      </w:r>
      <w:r w:rsidRPr="000F7D02">
        <w:rPr>
          <w:rFonts w:ascii="Times New Roman" w:eastAsia="Times New Roman" w:hAnsi="Times New Roman" w:cs="Times New Roman"/>
          <w:sz w:val="28"/>
          <w:szCs w:val="28"/>
          <w:lang w:val="en-US" w:eastAsia="ru-RU"/>
        </w:rPr>
        <w:t>I</w:t>
      </w:r>
      <w:r w:rsidRPr="000F7D02">
        <w:rPr>
          <w:rFonts w:ascii="Times New Roman" w:eastAsia="Times New Roman" w:hAnsi="Times New Roman" w:cs="Times New Roman"/>
          <w:sz w:val="28"/>
          <w:szCs w:val="28"/>
          <w:lang w:eastAsia="ru-RU"/>
        </w:rPr>
        <w:t xml:space="preserve">             Опись №             </w:t>
      </w:r>
      <w:r w:rsidRPr="000F7D02">
        <w:rPr>
          <w:rFonts w:ascii="Times New Roman" w:eastAsia="Times New Roman" w:hAnsi="Times New Roman" w:cs="Times New Roman"/>
          <w:sz w:val="28"/>
          <w:szCs w:val="28"/>
          <w:lang w:val="en-US" w:eastAsia="ru-RU"/>
        </w:rPr>
        <w:t>I</w:t>
      </w:r>
      <w:r w:rsidRPr="000F7D02">
        <w:rPr>
          <w:rFonts w:ascii="Times New Roman" w:eastAsia="Times New Roman" w:hAnsi="Times New Roman" w:cs="Times New Roman"/>
          <w:sz w:val="28"/>
          <w:szCs w:val="28"/>
          <w:lang w:eastAsia="ru-RU"/>
        </w:rPr>
        <w:t xml:space="preserve">                  Дело №</w:t>
      </w:r>
    </w:p>
    <w:p w:rsidR="000F7D02" w:rsidRPr="00B026FA" w:rsidRDefault="000F7D02" w:rsidP="00B026FA">
      <w:pPr>
        <w:tabs>
          <w:tab w:val="left" w:pos="5400"/>
          <w:tab w:val="left" w:pos="5760"/>
          <w:tab w:val="left" w:pos="6120"/>
          <w:tab w:val="left" w:pos="7200"/>
        </w:tabs>
        <w:spacing w:after="0" w:line="240" w:lineRule="auto"/>
        <w:jc w:val="both"/>
        <w:rPr>
          <w:rFonts w:ascii="Times New Roman" w:eastAsia="Times New Roman" w:hAnsi="Times New Roman" w:cs="Times New Roman"/>
          <w:sz w:val="28"/>
          <w:szCs w:val="28"/>
          <w:lang w:eastAsia="ru-RU"/>
        </w:rPr>
      </w:pPr>
      <w:r w:rsidRPr="000F7D02">
        <w:rPr>
          <w:rFonts w:ascii="Times New Roman" w:eastAsia="Times New Roman" w:hAnsi="Times New Roman" w:cs="Times New Roman"/>
          <w:sz w:val="28"/>
          <w:szCs w:val="28"/>
          <w:lang w:eastAsia="ru-RU"/>
        </w:rPr>
        <w:lastRenderedPageBreak/>
        <w:t xml:space="preserve">- - - - - - - - - - - - - - - - - - - - - - - - - - - - - - - - - - - - - - - - - - - - </w:t>
      </w:r>
      <w:r w:rsidR="00B026FA">
        <w:rPr>
          <w:rFonts w:ascii="Times New Roman" w:eastAsia="Times New Roman" w:hAnsi="Times New Roman" w:cs="Times New Roman"/>
          <w:sz w:val="28"/>
          <w:szCs w:val="28"/>
          <w:lang w:eastAsia="ru-RU"/>
        </w:rPr>
        <w:t xml:space="preserve">- - - - - - - - - - - - - - -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 №9</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Регистрационная карточка ответов на исходящую корреспонденцию</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1 2 3 4 5 6 7 8 9 10 11 12 13 14 15 16 17 18 19 20 21 22 23 24 25 26 27 28 29 30 31 </w:t>
      </w:r>
    </w:p>
    <w:p w:rsidR="000F7D02" w:rsidRPr="000F7D02" w:rsidRDefault="000F7D02" w:rsidP="000F7D02">
      <w:pPr>
        <w:tabs>
          <w:tab w:val="left" w:pos="5760"/>
          <w:tab w:val="left" w:pos="6120"/>
          <w:tab w:val="left" w:pos="7200"/>
        </w:tabs>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Корреспондент</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Дата поступления и индекс                             </w:t>
      </w:r>
      <w:r w:rsidRPr="000F7D02">
        <w:rPr>
          <w:rFonts w:ascii="Times New Roman" w:eastAsia="Times New Roman" w:hAnsi="Times New Roman" w:cs="Times New Roman"/>
          <w:sz w:val="24"/>
          <w:szCs w:val="24"/>
          <w:lang w:val="en-US" w:eastAsia="ru-RU"/>
        </w:rPr>
        <w:t>I</w:t>
      </w:r>
      <w:r w:rsidRPr="000F7D02">
        <w:rPr>
          <w:rFonts w:ascii="Times New Roman" w:eastAsia="Times New Roman" w:hAnsi="Times New Roman" w:cs="Times New Roman"/>
          <w:sz w:val="24"/>
          <w:szCs w:val="24"/>
          <w:lang w:eastAsia="ru-RU"/>
        </w:rPr>
        <w:t xml:space="preserve">    дата и индекс документа</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документа                                                          </w:t>
      </w:r>
      <w:r w:rsidRPr="000F7D02">
        <w:rPr>
          <w:rFonts w:ascii="Times New Roman" w:eastAsia="Times New Roman" w:hAnsi="Times New Roman" w:cs="Times New Roman"/>
          <w:sz w:val="24"/>
          <w:szCs w:val="24"/>
          <w:lang w:val="en-US" w:eastAsia="ru-RU"/>
        </w:rPr>
        <w:t>I</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sz w:val="24"/>
          <w:szCs w:val="24"/>
          <w:lang w:val="en-US" w:eastAsia="ru-RU"/>
        </w:rPr>
        <w:t>I</w:t>
      </w: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w:t>
      </w: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 №__________</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От_________________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Краткое содержание</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Резолюция или кому направлен документ</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w:t>
      </w:r>
    </w:p>
    <w:p w:rsidR="000F7D02" w:rsidRPr="000F7D02" w:rsidRDefault="000F7D02" w:rsidP="000F7D02">
      <w:pPr>
        <w:tabs>
          <w:tab w:val="left" w:pos="5400"/>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Отметка об исполнении документа </w:t>
      </w: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Контрольные отметки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Фонд                           </w:t>
      </w:r>
      <w:r w:rsidRPr="000F7D02">
        <w:rPr>
          <w:rFonts w:ascii="Times New Roman" w:eastAsia="Times New Roman" w:hAnsi="Times New Roman" w:cs="Times New Roman"/>
          <w:sz w:val="24"/>
          <w:szCs w:val="24"/>
          <w:lang w:val="en-US" w:eastAsia="ru-RU"/>
        </w:rPr>
        <w:t>I</w:t>
      </w:r>
      <w:r w:rsidRPr="000F7D02">
        <w:rPr>
          <w:rFonts w:ascii="Times New Roman" w:eastAsia="Times New Roman" w:hAnsi="Times New Roman" w:cs="Times New Roman"/>
          <w:sz w:val="24"/>
          <w:szCs w:val="24"/>
          <w:lang w:eastAsia="ru-RU"/>
        </w:rPr>
        <w:t xml:space="preserve">             Опись №             </w:t>
      </w:r>
      <w:r w:rsidRPr="000F7D02">
        <w:rPr>
          <w:rFonts w:ascii="Times New Roman" w:eastAsia="Times New Roman" w:hAnsi="Times New Roman" w:cs="Times New Roman"/>
          <w:sz w:val="24"/>
          <w:szCs w:val="24"/>
          <w:lang w:val="en-US" w:eastAsia="ru-RU"/>
        </w:rPr>
        <w:t>I</w:t>
      </w:r>
      <w:r w:rsidRPr="000F7D02">
        <w:rPr>
          <w:rFonts w:ascii="Times New Roman" w:eastAsia="Times New Roman" w:hAnsi="Times New Roman" w:cs="Times New Roman"/>
          <w:sz w:val="24"/>
          <w:szCs w:val="24"/>
          <w:lang w:eastAsia="ru-RU"/>
        </w:rPr>
        <w:t xml:space="preserve">                  Дело №</w:t>
      </w:r>
    </w:p>
    <w:p w:rsidR="000F7D02" w:rsidRPr="000F7D02" w:rsidRDefault="000F7D02" w:rsidP="000F7D02">
      <w:pPr>
        <w:tabs>
          <w:tab w:val="left" w:pos="5400"/>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 - - - - - - - - - - - - - - - - - - - - - - - - - - - - - - - - - - - - - - - - - - - - - - - - - - - - - - - - - -  - - - - - - - - -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B026FA">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Приложение  №</w:t>
      </w:r>
      <w:proofErr w:type="gramEnd"/>
      <w:r w:rsidRPr="000F7D02">
        <w:rPr>
          <w:rFonts w:ascii="Times New Roman" w:eastAsia="Times New Roman" w:hAnsi="Times New Roman" w:cs="Times New Roman"/>
          <w:sz w:val="24"/>
          <w:szCs w:val="24"/>
          <w:lang w:eastAsia="ru-RU"/>
        </w:rPr>
        <w:t xml:space="preserve"> 10</w:t>
      </w:r>
    </w:p>
    <w:p w:rsidR="000F7D02" w:rsidRPr="000F7D02" w:rsidRDefault="000F7D02" w:rsidP="000F7D02">
      <w:pPr>
        <w:autoSpaceDE w:val="0"/>
        <w:autoSpaceDN w:val="0"/>
        <w:adjustRightInd w:val="0"/>
        <w:spacing w:after="0" w:line="240" w:lineRule="auto"/>
        <w:jc w:val="right"/>
        <w:rPr>
          <w:rFonts w:ascii="Arial" w:eastAsia="Times New Roman" w:hAnsi="Arial" w:cs="Arial"/>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Перечень типовых сроков исполнения документов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Акт приемки: подписание не позднее 45 дней с момента отправки (передачи) проектной продукции.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Акт о наличии недостатков: составление не позднее 10 дней по получении продукции.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Договор на поставку товаров: подписание и возврат не позднее 10 дней (для долгосрочных – 20 дней) после получения проекта договора; ответ на предложение о заключении договора – в 10-дневный срок после получения предложения.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Жалоба на неправильные действия или распоряжения </w:t>
      </w:r>
      <w:proofErr w:type="spellStart"/>
      <w:r w:rsidRPr="000F7D02">
        <w:rPr>
          <w:rFonts w:ascii="Times New Roman" w:eastAsia="Times New Roman" w:hAnsi="Times New Roman" w:cs="Times New Roman"/>
          <w:color w:val="000000"/>
          <w:sz w:val="24"/>
          <w:szCs w:val="24"/>
          <w:lang w:eastAsia="ru-RU"/>
        </w:rPr>
        <w:t>финорганов</w:t>
      </w:r>
      <w:proofErr w:type="spellEnd"/>
      <w:r w:rsidRPr="000F7D02">
        <w:rPr>
          <w:rFonts w:ascii="Times New Roman" w:eastAsia="Times New Roman" w:hAnsi="Times New Roman" w:cs="Times New Roman"/>
          <w:color w:val="000000"/>
          <w:sz w:val="24"/>
          <w:szCs w:val="24"/>
          <w:lang w:eastAsia="ru-RU"/>
        </w:rPr>
        <w:t>: рассмотрение не позднее 5-дневного срока со дня поступления.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Заказ на продукцию: подписание и представление в 10-дневный срок после получения извещения.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Заявка покупателя – не позднее трех дней после ее получения.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Заявления и жалобы граждан – в срок до одного месяца со дня поступления; не требующие дополнительного изучения и проверки – безотлагательно, не позднее 15 дней.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Заявления и жалобы военнослужащих и членов их семей: в органах РФ и в республиканских органах – в срок до 15 дней со дня поступления; в местных органах, на предприятиях, в учреждениях и организациях – безотлагательно, не позднее 7 дней со дня поступления.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Запрос депутата Государственной Думы РФ – не более чем в 3-дневный срок на сессии Государственной Думы.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Консультация письменная по вопросам использования машин – не позднее чем через 10 дней по получении запроса.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Наряд на поставку продукции: выдача в течение 15 дней после получения извещения о распределении фондов.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Опросный лист на продукцию: представление – в 20-дневный срок с момента получения наряда.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Отзыв: на проект стандарта: составление и направление не позднее чем через месяц со дня получения проекта стандарта; о работе машин – в 10-дневный срок.</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Отчет бухгалтерский и баланс годовой: рассмотрение, утверждение и сообщение решений по ним в 15-дневный срок со дня получения.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Письма-поручения и письма-запросы вышестоящих учреждений и организаций – к указанному в них сроку или в течение 10 дней.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Письма предприятий (объединений), учреждений, организаций – 10 дней.</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Поручение платежное: выписка и сдача в учреждение банка не позднее следующего дня после получения товаров.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Предложение об уточнении ассортимента – не позднее 10 дней после получения предложения; о расторжении или изменении договора – не позднее 10 дней после получения предложения.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Предложения граждан – в срок до одного месяца, за исключением предложений, которые требуют дополнительного изучения.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Предложения и заявления депутатов Государственной Думы РФ – в срок до одного месяца; не требующие дополнительного изучения и проверки – безотлагательно.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Предложения и замечания депутатов на сессии городского, районного, сельского Совета депутатов: рассмотрение в 10-дневный срок.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Предложения краевого, областного Совета депутатов: сообщение результатов рассмотрения не позднее чем в месячный срок.</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Городского, районного, сельского Совета депутатов – не позднее чем в 10-дневный срок.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Приказы и указания министров во исполнение документов Советов Министров – согласно указанному сроку.</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Протокол разногласий: составление и направление в 10-дневный срок; рассмотрение в 20-дневный срок.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Рекомендации постоянных комиссий краевого, областного, окружного </w:t>
      </w:r>
      <w:proofErr w:type="gramStart"/>
      <w:r w:rsidRPr="000F7D02">
        <w:rPr>
          <w:rFonts w:ascii="Times New Roman" w:eastAsia="Times New Roman" w:hAnsi="Times New Roman" w:cs="Times New Roman"/>
          <w:color w:val="000000"/>
          <w:sz w:val="24"/>
          <w:szCs w:val="24"/>
          <w:lang w:eastAsia="ru-RU"/>
        </w:rPr>
        <w:t>Совета  депутатов</w:t>
      </w:r>
      <w:proofErr w:type="gramEnd"/>
      <w:r w:rsidRPr="000F7D02">
        <w:rPr>
          <w:rFonts w:ascii="Times New Roman" w:eastAsia="Times New Roman" w:hAnsi="Times New Roman" w:cs="Times New Roman"/>
          <w:color w:val="000000"/>
          <w:sz w:val="24"/>
          <w:szCs w:val="24"/>
          <w:lang w:eastAsia="ru-RU"/>
        </w:rPr>
        <w:t xml:space="preserve">: сообщение результатов рассмотрения не более чем в месячный срок либо в срок, установленный комиссиями.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Решения краевого, областного Совета депутатов: доводятся до сведения не позднее чем в 10-дневный срок.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Городского, районного, сельского Совета депутатов – не позднее чем в 7-дневный срок.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Соглашение дополнительное: подписание не позднее трех дней с момента получения.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Спецификация на товары годовая: согласование не позднее 45 дней до начала года; квартальная: направление за 45 дней до наступления квартала; рассмотрение и подписание не позднее 10 дней после получения.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Стандарт: согласование проекта в срок, не превышающий 15 дней со дня поступления.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Телеграммы, требующие срочного решения – до двух дней; остальные в течение 10 дней.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i/>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№11</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ПЕРЕЧЕНЬ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документов, неисполненных ___________________________________________</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(название и индекс структурного подразделения)</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установленный срок, по состоянию на __________________ 200___ г.</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p>
    <w:tbl>
      <w:tblPr>
        <w:tblStyle w:val="a7"/>
        <w:tblW w:w="0" w:type="auto"/>
        <w:tblLook w:val="01E0" w:firstRow="1" w:lastRow="1" w:firstColumn="1" w:lastColumn="1" w:noHBand="0" w:noVBand="0"/>
      </w:tblPr>
      <w:tblGrid>
        <w:gridCol w:w="510"/>
        <w:gridCol w:w="1196"/>
        <w:gridCol w:w="1318"/>
        <w:gridCol w:w="1313"/>
        <w:gridCol w:w="1400"/>
        <w:gridCol w:w="1090"/>
        <w:gridCol w:w="1313"/>
        <w:gridCol w:w="1205"/>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w:t>
            </w:r>
          </w:p>
          <w:p w:rsidR="000F7D02" w:rsidRPr="000F7D02" w:rsidRDefault="000F7D02" w:rsidP="000F7D02">
            <w:pPr>
              <w:tabs>
                <w:tab w:val="left" w:pos="5760"/>
                <w:tab w:val="left" w:pos="6120"/>
                <w:tab w:val="left" w:pos="7200"/>
              </w:tabs>
              <w:jc w:val="both"/>
              <w:rPr>
                <w:sz w:val="24"/>
                <w:szCs w:val="24"/>
              </w:rPr>
            </w:pPr>
            <w:r w:rsidRPr="000F7D02">
              <w:rPr>
                <w:sz w:val="24"/>
                <w:szCs w:val="24"/>
              </w:rPr>
              <w:t>п/п</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 xml:space="preserve">Откуда </w:t>
            </w:r>
          </w:p>
          <w:p w:rsidR="000F7D02" w:rsidRPr="000F7D02" w:rsidRDefault="000F7D02" w:rsidP="000F7D02">
            <w:pPr>
              <w:tabs>
                <w:tab w:val="left" w:pos="5760"/>
                <w:tab w:val="left" w:pos="6120"/>
                <w:tab w:val="left" w:pos="7200"/>
              </w:tabs>
              <w:jc w:val="both"/>
              <w:rPr>
                <w:sz w:val="24"/>
                <w:szCs w:val="24"/>
              </w:rPr>
            </w:pPr>
            <w:r w:rsidRPr="000F7D02">
              <w:rPr>
                <w:sz w:val="24"/>
                <w:szCs w:val="24"/>
              </w:rPr>
              <w:t>поступил</w:t>
            </w:r>
          </w:p>
          <w:p w:rsidR="000F7D02" w:rsidRPr="000F7D02" w:rsidRDefault="000F7D02" w:rsidP="000F7D02">
            <w:pPr>
              <w:tabs>
                <w:tab w:val="left" w:pos="5760"/>
                <w:tab w:val="left" w:pos="6120"/>
                <w:tab w:val="left" w:pos="7200"/>
              </w:tabs>
              <w:jc w:val="both"/>
              <w:rPr>
                <w:sz w:val="24"/>
                <w:szCs w:val="24"/>
              </w:rPr>
            </w:pPr>
            <w:r w:rsidRPr="000F7D02">
              <w:rPr>
                <w:sz w:val="24"/>
                <w:szCs w:val="24"/>
              </w:rPr>
              <w:t xml:space="preserve">документ, </w:t>
            </w:r>
          </w:p>
          <w:p w:rsidR="000F7D02" w:rsidRPr="000F7D02" w:rsidRDefault="000F7D02" w:rsidP="000F7D02">
            <w:pPr>
              <w:tabs>
                <w:tab w:val="left" w:pos="5760"/>
                <w:tab w:val="left" w:pos="6120"/>
                <w:tab w:val="left" w:pos="7200"/>
              </w:tabs>
              <w:rPr>
                <w:sz w:val="24"/>
                <w:szCs w:val="24"/>
              </w:rPr>
            </w:pPr>
            <w:r w:rsidRPr="000F7D02">
              <w:rPr>
                <w:sz w:val="24"/>
                <w:szCs w:val="24"/>
              </w:rPr>
              <w:t>№ и дата</w:t>
            </w:r>
          </w:p>
          <w:p w:rsidR="000F7D02" w:rsidRPr="000F7D02" w:rsidRDefault="000F7D02" w:rsidP="000F7D02">
            <w:pPr>
              <w:tabs>
                <w:tab w:val="left" w:pos="5760"/>
                <w:tab w:val="left" w:pos="6120"/>
                <w:tab w:val="left" w:pos="7200"/>
              </w:tabs>
              <w:rPr>
                <w:sz w:val="24"/>
                <w:szCs w:val="24"/>
              </w:rPr>
            </w:pPr>
            <w:r w:rsidRPr="000F7D02">
              <w:rPr>
                <w:sz w:val="24"/>
                <w:szCs w:val="24"/>
              </w:rPr>
              <w:t>документа</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Краткое</w:t>
            </w:r>
          </w:p>
          <w:p w:rsidR="000F7D02" w:rsidRPr="000F7D02" w:rsidRDefault="000F7D02" w:rsidP="000F7D02">
            <w:pPr>
              <w:tabs>
                <w:tab w:val="left" w:pos="5760"/>
                <w:tab w:val="left" w:pos="6120"/>
                <w:tab w:val="left" w:pos="7200"/>
              </w:tabs>
              <w:jc w:val="both"/>
              <w:rPr>
                <w:sz w:val="24"/>
                <w:szCs w:val="24"/>
              </w:rPr>
            </w:pPr>
            <w:r w:rsidRPr="000F7D02">
              <w:rPr>
                <w:sz w:val="24"/>
                <w:szCs w:val="24"/>
              </w:rPr>
              <w:t>содержание</w:t>
            </w:r>
          </w:p>
          <w:p w:rsidR="000F7D02" w:rsidRPr="000F7D02" w:rsidRDefault="000F7D02" w:rsidP="000F7D02">
            <w:pPr>
              <w:tabs>
                <w:tab w:val="left" w:pos="5760"/>
                <w:tab w:val="left" w:pos="6120"/>
                <w:tab w:val="left" w:pos="7200"/>
              </w:tabs>
              <w:jc w:val="both"/>
              <w:rPr>
                <w:sz w:val="24"/>
                <w:szCs w:val="24"/>
              </w:rPr>
            </w:pPr>
            <w:r w:rsidRPr="000F7D02">
              <w:rPr>
                <w:sz w:val="24"/>
                <w:szCs w:val="24"/>
              </w:rPr>
              <w:t>документа</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Срок</w:t>
            </w:r>
          </w:p>
          <w:p w:rsidR="000F7D02" w:rsidRPr="000F7D02" w:rsidRDefault="000F7D02" w:rsidP="000F7D02">
            <w:pPr>
              <w:tabs>
                <w:tab w:val="left" w:pos="5760"/>
                <w:tab w:val="left" w:pos="6120"/>
                <w:tab w:val="left" w:pos="7200"/>
              </w:tabs>
              <w:jc w:val="both"/>
              <w:rPr>
                <w:sz w:val="24"/>
                <w:szCs w:val="24"/>
              </w:rPr>
            </w:pPr>
            <w:r w:rsidRPr="000F7D02">
              <w:rPr>
                <w:sz w:val="24"/>
                <w:szCs w:val="24"/>
              </w:rPr>
              <w:t>исполнения</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Фамилия и</w:t>
            </w:r>
          </w:p>
          <w:p w:rsidR="000F7D02" w:rsidRPr="000F7D02" w:rsidRDefault="000F7D02" w:rsidP="000F7D02">
            <w:pPr>
              <w:tabs>
                <w:tab w:val="left" w:pos="5760"/>
                <w:tab w:val="left" w:pos="6120"/>
                <w:tab w:val="left" w:pos="7200"/>
              </w:tabs>
              <w:jc w:val="both"/>
              <w:rPr>
                <w:sz w:val="24"/>
                <w:szCs w:val="24"/>
              </w:rPr>
            </w:pPr>
            <w:r w:rsidRPr="000F7D02">
              <w:rPr>
                <w:sz w:val="24"/>
                <w:szCs w:val="24"/>
              </w:rPr>
              <w:t>должность</w:t>
            </w:r>
          </w:p>
          <w:p w:rsidR="000F7D02" w:rsidRPr="000F7D02" w:rsidRDefault="000F7D02" w:rsidP="000F7D02">
            <w:pPr>
              <w:tabs>
                <w:tab w:val="left" w:pos="5760"/>
                <w:tab w:val="left" w:pos="6120"/>
                <w:tab w:val="left" w:pos="7200"/>
              </w:tabs>
              <w:jc w:val="both"/>
              <w:rPr>
                <w:sz w:val="24"/>
                <w:szCs w:val="24"/>
              </w:rPr>
            </w:pPr>
            <w:r w:rsidRPr="000F7D02">
              <w:rPr>
                <w:sz w:val="24"/>
                <w:szCs w:val="24"/>
              </w:rPr>
              <w:t>исполнителя</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Причины</w:t>
            </w:r>
          </w:p>
          <w:p w:rsidR="000F7D02" w:rsidRPr="000F7D02" w:rsidRDefault="000F7D02" w:rsidP="000F7D02">
            <w:pPr>
              <w:tabs>
                <w:tab w:val="left" w:pos="5760"/>
                <w:tab w:val="left" w:pos="6120"/>
                <w:tab w:val="left" w:pos="7200"/>
              </w:tabs>
              <w:jc w:val="both"/>
              <w:rPr>
                <w:sz w:val="24"/>
                <w:szCs w:val="24"/>
              </w:rPr>
            </w:pPr>
            <w:proofErr w:type="spellStart"/>
            <w:r w:rsidRPr="000F7D02">
              <w:rPr>
                <w:sz w:val="24"/>
                <w:szCs w:val="24"/>
              </w:rPr>
              <w:t>неиспол</w:t>
            </w:r>
            <w:proofErr w:type="spellEnd"/>
            <w:r w:rsidRPr="000F7D02">
              <w:rPr>
                <w:sz w:val="24"/>
                <w:szCs w:val="24"/>
              </w:rPr>
              <w:t>-</w:t>
            </w:r>
          </w:p>
          <w:p w:rsidR="000F7D02" w:rsidRPr="000F7D02" w:rsidRDefault="000F7D02" w:rsidP="000F7D02">
            <w:pPr>
              <w:tabs>
                <w:tab w:val="left" w:pos="5760"/>
                <w:tab w:val="left" w:pos="6120"/>
                <w:tab w:val="left" w:pos="7200"/>
              </w:tabs>
              <w:jc w:val="both"/>
              <w:rPr>
                <w:sz w:val="24"/>
                <w:szCs w:val="24"/>
              </w:rPr>
            </w:pPr>
            <w:r w:rsidRPr="000F7D02">
              <w:rPr>
                <w:sz w:val="24"/>
                <w:szCs w:val="24"/>
              </w:rPr>
              <w:t>нения</w:t>
            </w:r>
          </w:p>
          <w:p w:rsidR="000F7D02" w:rsidRPr="000F7D02" w:rsidRDefault="000F7D02" w:rsidP="000F7D02">
            <w:pPr>
              <w:tabs>
                <w:tab w:val="left" w:pos="5760"/>
                <w:tab w:val="left" w:pos="6120"/>
                <w:tab w:val="left" w:pos="7200"/>
              </w:tabs>
              <w:jc w:val="both"/>
              <w:rPr>
                <w:sz w:val="24"/>
                <w:szCs w:val="24"/>
              </w:rPr>
            </w:pPr>
            <w:r w:rsidRPr="000F7D02">
              <w:rPr>
                <w:sz w:val="24"/>
                <w:szCs w:val="24"/>
              </w:rPr>
              <w:t>в срок</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Состояние</w:t>
            </w:r>
          </w:p>
          <w:p w:rsidR="000F7D02" w:rsidRPr="000F7D02" w:rsidRDefault="000F7D02" w:rsidP="000F7D02">
            <w:pPr>
              <w:tabs>
                <w:tab w:val="left" w:pos="5760"/>
                <w:tab w:val="left" w:pos="6120"/>
                <w:tab w:val="left" w:pos="7200"/>
              </w:tabs>
              <w:jc w:val="both"/>
              <w:rPr>
                <w:sz w:val="24"/>
                <w:szCs w:val="24"/>
              </w:rPr>
            </w:pPr>
            <w:r w:rsidRPr="000F7D02">
              <w:rPr>
                <w:sz w:val="24"/>
                <w:szCs w:val="24"/>
              </w:rPr>
              <w:t>исполнения</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Когда будет</w:t>
            </w:r>
          </w:p>
          <w:p w:rsidR="000F7D02" w:rsidRPr="000F7D02" w:rsidRDefault="000F7D02" w:rsidP="000F7D02">
            <w:pPr>
              <w:tabs>
                <w:tab w:val="left" w:pos="5760"/>
                <w:tab w:val="left" w:pos="6120"/>
                <w:tab w:val="left" w:pos="7200"/>
              </w:tabs>
              <w:jc w:val="both"/>
              <w:rPr>
                <w:sz w:val="24"/>
                <w:szCs w:val="24"/>
              </w:rPr>
            </w:pPr>
            <w:r w:rsidRPr="000F7D02">
              <w:rPr>
                <w:sz w:val="24"/>
                <w:szCs w:val="24"/>
              </w:rPr>
              <w:t>исполнено</w:t>
            </w: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8</w:t>
            </w:r>
          </w:p>
        </w:tc>
      </w:tr>
    </w:tbl>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roofErr w:type="gramStart"/>
      <w:r w:rsidRPr="000F7D02">
        <w:rPr>
          <w:rFonts w:ascii="Times New Roman" w:eastAsia="Times New Roman" w:hAnsi="Times New Roman" w:cs="Times New Roman"/>
          <w:sz w:val="24"/>
          <w:szCs w:val="24"/>
          <w:lang w:eastAsia="ru-RU"/>
        </w:rPr>
        <w:t xml:space="preserve">дата)   </w:t>
      </w:r>
      <w:proofErr w:type="gramEnd"/>
      <w:r w:rsidRPr="000F7D02">
        <w:rPr>
          <w:rFonts w:ascii="Times New Roman" w:eastAsia="Times New Roman" w:hAnsi="Times New Roman" w:cs="Times New Roman"/>
          <w:sz w:val="24"/>
          <w:szCs w:val="24"/>
          <w:lang w:eastAsia="ru-RU"/>
        </w:rPr>
        <w:t xml:space="preserve">                          Начальник канцелярии                                      (подпись)</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№12</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СВОДКА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об исполнении документов, подлежащих индивидуальному контролю,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 состоянию на _______________ 200___ г.</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tbl>
      <w:tblPr>
        <w:tblStyle w:val="a7"/>
        <w:tblW w:w="10575" w:type="dxa"/>
        <w:tblLayout w:type="fixed"/>
        <w:tblLook w:val="01E0" w:firstRow="1" w:lastRow="1" w:firstColumn="1" w:lastColumn="1" w:noHBand="0" w:noVBand="0"/>
      </w:tblPr>
      <w:tblGrid>
        <w:gridCol w:w="539"/>
        <w:gridCol w:w="1547"/>
        <w:gridCol w:w="962"/>
        <w:gridCol w:w="1018"/>
        <w:gridCol w:w="1440"/>
        <w:gridCol w:w="1692"/>
        <w:gridCol w:w="1422"/>
        <w:gridCol w:w="1385"/>
        <w:gridCol w:w="570"/>
      </w:tblGrid>
      <w:tr w:rsidR="000F7D02" w:rsidRPr="000F7D02" w:rsidTr="000F7D02">
        <w:tc>
          <w:tcPr>
            <w:tcW w:w="54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w:t>
            </w:r>
          </w:p>
          <w:p w:rsidR="000F7D02" w:rsidRPr="000F7D02" w:rsidRDefault="000F7D02" w:rsidP="000F7D02">
            <w:pPr>
              <w:tabs>
                <w:tab w:val="left" w:pos="5760"/>
                <w:tab w:val="left" w:pos="6120"/>
                <w:tab w:val="left" w:pos="7200"/>
              </w:tabs>
              <w:jc w:val="both"/>
              <w:rPr>
                <w:sz w:val="24"/>
                <w:szCs w:val="24"/>
              </w:rPr>
            </w:pPr>
            <w:r w:rsidRPr="000F7D02">
              <w:rPr>
                <w:sz w:val="24"/>
                <w:szCs w:val="24"/>
              </w:rPr>
              <w:t>п/п</w:t>
            </w:r>
          </w:p>
        </w:tc>
        <w:tc>
          <w:tcPr>
            <w:tcW w:w="154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proofErr w:type="spellStart"/>
            <w:proofErr w:type="gramStart"/>
            <w:r w:rsidRPr="000F7D02">
              <w:rPr>
                <w:sz w:val="24"/>
                <w:szCs w:val="24"/>
              </w:rPr>
              <w:t>Наименова-ние</w:t>
            </w:r>
            <w:proofErr w:type="spellEnd"/>
            <w:proofErr w:type="gramEnd"/>
          </w:p>
          <w:p w:rsidR="000F7D02" w:rsidRPr="000F7D02" w:rsidRDefault="000F7D02" w:rsidP="000F7D02">
            <w:pPr>
              <w:tabs>
                <w:tab w:val="left" w:pos="5760"/>
                <w:tab w:val="left" w:pos="6120"/>
                <w:tab w:val="left" w:pos="7200"/>
              </w:tabs>
              <w:jc w:val="both"/>
              <w:rPr>
                <w:sz w:val="24"/>
                <w:szCs w:val="24"/>
              </w:rPr>
            </w:pPr>
            <w:r w:rsidRPr="000F7D02">
              <w:rPr>
                <w:sz w:val="24"/>
                <w:szCs w:val="24"/>
              </w:rPr>
              <w:t>структурных</w:t>
            </w:r>
          </w:p>
          <w:p w:rsidR="000F7D02" w:rsidRPr="000F7D02" w:rsidRDefault="000F7D02" w:rsidP="000F7D02">
            <w:pPr>
              <w:tabs>
                <w:tab w:val="left" w:pos="5760"/>
                <w:tab w:val="left" w:pos="6120"/>
                <w:tab w:val="left" w:pos="7200"/>
              </w:tabs>
              <w:jc w:val="both"/>
              <w:rPr>
                <w:sz w:val="24"/>
                <w:szCs w:val="24"/>
              </w:rPr>
            </w:pPr>
            <w:proofErr w:type="gramStart"/>
            <w:r w:rsidRPr="000F7D02">
              <w:rPr>
                <w:sz w:val="24"/>
                <w:szCs w:val="24"/>
              </w:rPr>
              <w:t>подразделе-</w:t>
            </w:r>
            <w:proofErr w:type="spellStart"/>
            <w:r w:rsidRPr="000F7D02">
              <w:rPr>
                <w:sz w:val="24"/>
                <w:szCs w:val="24"/>
              </w:rPr>
              <w:t>ний</w:t>
            </w:r>
            <w:proofErr w:type="spellEnd"/>
            <w:proofErr w:type="gramEnd"/>
          </w:p>
        </w:tc>
        <w:tc>
          <w:tcPr>
            <w:tcW w:w="1980"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Документы на</w:t>
            </w:r>
          </w:p>
          <w:p w:rsidR="000F7D02" w:rsidRPr="000F7D02" w:rsidRDefault="000F7D02" w:rsidP="000F7D02">
            <w:pPr>
              <w:tabs>
                <w:tab w:val="left" w:pos="5760"/>
                <w:tab w:val="left" w:pos="6120"/>
                <w:tab w:val="left" w:pos="7200"/>
              </w:tabs>
              <w:jc w:val="center"/>
              <w:rPr>
                <w:sz w:val="24"/>
                <w:szCs w:val="24"/>
              </w:rPr>
            </w:pPr>
            <w:r w:rsidRPr="000F7D02">
              <w:rPr>
                <w:sz w:val="24"/>
                <w:szCs w:val="24"/>
              </w:rPr>
              <w:t>контроле</w:t>
            </w:r>
          </w:p>
        </w:tc>
        <w:tc>
          <w:tcPr>
            <w:tcW w:w="5940" w:type="dxa"/>
            <w:gridSpan w:val="4"/>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Из них</w:t>
            </w:r>
          </w:p>
        </w:tc>
        <w:tc>
          <w:tcPr>
            <w:tcW w:w="570" w:type="dxa"/>
            <w:vMerge w:val="restart"/>
            <w:tcBorders>
              <w:top w:val="nil"/>
              <w:left w:val="single" w:sz="4" w:space="0" w:color="auto"/>
              <w:bottom w:val="nil"/>
              <w:right w:val="nil"/>
            </w:tcBorders>
          </w:tcPr>
          <w:p w:rsidR="000F7D02" w:rsidRPr="000F7D02" w:rsidRDefault="000F7D02" w:rsidP="000F7D02">
            <w:pPr>
              <w:tabs>
                <w:tab w:val="left" w:pos="5760"/>
                <w:tab w:val="left" w:pos="6120"/>
                <w:tab w:val="left" w:pos="7200"/>
              </w:tabs>
              <w:jc w:val="center"/>
              <w:rPr>
                <w:sz w:val="24"/>
                <w:szCs w:val="24"/>
              </w:rPr>
            </w:pPr>
          </w:p>
        </w:tc>
      </w:tr>
      <w:tr w:rsidR="000F7D02" w:rsidRPr="000F7D02" w:rsidTr="000F7D02">
        <w:trPr>
          <w:trHeight w:val="233"/>
        </w:trPr>
        <w:tc>
          <w:tcPr>
            <w:tcW w:w="540"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c>
          <w:tcPr>
            <w:tcW w:w="1548"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c>
          <w:tcPr>
            <w:tcW w:w="962"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Всего</w:t>
            </w:r>
          </w:p>
        </w:tc>
        <w:tc>
          <w:tcPr>
            <w:tcW w:w="1018"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Поступило</w:t>
            </w:r>
          </w:p>
          <w:p w:rsidR="000F7D02" w:rsidRPr="000F7D02" w:rsidRDefault="000F7D02" w:rsidP="000F7D02">
            <w:pPr>
              <w:tabs>
                <w:tab w:val="left" w:pos="5760"/>
                <w:tab w:val="left" w:pos="6120"/>
                <w:tab w:val="left" w:pos="7200"/>
              </w:tabs>
              <w:rPr>
                <w:sz w:val="24"/>
                <w:szCs w:val="24"/>
              </w:rPr>
            </w:pPr>
            <w:r w:rsidRPr="000F7D02">
              <w:rPr>
                <w:sz w:val="24"/>
                <w:szCs w:val="24"/>
              </w:rPr>
              <w:t xml:space="preserve">в </w:t>
            </w:r>
            <w:proofErr w:type="spellStart"/>
            <w:proofErr w:type="gramStart"/>
            <w:r w:rsidRPr="000F7D02">
              <w:rPr>
                <w:sz w:val="24"/>
                <w:szCs w:val="24"/>
              </w:rPr>
              <w:t>преды-дущем</w:t>
            </w:r>
            <w:proofErr w:type="spellEnd"/>
            <w:proofErr w:type="gramEnd"/>
            <w:r w:rsidRPr="000F7D02">
              <w:rPr>
                <w:sz w:val="24"/>
                <w:szCs w:val="24"/>
              </w:rPr>
              <w:t xml:space="preserve"> месяце</w:t>
            </w:r>
          </w:p>
        </w:tc>
        <w:tc>
          <w:tcPr>
            <w:tcW w:w="5940" w:type="dxa"/>
            <w:gridSpan w:val="4"/>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документы</w:t>
            </w:r>
          </w:p>
        </w:tc>
        <w:tc>
          <w:tcPr>
            <w:tcW w:w="570" w:type="dxa"/>
            <w:vMerge/>
            <w:tcBorders>
              <w:top w:val="nil"/>
              <w:left w:val="single" w:sz="4" w:space="0" w:color="auto"/>
              <w:bottom w:val="nil"/>
              <w:right w:val="nil"/>
            </w:tcBorders>
            <w:vAlign w:val="center"/>
            <w:hideMark/>
          </w:tcPr>
          <w:p w:rsidR="000F7D02" w:rsidRPr="000F7D02" w:rsidRDefault="000F7D02" w:rsidP="000F7D02">
            <w:pPr>
              <w:rPr>
                <w:sz w:val="24"/>
                <w:szCs w:val="24"/>
              </w:rPr>
            </w:pPr>
          </w:p>
        </w:tc>
      </w:tr>
      <w:tr w:rsidR="000F7D02" w:rsidRPr="000F7D02" w:rsidTr="000F7D02">
        <w:tc>
          <w:tcPr>
            <w:tcW w:w="540"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rPr>
                <w:sz w:val="24"/>
                <w:szCs w:val="24"/>
              </w:rPr>
            </w:pPr>
            <w:r w:rsidRPr="000F7D02">
              <w:rPr>
                <w:sz w:val="24"/>
                <w:szCs w:val="24"/>
              </w:rPr>
              <w:t>Всего</w:t>
            </w:r>
          </w:p>
          <w:p w:rsidR="000F7D02" w:rsidRPr="000F7D02" w:rsidRDefault="000F7D02" w:rsidP="000F7D02">
            <w:pPr>
              <w:tabs>
                <w:tab w:val="left" w:pos="5760"/>
                <w:tab w:val="left" w:pos="6120"/>
                <w:tab w:val="left" w:pos="7200"/>
              </w:tabs>
              <w:rPr>
                <w:sz w:val="24"/>
                <w:szCs w:val="24"/>
              </w:rPr>
            </w:pPr>
            <w:r w:rsidRPr="000F7D02">
              <w:rPr>
                <w:sz w:val="24"/>
                <w:szCs w:val="24"/>
              </w:rPr>
              <w:t>исполнено</w:t>
            </w:r>
          </w:p>
          <w:p w:rsidR="000F7D02" w:rsidRPr="000F7D02" w:rsidRDefault="000F7D02" w:rsidP="000F7D02">
            <w:pPr>
              <w:tabs>
                <w:tab w:val="left" w:pos="5760"/>
                <w:tab w:val="left" w:pos="6120"/>
                <w:tab w:val="left" w:pos="7200"/>
              </w:tabs>
              <w:rPr>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sz w:val="24"/>
                <w:szCs w:val="24"/>
              </w:rPr>
            </w:pPr>
            <w:r w:rsidRPr="000F7D02">
              <w:rPr>
                <w:sz w:val="24"/>
                <w:szCs w:val="24"/>
              </w:rPr>
              <w:t>Исполненные</w:t>
            </w:r>
          </w:p>
          <w:p w:rsidR="000F7D02" w:rsidRPr="000F7D02" w:rsidRDefault="000F7D02" w:rsidP="000F7D02">
            <w:pPr>
              <w:tabs>
                <w:tab w:val="left" w:pos="5760"/>
                <w:tab w:val="left" w:pos="6120"/>
                <w:tab w:val="left" w:pos="7200"/>
              </w:tabs>
              <w:rPr>
                <w:sz w:val="24"/>
                <w:szCs w:val="24"/>
              </w:rPr>
            </w:pPr>
            <w:r w:rsidRPr="000F7D02">
              <w:rPr>
                <w:sz w:val="24"/>
                <w:szCs w:val="24"/>
              </w:rPr>
              <w:t>в срок</w:t>
            </w:r>
          </w:p>
        </w:tc>
        <w:tc>
          <w:tcPr>
            <w:tcW w:w="142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sz w:val="24"/>
                <w:szCs w:val="24"/>
              </w:rPr>
            </w:pPr>
            <w:r w:rsidRPr="000F7D02">
              <w:rPr>
                <w:sz w:val="24"/>
                <w:szCs w:val="24"/>
              </w:rPr>
              <w:t xml:space="preserve">С </w:t>
            </w:r>
            <w:proofErr w:type="gramStart"/>
            <w:r w:rsidRPr="000F7D02">
              <w:rPr>
                <w:sz w:val="24"/>
                <w:szCs w:val="24"/>
              </w:rPr>
              <w:t>продлен-</w:t>
            </w:r>
            <w:proofErr w:type="spellStart"/>
            <w:r w:rsidRPr="000F7D02">
              <w:rPr>
                <w:sz w:val="24"/>
                <w:szCs w:val="24"/>
              </w:rPr>
              <w:t>ным</w:t>
            </w:r>
            <w:proofErr w:type="spellEnd"/>
            <w:proofErr w:type="gramEnd"/>
          </w:p>
          <w:p w:rsidR="000F7D02" w:rsidRPr="000F7D02" w:rsidRDefault="000F7D02" w:rsidP="000F7D02">
            <w:pPr>
              <w:tabs>
                <w:tab w:val="left" w:pos="5760"/>
                <w:tab w:val="left" w:pos="6120"/>
                <w:tab w:val="left" w:pos="7200"/>
              </w:tabs>
              <w:rPr>
                <w:sz w:val="24"/>
                <w:szCs w:val="24"/>
              </w:rPr>
            </w:pPr>
            <w:r w:rsidRPr="000F7D02">
              <w:rPr>
                <w:sz w:val="24"/>
                <w:szCs w:val="24"/>
              </w:rPr>
              <w:t>сроком</w:t>
            </w:r>
          </w:p>
          <w:p w:rsidR="000F7D02" w:rsidRPr="000F7D02" w:rsidRDefault="000F7D02" w:rsidP="000F7D02">
            <w:pPr>
              <w:tabs>
                <w:tab w:val="left" w:pos="5760"/>
                <w:tab w:val="left" w:pos="6120"/>
                <w:tab w:val="left" w:pos="7200"/>
              </w:tabs>
              <w:rPr>
                <w:sz w:val="24"/>
                <w:szCs w:val="24"/>
              </w:rPr>
            </w:pPr>
            <w:r w:rsidRPr="000F7D02">
              <w:rPr>
                <w:sz w:val="24"/>
                <w:szCs w:val="24"/>
              </w:rPr>
              <w:t>исполнения</w:t>
            </w:r>
          </w:p>
        </w:tc>
        <w:tc>
          <w:tcPr>
            <w:tcW w:w="138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sz w:val="24"/>
                <w:szCs w:val="24"/>
              </w:rPr>
            </w:pPr>
            <w:proofErr w:type="gramStart"/>
            <w:r w:rsidRPr="000F7D02">
              <w:rPr>
                <w:sz w:val="24"/>
                <w:szCs w:val="24"/>
              </w:rPr>
              <w:t>Просрочен-</w:t>
            </w:r>
            <w:proofErr w:type="spellStart"/>
            <w:r w:rsidRPr="000F7D02">
              <w:rPr>
                <w:sz w:val="24"/>
                <w:szCs w:val="24"/>
              </w:rPr>
              <w:t>ные</w:t>
            </w:r>
            <w:proofErr w:type="spellEnd"/>
            <w:proofErr w:type="gramEnd"/>
          </w:p>
        </w:tc>
        <w:tc>
          <w:tcPr>
            <w:tcW w:w="570" w:type="dxa"/>
            <w:vMerge/>
            <w:tcBorders>
              <w:top w:val="nil"/>
              <w:left w:val="single" w:sz="4" w:space="0" w:color="auto"/>
              <w:bottom w:val="nil"/>
              <w:right w:val="nil"/>
            </w:tcBorders>
            <w:vAlign w:val="center"/>
            <w:hideMark/>
          </w:tcPr>
          <w:p w:rsidR="000F7D02" w:rsidRPr="000F7D02" w:rsidRDefault="000F7D02" w:rsidP="000F7D02">
            <w:pPr>
              <w:rPr>
                <w:sz w:val="24"/>
                <w:szCs w:val="24"/>
              </w:rPr>
            </w:pPr>
          </w:p>
        </w:tc>
      </w:tr>
    </w:tbl>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p>
    <w:p w:rsidR="000F7D02" w:rsidRDefault="000F7D02" w:rsidP="001B5570">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sz w:val="24"/>
          <w:szCs w:val="24"/>
          <w:lang w:eastAsia="ru-RU"/>
        </w:rPr>
        <w:t>(</w:t>
      </w:r>
      <w:proofErr w:type="gramStart"/>
      <w:r w:rsidRPr="000F7D02">
        <w:rPr>
          <w:rFonts w:ascii="Times New Roman" w:eastAsia="Times New Roman" w:hAnsi="Times New Roman" w:cs="Times New Roman"/>
          <w:sz w:val="24"/>
          <w:szCs w:val="24"/>
          <w:lang w:eastAsia="ru-RU"/>
        </w:rPr>
        <w:t xml:space="preserve">дата)   </w:t>
      </w:r>
      <w:proofErr w:type="gramEnd"/>
      <w:r w:rsidRPr="000F7D02">
        <w:rPr>
          <w:rFonts w:ascii="Times New Roman" w:eastAsia="Times New Roman" w:hAnsi="Times New Roman" w:cs="Times New Roman"/>
          <w:sz w:val="24"/>
          <w:szCs w:val="24"/>
          <w:lang w:eastAsia="ru-RU"/>
        </w:rPr>
        <w:t xml:space="preserve">                      Начальник канцелярии                                      (подпись)</w:t>
      </w:r>
      <w:r w:rsidR="001B5570">
        <w:rPr>
          <w:rFonts w:ascii="Times New Roman" w:eastAsia="Times New Roman" w:hAnsi="Times New Roman" w:cs="Times New Roman"/>
          <w:b/>
          <w:sz w:val="24"/>
          <w:szCs w:val="24"/>
          <w:lang w:eastAsia="ru-RU"/>
        </w:rPr>
        <w:t xml:space="preserve">  </w:t>
      </w:r>
    </w:p>
    <w:p w:rsidR="000372E3" w:rsidRDefault="000372E3" w:rsidP="001B5570">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p>
    <w:p w:rsidR="000372E3" w:rsidRDefault="000372E3" w:rsidP="001B5570">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p>
    <w:p w:rsidR="000372E3" w:rsidRDefault="000372E3" w:rsidP="001B5570">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p>
    <w:p w:rsidR="000372E3" w:rsidRPr="001B5570" w:rsidRDefault="000372E3" w:rsidP="001B5570">
      <w:pPr>
        <w:tabs>
          <w:tab w:val="left" w:pos="5760"/>
          <w:tab w:val="left" w:pos="6120"/>
          <w:tab w:val="left" w:pos="7200"/>
        </w:tabs>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 №12/1 </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b/>
          <w:lang w:eastAsia="ru-RU"/>
        </w:rPr>
      </w:pPr>
      <w:r w:rsidRPr="000F7D02">
        <w:rPr>
          <w:rFonts w:ascii="Times New Roman" w:eastAsia="Times New Roman" w:hAnsi="Times New Roman" w:cs="Times New Roman"/>
          <w:b/>
          <w:lang w:eastAsia="ru-RU"/>
        </w:rPr>
        <w:t>СВОДКА</w:t>
      </w: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учета и исполнения документов за месяц</w:t>
      </w:r>
    </w:p>
    <w:tbl>
      <w:tblPr>
        <w:tblStyle w:val="a7"/>
        <w:tblW w:w="0" w:type="auto"/>
        <w:tblLayout w:type="fixed"/>
        <w:tblLook w:val="01E0" w:firstRow="1" w:lastRow="1" w:firstColumn="1" w:lastColumn="1" w:noHBand="0" w:noVBand="0"/>
      </w:tblPr>
      <w:tblGrid>
        <w:gridCol w:w="9342"/>
        <w:gridCol w:w="704"/>
      </w:tblGrid>
      <w:tr w:rsidR="000F7D02" w:rsidRPr="000F7D02" w:rsidTr="000F7D02">
        <w:tc>
          <w:tcPr>
            <w:tcW w:w="10046"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Документооборот -</w:t>
            </w:r>
          </w:p>
        </w:tc>
      </w:tr>
      <w:tr w:rsidR="000F7D02" w:rsidRPr="000F7D02" w:rsidTr="000F7D02">
        <w:tc>
          <w:tcPr>
            <w:tcW w:w="10046"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 xml:space="preserve">Документопоток - </w:t>
            </w: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b/>
              </w:rPr>
            </w:pPr>
            <w:r w:rsidRPr="000F7D02">
              <w:rPr>
                <w:b/>
              </w:rPr>
              <w:t>1. Входящие, из них -</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Законодательные, организационно-распорядительные документы вышестоящих органов государственной власти (приложение 1.1.)</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b/>
              </w:rPr>
            </w:pPr>
            <w:r w:rsidRPr="000F7D02">
              <w:rPr>
                <w:b/>
              </w:rPr>
              <w:t>Поставлено на контроль</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rPr>
          <w:trHeight w:val="1105"/>
        </w:trPr>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b/>
              </w:rPr>
            </w:pPr>
            <w:r w:rsidRPr="000F7D02">
              <w:rPr>
                <w:b/>
              </w:rPr>
              <w:t>Подлежало исполнению в месяце</w:t>
            </w:r>
          </w:p>
          <w:p w:rsidR="000F7D02" w:rsidRPr="000F7D02" w:rsidRDefault="000F7D02" w:rsidP="000F7D02">
            <w:pPr>
              <w:tabs>
                <w:tab w:val="left" w:pos="5760"/>
                <w:tab w:val="left" w:pos="6120"/>
                <w:tab w:val="left" w:pos="7200"/>
              </w:tabs>
              <w:jc w:val="both"/>
            </w:pPr>
            <w:r w:rsidRPr="000F7D02">
              <w:t xml:space="preserve">       Исполнено</w:t>
            </w:r>
          </w:p>
          <w:p w:rsidR="000F7D02" w:rsidRPr="000F7D02" w:rsidRDefault="000F7D02" w:rsidP="000F7D02">
            <w:pPr>
              <w:tabs>
                <w:tab w:val="left" w:pos="5760"/>
                <w:tab w:val="left" w:pos="6120"/>
                <w:tab w:val="left" w:pos="7200"/>
              </w:tabs>
              <w:jc w:val="both"/>
            </w:pPr>
            <w:r w:rsidRPr="000F7D02">
              <w:t xml:space="preserve">       в </w:t>
            </w:r>
            <w:proofErr w:type="spellStart"/>
            <w:r w:rsidRPr="000F7D02">
              <w:t>т.ч</w:t>
            </w:r>
            <w:proofErr w:type="spellEnd"/>
            <w:r w:rsidRPr="000F7D02">
              <w:t>. в срок</w:t>
            </w:r>
          </w:p>
          <w:p w:rsidR="000F7D02" w:rsidRPr="000F7D02" w:rsidRDefault="000F7D02" w:rsidP="000F7D02">
            <w:pPr>
              <w:tabs>
                <w:tab w:val="left" w:pos="5760"/>
                <w:tab w:val="left" w:pos="6120"/>
                <w:tab w:val="left" w:pos="7200"/>
              </w:tabs>
              <w:jc w:val="both"/>
              <w:rPr>
                <w:b/>
              </w:rPr>
            </w:pPr>
            <w:r w:rsidRPr="000F7D02">
              <w:t xml:space="preserve">       не исполнено</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 xml:space="preserve">Письма вышестоящих органов государственной власти, предприятий, организаций, учреждений (приложение </w:t>
            </w:r>
            <w:proofErr w:type="gramStart"/>
            <w:r w:rsidRPr="000F7D02">
              <w:t>1.2.-</w:t>
            </w:r>
            <w:proofErr w:type="gramEnd"/>
            <w:r w:rsidRPr="000F7D02">
              <w:t>1.2.1.)</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b/>
              </w:rPr>
            </w:pPr>
            <w:r w:rsidRPr="000F7D02">
              <w:rPr>
                <w:b/>
              </w:rPr>
              <w:t>Поставлено на контроль</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b/>
              </w:rPr>
            </w:pPr>
            <w:r w:rsidRPr="000F7D02">
              <w:rPr>
                <w:b/>
              </w:rPr>
              <w:t>Подлежало исполнению в месяце</w:t>
            </w:r>
          </w:p>
          <w:p w:rsidR="000F7D02" w:rsidRPr="000F7D02" w:rsidRDefault="000F7D02" w:rsidP="000F7D02">
            <w:pPr>
              <w:tabs>
                <w:tab w:val="left" w:pos="5760"/>
                <w:tab w:val="left" w:pos="6120"/>
                <w:tab w:val="left" w:pos="7200"/>
              </w:tabs>
              <w:jc w:val="both"/>
            </w:pPr>
            <w:r w:rsidRPr="000F7D02">
              <w:t xml:space="preserve">       Исполнено</w:t>
            </w:r>
          </w:p>
          <w:p w:rsidR="000F7D02" w:rsidRPr="000F7D02" w:rsidRDefault="000F7D02" w:rsidP="000F7D02">
            <w:pPr>
              <w:tabs>
                <w:tab w:val="left" w:pos="5760"/>
                <w:tab w:val="left" w:pos="6120"/>
                <w:tab w:val="left" w:pos="7200"/>
              </w:tabs>
              <w:jc w:val="both"/>
            </w:pPr>
            <w:r w:rsidRPr="000F7D02">
              <w:t xml:space="preserve">       в </w:t>
            </w:r>
            <w:proofErr w:type="spellStart"/>
            <w:r w:rsidRPr="000F7D02">
              <w:t>т.ч</w:t>
            </w:r>
            <w:proofErr w:type="spellEnd"/>
            <w:r w:rsidRPr="000F7D02">
              <w:t>. в срок</w:t>
            </w:r>
          </w:p>
          <w:p w:rsidR="000F7D02" w:rsidRPr="000F7D02" w:rsidRDefault="000F7D02" w:rsidP="000F7D02">
            <w:pPr>
              <w:tabs>
                <w:tab w:val="left" w:pos="5760"/>
                <w:tab w:val="left" w:pos="6120"/>
                <w:tab w:val="left" w:pos="7200"/>
              </w:tabs>
              <w:jc w:val="both"/>
              <w:rPr>
                <w:b/>
              </w:rPr>
            </w:pPr>
            <w:r w:rsidRPr="000F7D02">
              <w:t xml:space="preserve">       не исполнено</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b/>
              </w:rPr>
            </w:pPr>
            <w:r w:rsidRPr="000F7D02">
              <w:t>1.2.2. Рекламы и деловые предложения</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numPr>
                <w:ilvl w:val="1"/>
                <w:numId w:val="10"/>
              </w:numPr>
              <w:tabs>
                <w:tab w:val="left" w:pos="5760"/>
                <w:tab w:val="left" w:pos="6120"/>
                <w:tab w:val="left" w:pos="7200"/>
              </w:tabs>
              <w:jc w:val="both"/>
            </w:pPr>
            <w:r w:rsidRPr="000F7D02">
              <w:t>Не исполнено (приложение 1.3.)</w:t>
            </w:r>
          </w:p>
          <w:p w:rsidR="000F7D02" w:rsidRPr="000F7D02" w:rsidRDefault="000F7D02" w:rsidP="000F7D02">
            <w:pPr>
              <w:tabs>
                <w:tab w:val="left" w:pos="360"/>
                <w:tab w:val="left" w:pos="5760"/>
                <w:tab w:val="left" w:pos="6120"/>
                <w:tab w:val="left" w:pos="7200"/>
              </w:tabs>
              <w:jc w:val="both"/>
            </w:pPr>
            <w:r w:rsidRPr="000F7D02">
              <w:t>в том числе</w:t>
            </w:r>
          </w:p>
          <w:p w:rsidR="000F7D02" w:rsidRPr="000F7D02" w:rsidRDefault="000F7D02" w:rsidP="000F7D02">
            <w:pPr>
              <w:tabs>
                <w:tab w:val="left" w:pos="360"/>
                <w:tab w:val="left" w:pos="5760"/>
                <w:tab w:val="left" w:pos="6120"/>
                <w:tab w:val="left" w:pos="7200"/>
              </w:tabs>
              <w:jc w:val="both"/>
            </w:pPr>
            <w:r w:rsidRPr="000F7D02">
              <w:t xml:space="preserve">- документы вышестоящих органов </w:t>
            </w:r>
            <w:proofErr w:type="spellStart"/>
            <w:r w:rsidRPr="000F7D02">
              <w:t>госвласти</w:t>
            </w:r>
            <w:proofErr w:type="spellEnd"/>
          </w:p>
          <w:p w:rsidR="000F7D02" w:rsidRPr="000F7D02" w:rsidRDefault="000F7D02" w:rsidP="000F7D02">
            <w:pPr>
              <w:tabs>
                <w:tab w:val="left" w:pos="360"/>
                <w:tab w:val="left" w:pos="5760"/>
                <w:tab w:val="left" w:pos="6120"/>
                <w:tab w:val="left" w:pos="7200"/>
              </w:tabs>
            </w:pPr>
            <w:r w:rsidRPr="000F7D02">
              <w:t xml:space="preserve">- письма вышестоящих органов </w:t>
            </w:r>
            <w:proofErr w:type="spellStart"/>
            <w:r w:rsidRPr="000F7D02">
              <w:t>госвласти</w:t>
            </w:r>
            <w:proofErr w:type="spellEnd"/>
            <w:r w:rsidRPr="000F7D02">
              <w:t>, предприятий, организаций, учреждений</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b/>
              </w:rPr>
            </w:pPr>
            <w:r w:rsidRPr="000F7D02">
              <w:rPr>
                <w:b/>
              </w:rPr>
              <w:t>2. Исходящие</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pPr>
            <w:r w:rsidRPr="000F7D02">
              <w:t>2.1. Письма в Правительство КЧР, на предприятия, учреждения и т.д., за пределы города (района, поселения)</w:t>
            </w:r>
          </w:p>
          <w:p w:rsidR="000F7D02" w:rsidRPr="000F7D02" w:rsidRDefault="000F7D02" w:rsidP="000F7D02">
            <w:pPr>
              <w:tabs>
                <w:tab w:val="left" w:pos="5760"/>
                <w:tab w:val="left" w:pos="6120"/>
                <w:tab w:val="left" w:pos="7200"/>
              </w:tabs>
            </w:pPr>
            <w:r w:rsidRPr="000F7D02">
              <w:t>- поставлено на контроль</w:t>
            </w:r>
          </w:p>
          <w:p w:rsidR="000F7D02" w:rsidRPr="000F7D02" w:rsidRDefault="000F7D02" w:rsidP="000F7D02">
            <w:pPr>
              <w:tabs>
                <w:tab w:val="left" w:pos="5760"/>
                <w:tab w:val="left" w:pos="6120"/>
                <w:tab w:val="left" w:pos="7200"/>
              </w:tabs>
            </w:pPr>
            <w:r w:rsidRPr="000F7D02">
              <w:t>- подлежало исполнению</w:t>
            </w:r>
          </w:p>
          <w:p w:rsidR="000F7D02" w:rsidRPr="000F7D02" w:rsidRDefault="000F7D02" w:rsidP="000F7D02">
            <w:pPr>
              <w:tabs>
                <w:tab w:val="left" w:pos="5760"/>
                <w:tab w:val="left" w:pos="6120"/>
                <w:tab w:val="left" w:pos="7200"/>
              </w:tabs>
            </w:pPr>
            <w:r w:rsidRPr="000F7D02">
              <w:t xml:space="preserve">        Исполнено</w:t>
            </w:r>
          </w:p>
          <w:p w:rsidR="000F7D02" w:rsidRPr="000F7D02" w:rsidRDefault="000F7D02" w:rsidP="000F7D02">
            <w:pPr>
              <w:tabs>
                <w:tab w:val="left" w:pos="5760"/>
                <w:tab w:val="left" w:pos="6120"/>
                <w:tab w:val="left" w:pos="7200"/>
              </w:tabs>
            </w:pPr>
            <w:r w:rsidRPr="000F7D02">
              <w:t xml:space="preserve">        в </w:t>
            </w:r>
            <w:proofErr w:type="spellStart"/>
            <w:r w:rsidRPr="000F7D02">
              <w:t>т.ч</w:t>
            </w:r>
            <w:proofErr w:type="spellEnd"/>
            <w:r w:rsidRPr="000F7D02">
              <w:t>. в срок</w:t>
            </w:r>
          </w:p>
          <w:p w:rsidR="000F7D02" w:rsidRPr="000F7D02" w:rsidRDefault="000F7D02" w:rsidP="000F7D02">
            <w:pPr>
              <w:tabs>
                <w:tab w:val="left" w:pos="5760"/>
                <w:tab w:val="left" w:pos="6120"/>
                <w:tab w:val="left" w:pos="7200"/>
              </w:tabs>
            </w:pPr>
            <w:r w:rsidRPr="000F7D02">
              <w:t xml:space="preserve">        не исполнено</w:t>
            </w:r>
          </w:p>
          <w:p w:rsidR="000F7D02" w:rsidRPr="000F7D02" w:rsidRDefault="000F7D02" w:rsidP="000F7D02">
            <w:pPr>
              <w:tabs>
                <w:tab w:val="left" w:pos="5760"/>
                <w:tab w:val="left" w:pos="6120"/>
                <w:tab w:val="left" w:pos="7200"/>
              </w:tabs>
            </w:pPr>
            <w:r w:rsidRPr="000F7D02">
              <w:t>- Не исполнено (приложение 1.5.)</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2.2. Постановления, распоряжения Главы города (района, поселения) (данные разносной книги)</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b/>
              </w:rPr>
            </w:pPr>
            <w:r w:rsidRPr="000F7D02">
              <w:rPr>
                <w:b/>
              </w:rPr>
              <w:t>3. Внутренние -</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 xml:space="preserve">3.1. Принято постановлений Главы администрации города (района, </w:t>
            </w:r>
            <w:proofErr w:type="gramStart"/>
            <w:r w:rsidRPr="000F7D02">
              <w:t xml:space="preserve">поселения)  </w:t>
            </w:r>
            <w:proofErr w:type="gramEnd"/>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3.2. Принято постановлений Главы города (района, поселения)</w:t>
            </w:r>
          </w:p>
          <w:p w:rsidR="000F7D02" w:rsidRPr="000F7D02" w:rsidRDefault="000F7D02" w:rsidP="000F7D02">
            <w:pPr>
              <w:tabs>
                <w:tab w:val="left" w:pos="5760"/>
                <w:tab w:val="left" w:pos="6120"/>
                <w:tab w:val="left" w:pos="7200"/>
              </w:tabs>
              <w:jc w:val="both"/>
            </w:pPr>
            <w:r w:rsidRPr="000F7D02">
              <w:t>- поставлено на контроль</w:t>
            </w:r>
          </w:p>
          <w:p w:rsidR="000F7D02" w:rsidRPr="000F7D02" w:rsidRDefault="000F7D02" w:rsidP="000F7D02">
            <w:pPr>
              <w:tabs>
                <w:tab w:val="left" w:pos="5760"/>
                <w:tab w:val="left" w:pos="6120"/>
                <w:tab w:val="left" w:pos="7200"/>
              </w:tabs>
              <w:jc w:val="both"/>
            </w:pPr>
            <w:r w:rsidRPr="000F7D02">
              <w:t>- подлежало исполнению</w:t>
            </w:r>
          </w:p>
          <w:p w:rsidR="000F7D02" w:rsidRPr="000F7D02" w:rsidRDefault="000F7D02" w:rsidP="000F7D02">
            <w:pPr>
              <w:tabs>
                <w:tab w:val="left" w:pos="5760"/>
                <w:tab w:val="left" w:pos="6120"/>
                <w:tab w:val="left" w:pos="7200"/>
              </w:tabs>
              <w:jc w:val="both"/>
            </w:pPr>
            <w:r w:rsidRPr="000F7D02">
              <w:t>- не исполнено (приложение 1.6.)</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pPr>
            <w:r w:rsidRPr="000F7D02">
              <w:t>3.3. Принято распоряжение Главы города (района, поселения)</w:t>
            </w:r>
          </w:p>
          <w:p w:rsidR="000F7D02" w:rsidRPr="000F7D02" w:rsidRDefault="000F7D02" w:rsidP="000F7D02">
            <w:pPr>
              <w:tabs>
                <w:tab w:val="left" w:pos="5760"/>
                <w:tab w:val="left" w:pos="6120"/>
                <w:tab w:val="left" w:pos="7200"/>
              </w:tabs>
              <w:jc w:val="both"/>
            </w:pPr>
            <w:r w:rsidRPr="000F7D02">
              <w:t>- поставлено на контроль</w:t>
            </w:r>
          </w:p>
          <w:p w:rsidR="000F7D02" w:rsidRPr="000F7D02" w:rsidRDefault="000F7D02" w:rsidP="000F7D02">
            <w:pPr>
              <w:tabs>
                <w:tab w:val="left" w:pos="5760"/>
                <w:tab w:val="left" w:pos="6120"/>
                <w:tab w:val="left" w:pos="7200"/>
              </w:tabs>
              <w:jc w:val="both"/>
            </w:pPr>
            <w:r w:rsidRPr="000F7D02">
              <w:t>- подлежало исполнению</w:t>
            </w:r>
          </w:p>
          <w:p w:rsidR="000F7D02" w:rsidRPr="000F7D02" w:rsidRDefault="000F7D02" w:rsidP="000F7D02">
            <w:pPr>
              <w:tabs>
                <w:tab w:val="left" w:pos="5760"/>
                <w:tab w:val="left" w:pos="6120"/>
                <w:tab w:val="left" w:pos="7200"/>
              </w:tabs>
              <w:jc w:val="both"/>
            </w:pPr>
            <w:r w:rsidRPr="000F7D02">
              <w:t>- не исполнено (приложение 1.6.)</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pPr>
            <w:r w:rsidRPr="000F7D02">
              <w:rPr>
                <w:b/>
              </w:rPr>
              <w:t xml:space="preserve">ИТОГО </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pPr>
            <w:r w:rsidRPr="000F7D02">
              <w:t>Поставлено на контроль</w:t>
            </w:r>
          </w:p>
          <w:p w:rsidR="000F7D02" w:rsidRPr="000F7D02" w:rsidRDefault="000F7D02" w:rsidP="000F7D02">
            <w:pPr>
              <w:tabs>
                <w:tab w:val="left" w:pos="5760"/>
                <w:tab w:val="left" w:pos="6120"/>
                <w:tab w:val="left" w:pos="7200"/>
              </w:tabs>
            </w:pPr>
            <w:r w:rsidRPr="000F7D02">
              <w:t>Подлежало исполнению в месяце</w:t>
            </w:r>
          </w:p>
          <w:p w:rsidR="000F7D02" w:rsidRPr="000F7D02" w:rsidRDefault="000F7D02" w:rsidP="000F7D02">
            <w:pPr>
              <w:tabs>
                <w:tab w:val="left" w:pos="5760"/>
                <w:tab w:val="left" w:pos="6120"/>
                <w:tab w:val="left" w:pos="7200"/>
              </w:tabs>
              <w:rPr>
                <w:b/>
              </w:rPr>
            </w:pPr>
            <w:r w:rsidRPr="000F7D02">
              <w:rPr>
                <w:b/>
              </w:rPr>
              <w:t>В том числе:</w:t>
            </w:r>
          </w:p>
          <w:p w:rsidR="000F7D02" w:rsidRPr="000F7D02" w:rsidRDefault="000F7D02" w:rsidP="000F7D02">
            <w:pPr>
              <w:tabs>
                <w:tab w:val="left" w:pos="5760"/>
                <w:tab w:val="left" w:pos="6120"/>
                <w:tab w:val="left" w:pos="7200"/>
              </w:tabs>
            </w:pPr>
            <w:r w:rsidRPr="000F7D02">
              <w:t xml:space="preserve">         исполнено</w:t>
            </w:r>
          </w:p>
          <w:p w:rsidR="000F7D02" w:rsidRPr="000F7D02" w:rsidRDefault="000F7D02" w:rsidP="000F7D02">
            <w:pPr>
              <w:tabs>
                <w:tab w:val="left" w:pos="5760"/>
                <w:tab w:val="left" w:pos="6120"/>
                <w:tab w:val="left" w:pos="7200"/>
              </w:tabs>
            </w:pPr>
            <w:r w:rsidRPr="000F7D02">
              <w:t xml:space="preserve">         в срок</w:t>
            </w:r>
          </w:p>
          <w:p w:rsidR="000F7D02" w:rsidRPr="000F7D02" w:rsidRDefault="000F7D02" w:rsidP="000F7D02">
            <w:pPr>
              <w:tabs>
                <w:tab w:val="left" w:pos="5760"/>
                <w:tab w:val="left" w:pos="6120"/>
                <w:tab w:val="left" w:pos="7200"/>
              </w:tabs>
            </w:pPr>
            <w:r w:rsidRPr="000F7D02">
              <w:t xml:space="preserve">         не исполнено </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r w:rsidR="000F7D02" w:rsidRPr="000F7D02" w:rsidTr="000F7D02">
        <w:tc>
          <w:tcPr>
            <w:tcW w:w="934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b/>
              </w:rPr>
            </w:pPr>
            <w:r w:rsidRPr="000F7D02">
              <w:rPr>
                <w:b/>
              </w:rPr>
              <w:t>Процент исполнительской дисциплины</w:t>
            </w:r>
          </w:p>
        </w:tc>
        <w:tc>
          <w:tcPr>
            <w:tcW w:w="70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pPr>
          </w:p>
        </w:tc>
      </w:tr>
    </w:tbl>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lastRenderedPageBreak/>
        <w:t xml:space="preserve">     </w:t>
      </w:r>
    </w:p>
    <w:p w:rsidR="000F7D02" w:rsidRPr="000F7D02" w:rsidRDefault="000F7D02" w:rsidP="000F7D02">
      <w:pPr>
        <w:spacing w:after="0" w:line="240" w:lineRule="auto"/>
        <w:jc w:val="both"/>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 xml:space="preserve"> Начальник общего отдела             </w:t>
      </w:r>
    </w:p>
    <w:p w:rsidR="000F7D02" w:rsidRDefault="001B5570" w:rsidP="001B5570">
      <w:pPr>
        <w:tabs>
          <w:tab w:val="left" w:pos="5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B5570" w:rsidRPr="000F7D02" w:rsidRDefault="001B5570" w:rsidP="001B5570">
      <w:pPr>
        <w:tabs>
          <w:tab w:val="left" w:pos="566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№12/ 1.1.</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СВОДКА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Входящих документов вышестоящих органов государственной власти за месяц</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885" w:type="dxa"/>
        <w:tblLayout w:type="fixed"/>
        <w:tblLook w:val="01E0" w:firstRow="1" w:lastRow="1" w:firstColumn="1" w:lastColumn="1" w:noHBand="0" w:noVBand="0"/>
      </w:tblPr>
      <w:tblGrid>
        <w:gridCol w:w="5794"/>
        <w:gridCol w:w="881"/>
        <w:gridCol w:w="1180"/>
        <w:gridCol w:w="2030"/>
      </w:tblGrid>
      <w:tr w:rsidR="000F7D02" w:rsidRPr="000F7D02" w:rsidTr="000F7D02">
        <w:tc>
          <w:tcPr>
            <w:tcW w:w="5793"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Корреспондент</w:t>
            </w:r>
          </w:p>
        </w:tc>
        <w:tc>
          <w:tcPr>
            <w:tcW w:w="881"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right"/>
              <w:rPr>
                <w:sz w:val="24"/>
                <w:szCs w:val="24"/>
              </w:rPr>
            </w:pPr>
            <w:r w:rsidRPr="000F7D02">
              <w:rPr>
                <w:sz w:val="24"/>
                <w:szCs w:val="24"/>
              </w:rPr>
              <w:t>Всего</w:t>
            </w:r>
          </w:p>
        </w:tc>
        <w:tc>
          <w:tcPr>
            <w:tcW w:w="3210"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По срокам исполнения</w:t>
            </w:r>
          </w:p>
          <w:p w:rsidR="000F7D02" w:rsidRPr="000F7D02" w:rsidRDefault="000F7D02" w:rsidP="000F7D02">
            <w:pPr>
              <w:jc w:val="center"/>
              <w:rPr>
                <w:sz w:val="24"/>
                <w:szCs w:val="24"/>
              </w:rPr>
            </w:pPr>
            <w:r w:rsidRPr="000F7D02">
              <w:rPr>
                <w:sz w:val="24"/>
                <w:szCs w:val="24"/>
              </w:rPr>
              <w:t xml:space="preserve"> в т. ч.</w:t>
            </w:r>
          </w:p>
        </w:tc>
      </w:tr>
      <w:tr w:rsidR="000F7D02" w:rsidRPr="000F7D02" w:rsidTr="000F7D02">
        <w:tc>
          <w:tcPr>
            <w:tcW w:w="5793"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18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Типовой</w:t>
            </w:r>
          </w:p>
        </w:tc>
        <w:tc>
          <w:tcPr>
            <w:tcW w:w="203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proofErr w:type="gramStart"/>
            <w:r w:rsidRPr="000F7D02">
              <w:rPr>
                <w:sz w:val="24"/>
                <w:szCs w:val="24"/>
              </w:rPr>
              <w:t>Индивиду-</w:t>
            </w:r>
            <w:proofErr w:type="spellStart"/>
            <w:r w:rsidRPr="000F7D02">
              <w:rPr>
                <w:sz w:val="24"/>
                <w:szCs w:val="24"/>
              </w:rPr>
              <w:t>альный</w:t>
            </w:r>
            <w:proofErr w:type="spellEnd"/>
            <w:proofErr w:type="gramEnd"/>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1.Указы, распоряжения П резидента РФ</w:t>
            </w:r>
          </w:p>
          <w:p w:rsidR="000F7D02" w:rsidRPr="000F7D02" w:rsidRDefault="000F7D02" w:rsidP="000F7D02">
            <w:pPr>
              <w:rPr>
                <w:sz w:val="24"/>
                <w:szCs w:val="24"/>
              </w:rPr>
            </w:pPr>
            <w:r w:rsidRPr="000F7D02">
              <w:rPr>
                <w:sz w:val="24"/>
                <w:szCs w:val="24"/>
              </w:rPr>
              <w:t>Федеральные законы</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2.Законы КЧР</w:t>
            </w:r>
          </w:p>
          <w:p w:rsidR="000F7D02" w:rsidRPr="000F7D02" w:rsidRDefault="000F7D02" w:rsidP="000F7D02">
            <w:pPr>
              <w:rPr>
                <w:sz w:val="24"/>
                <w:szCs w:val="24"/>
              </w:rPr>
            </w:pPr>
            <w:r w:rsidRPr="000F7D02">
              <w:rPr>
                <w:sz w:val="24"/>
                <w:szCs w:val="24"/>
              </w:rPr>
              <w:t>Постановления Народного Собрания КЧР</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3.Указы, распоряжения Президента КЧР</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4.Постановления, распоряжения Президиума Правительства КЧР</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5.Решение Совета депутатов городского (районного,</w:t>
            </w:r>
          </w:p>
          <w:p w:rsidR="000F7D02" w:rsidRPr="000F7D02" w:rsidRDefault="000F7D02" w:rsidP="000F7D02">
            <w:pPr>
              <w:rPr>
                <w:sz w:val="24"/>
                <w:szCs w:val="24"/>
              </w:rPr>
            </w:pPr>
            <w:r w:rsidRPr="000F7D02">
              <w:rPr>
                <w:sz w:val="24"/>
                <w:szCs w:val="24"/>
              </w:rPr>
              <w:t xml:space="preserve">сельского) муниципального образования </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579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b/>
                <w:sz w:val="24"/>
                <w:szCs w:val="24"/>
              </w:rPr>
            </w:pPr>
            <w:r w:rsidRPr="000F7D02">
              <w:rPr>
                <w:b/>
                <w:sz w:val="24"/>
                <w:szCs w:val="24"/>
              </w:rPr>
              <w:t>ВСЕГО:</w:t>
            </w:r>
          </w:p>
        </w:tc>
        <w:tc>
          <w:tcPr>
            <w:tcW w:w="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bl>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Начальник общего отдела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 №12/ 1.2.</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СВОДКА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 поступившей корреспонденции Правительства КЧР, предприятий, организаций,</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учреждений города, района, поселения за месяц</w:t>
      </w:r>
    </w:p>
    <w:tbl>
      <w:tblPr>
        <w:tblStyle w:val="a7"/>
        <w:tblW w:w="0" w:type="auto"/>
        <w:tblLook w:val="01E0" w:firstRow="1" w:lastRow="1" w:firstColumn="1" w:lastColumn="1" w:noHBand="0" w:noVBand="0"/>
      </w:tblPr>
      <w:tblGrid>
        <w:gridCol w:w="3867"/>
        <w:gridCol w:w="1274"/>
        <w:gridCol w:w="1998"/>
        <w:gridCol w:w="2206"/>
      </w:tblGrid>
      <w:tr w:rsidR="000F7D02" w:rsidRPr="000F7D02" w:rsidTr="000F7D02">
        <w:tc>
          <w:tcPr>
            <w:tcW w:w="4068"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p w:rsidR="000F7D02" w:rsidRPr="000F7D02" w:rsidRDefault="000F7D02" w:rsidP="000F7D02">
            <w:pPr>
              <w:jc w:val="center"/>
              <w:rPr>
                <w:sz w:val="24"/>
                <w:szCs w:val="24"/>
              </w:rPr>
            </w:pPr>
            <w:r w:rsidRPr="000F7D02">
              <w:rPr>
                <w:sz w:val="24"/>
                <w:szCs w:val="24"/>
              </w:rPr>
              <w:t>На чье имя поступила корреспонденция</w:t>
            </w:r>
          </w:p>
        </w:tc>
        <w:tc>
          <w:tcPr>
            <w:tcW w:w="1325"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Всего</w:t>
            </w:r>
          </w:p>
        </w:tc>
        <w:tc>
          <w:tcPr>
            <w:tcW w:w="4323"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В том числе по срокам исполнения</w:t>
            </w:r>
          </w:p>
        </w:tc>
      </w:tr>
      <w:tr w:rsidR="000F7D02" w:rsidRPr="000F7D02" w:rsidTr="000F7D02">
        <w:tc>
          <w:tcPr>
            <w:tcW w:w="0" w:type="auto"/>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209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Типовой</w:t>
            </w:r>
          </w:p>
        </w:tc>
        <w:tc>
          <w:tcPr>
            <w:tcW w:w="222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Индивидуальный</w:t>
            </w: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1.</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b/>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b/>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2.</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3.</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4.</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5.</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6</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7.</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r w:rsidR="000F7D02" w:rsidRPr="000F7D02" w:rsidTr="000F7D02">
        <w:tc>
          <w:tcPr>
            <w:tcW w:w="406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b/>
                <w:sz w:val="24"/>
                <w:szCs w:val="24"/>
              </w:rPr>
            </w:pPr>
            <w:r w:rsidRPr="000F7D02">
              <w:rPr>
                <w:b/>
                <w:sz w:val="24"/>
                <w:szCs w:val="24"/>
              </w:rPr>
              <w:t>ИТОГО:</w:t>
            </w:r>
          </w:p>
        </w:tc>
        <w:tc>
          <w:tcPr>
            <w:tcW w:w="132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22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bl>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 </w:t>
      </w:r>
      <w:r w:rsidRPr="000F7D02">
        <w:rPr>
          <w:rFonts w:ascii="Times New Roman" w:eastAsia="Times New Roman" w:hAnsi="Times New Roman" w:cs="Times New Roman"/>
          <w:sz w:val="24"/>
          <w:szCs w:val="24"/>
          <w:lang w:eastAsia="ru-RU"/>
        </w:rPr>
        <w:t>Ведущий специалист</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Приложение№12/ 1.2.1.</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СВОДКА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 корреспонденции, подлежащей индивидуальному контролю за месяц</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tbl>
      <w:tblPr>
        <w:tblStyle w:val="a7"/>
        <w:tblW w:w="0" w:type="auto"/>
        <w:tblLayout w:type="fixed"/>
        <w:tblLook w:val="01E0" w:firstRow="1" w:lastRow="1" w:firstColumn="1" w:lastColumn="1" w:noHBand="0" w:noVBand="0"/>
      </w:tblPr>
      <w:tblGrid>
        <w:gridCol w:w="4787"/>
        <w:gridCol w:w="1080"/>
        <w:gridCol w:w="1894"/>
        <w:gridCol w:w="2082"/>
      </w:tblGrid>
      <w:tr w:rsidR="000F7D02" w:rsidRPr="000F7D02" w:rsidTr="000F7D02">
        <w:tc>
          <w:tcPr>
            <w:tcW w:w="4787"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Корреспондент</w:t>
            </w:r>
          </w:p>
        </w:tc>
        <w:tc>
          <w:tcPr>
            <w:tcW w:w="1080"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right"/>
              <w:rPr>
                <w:sz w:val="24"/>
                <w:szCs w:val="24"/>
              </w:rPr>
            </w:pPr>
            <w:r w:rsidRPr="000F7D02">
              <w:rPr>
                <w:sz w:val="24"/>
                <w:szCs w:val="24"/>
              </w:rPr>
              <w:t>Всего</w:t>
            </w:r>
          </w:p>
        </w:tc>
        <w:tc>
          <w:tcPr>
            <w:tcW w:w="3976"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В том числе по срокам исполнения</w:t>
            </w:r>
          </w:p>
        </w:tc>
      </w:tr>
      <w:tr w:rsidR="000F7D02" w:rsidRPr="000F7D02" w:rsidTr="000F7D02">
        <w:tc>
          <w:tcPr>
            <w:tcW w:w="4787"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894"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Типовой</w:t>
            </w:r>
          </w:p>
        </w:tc>
        <w:tc>
          <w:tcPr>
            <w:tcW w:w="20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Индивидуальный</w:t>
            </w: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1.Президент КЧР</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2.Вице-президент КЧ</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3.Администрация Президента КЧР</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4.Народное Собрание КЧР</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5.Правительство КЧР</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b/>
                <w:sz w:val="24"/>
                <w:szCs w:val="24"/>
              </w:rPr>
            </w:pPr>
            <w:r w:rsidRPr="000F7D02">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6.Министерства и ведомства Правительства</w:t>
            </w:r>
          </w:p>
          <w:p w:rsidR="000F7D02" w:rsidRPr="000F7D02" w:rsidRDefault="000F7D02" w:rsidP="000F7D02">
            <w:pPr>
              <w:rPr>
                <w:sz w:val="24"/>
                <w:szCs w:val="24"/>
              </w:rPr>
            </w:pPr>
            <w:r w:rsidRPr="000F7D02">
              <w:rPr>
                <w:sz w:val="24"/>
                <w:szCs w:val="24"/>
              </w:rPr>
              <w:t>КЧР</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7.Прокуратура</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r w:rsidR="000F7D02" w:rsidRPr="000F7D02" w:rsidTr="000F7D02">
        <w:tc>
          <w:tcPr>
            <w:tcW w:w="478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b/>
                <w:sz w:val="24"/>
                <w:szCs w:val="24"/>
              </w:rPr>
            </w:pPr>
            <w:r w:rsidRPr="000F7D02">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94"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20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Ведущий специалист общего отдела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 №12/ 1.3.</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СВОДКА </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об исполнении корреспонденции, подлежащей индивидуальному контролю и неисполненной по итогам месяца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0" w:type="auto"/>
        <w:tblLayout w:type="fixed"/>
        <w:tblLook w:val="01E0" w:firstRow="1" w:lastRow="1" w:firstColumn="1" w:lastColumn="1" w:noHBand="0" w:noVBand="0"/>
      </w:tblPr>
      <w:tblGrid>
        <w:gridCol w:w="452"/>
        <w:gridCol w:w="1482"/>
        <w:gridCol w:w="1326"/>
        <w:gridCol w:w="1321"/>
        <w:gridCol w:w="1410"/>
        <w:gridCol w:w="1537"/>
        <w:gridCol w:w="1321"/>
        <w:gridCol w:w="979"/>
      </w:tblGrid>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pPr>
            <w:r w:rsidRPr="000F7D02">
              <w:t>№</w:t>
            </w:r>
          </w:p>
          <w:p w:rsidR="000F7D02" w:rsidRPr="000F7D02" w:rsidRDefault="000F7D02" w:rsidP="000F7D02">
            <w:pPr>
              <w:jc w:val="both"/>
            </w:pPr>
            <w:proofErr w:type="spellStart"/>
            <w:r w:rsidRPr="000F7D02">
              <w:t>пп</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Откуда поступил</w:t>
            </w:r>
          </w:p>
          <w:p w:rsidR="000F7D02" w:rsidRPr="000F7D02" w:rsidRDefault="000F7D02" w:rsidP="000F7D02">
            <w:r w:rsidRPr="000F7D02">
              <w:t>документ, № и дата</w:t>
            </w:r>
          </w:p>
          <w:p w:rsidR="000F7D02" w:rsidRPr="000F7D02" w:rsidRDefault="000F7D02" w:rsidP="000F7D02">
            <w:pPr>
              <w:rPr>
                <w:sz w:val="24"/>
                <w:szCs w:val="24"/>
              </w:rPr>
            </w:pPr>
            <w:r w:rsidRPr="000F7D02">
              <w:t>документа</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Краткое </w:t>
            </w:r>
          </w:p>
          <w:p w:rsidR="000F7D02" w:rsidRPr="000F7D02" w:rsidRDefault="000F7D02" w:rsidP="000F7D02">
            <w:r w:rsidRPr="000F7D02">
              <w:t>содержание</w:t>
            </w:r>
          </w:p>
          <w:p w:rsidR="000F7D02" w:rsidRPr="000F7D02" w:rsidRDefault="000F7D02" w:rsidP="000F7D02">
            <w:pPr>
              <w:rPr>
                <w:sz w:val="24"/>
                <w:szCs w:val="24"/>
              </w:rPr>
            </w:pPr>
            <w:r w:rsidRPr="000F7D02">
              <w:t>документа</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Срок</w:t>
            </w:r>
          </w:p>
          <w:p w:rsidR="000F7D02" w:rsidRPr="000F7D02" w:rsidRDefault="000F7D02" w:rsidP="000F7D02">
            <w:pPr>
              <w:rPr>
                <w:sz w:val="24"/>
                <w:szCs w:val="24"/>
              </w:rPr>
            </w:pPr>
            <w:r w:rsidRPr="000F7D02">
              <w:t>исполнения</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Фамилия </w:t>
            </w:r>
          </w:p>
          <w:p w:rsidR="000F7D02" w:rsidRPr="000F7D02" w:rsidRDefault="000F7D02" w:rsidP="000F7D02">
            <w:r w:rsidRPr="000F7D02">
              <w:t>и должность</w:t>
            </w:r>
          </w:p>
          <w:p w:rsidR="000F7D02" w:rsidRPr="000F7D02" w:rsidRDefault="000F7D02" w:rsidP="000F7D02">
            <w:pPr>
              <w:rPr>
                <w:sz w:val="24"/>
                <w:szCs w:val="24"/>
              </w:rPr>
            </w:pPr>
            <w:r w:rsidRPr="000F7D02">
              <w:t>исполнителя</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Причины</w:t>
            </w:r>
          </w:p>
          <w:p w:rsidR="000F7D02" w:rsidRPr="000F7D02" w:rsidRDefault="000F7D02" w:rsidP="000F7D02">
            <w:pPr>
              <w:rPr>
                <w:sz w:val="24"/>
                <w:szCs w:val="24"/>
              </w:rPr>
            </w:pPr>
            <w:r w:rsidRPr="000F7D02">
              <w:t>неисполнения</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Состояние</w:t>
            </w:r>
          </w:p>
          <w:p w:rsidR="000F7D02" w:rsidRPr="000F7D02" w:rsidRDefault="000F7D02" w:rsidP="000F7D02">
            <w:pPr>
              <w:rPr>
                <w:sz w:val="24"/>
                <w:szCs w:val="24"/>
              </w:rPr>
            </w:pPr>
            <w:r w:rsidRPr="000F7D02">
              <w:t>исполнения</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Когда</w:t>
            </w:r>
          </w:p>
          <w:p w:rsidR="000F7D02" w:rsidRPr="000F7D02" w:rsidRDefault="000F7D02" w:rsidP="000F7D02">
            <w:r w:rsidRPr="000F7D02">
              <w:t>будет</w:t>
            </w:r>
          </w:p>
          <w:p w:rsidR="000F7D02" w:rsidRPr="000F7D02" w:rsidRDefault="000F7D02" w:rsidP="000F7D02">
            <w:pPr>
              <w:rPr>
                <w:sz w:val="24"/>
                <w:szCs w:val="24"/>
              </w:rPr>
            </w:pPr>
            <w:r w:rsidRPr="000F7D02">
              <w:t>исполнено</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1</w:t>
            </w:r>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2</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3</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4</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5</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6</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7</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8</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1.</w:t>
            </w:r>
          </w:p>
        </w:tc>
        <w:tc>
          <w:tcPr>
            <w:tcW w:w="14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97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Ведущий специалист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Приложение№12/ 1.3.</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СВОДКА </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об исполнении актов вышестоящих органов управления, подлежащие </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индивидуальному контролю и неисполненные - по итогам месяца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825" w:type="dxa"/>
        <w:tblLayout w:type="fixed"/>
        <w:tblLook w:val="01E0" w:firstRow="1" w:lastRow="1" w:firstColumn="1" w:lastColumn="1" w:noHBand="0" w:noVBand="0"/>
      </w:tblPr>
      <w:tblGrid>
        <w:gridCol w:w="451"/>
        <w:gridCol w:w="1481"/>
        <w:gridCol w:w="1325"/>
        <w:gridCol w:w="1321"/>
        <w:gridCol w:w="1410"/>
        <w:gridCol w:w="1537"/>
        <w:gridCol w:w="1321"/>
        <w:gridCol w:w="979"/>
      </w:tblGrid>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w:t>
            </w:r>
          </w:p>
          <w:p w:rsidR="000F7D02" w:rsidRPr="000F7D02" w:rsidRDefault="000F7D02" w:rsidP="000F7D02">
            <w:proofErr w:type="spellStart"/>
            <w:r w:rsidRPr="000F7D02">
              <w:t>пп</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Откуда поступил</w:t>
            </w:r>
          </w:p>
          <w:p w:rsidR="000F7D02" w:rsidRPr="000F7D02" w:rsidRDefault="000F7D02" w:rsidP="000F7D02">
            <w:r w:rsidRPr="000F7D02">
              <w:t>документ, № и дата</w:t>
            </w:r>
          </w:p>
          <w:p w:rsidR="000F7D02" w:rsidRPr="000F7D02" w:rsidRDefault="000F7D02" w:rsidP="000F7D02">
            <w:pPr>
              <w:rPr>
                <w:sz w:val="24"/>
                <w:szCs w:val="24"/>
              </w:rPr>
            </w:pPr>
            <w:r w:rsidRPr="000F7D02">
              <w:t>документа</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Краткое </w:t>
            </w:r>
          </w:p>
          <w:p w:rsidR="000F7D02" w:rsidRPr="000F7D02" w:rsidRDefault="000F7D02" w:rsidP="000F7D02">
            <w:r w:rsidRPr="000F7D02">
              <w:t>содержание</w:t>
            </w:r>
          </w:p>
          <w:p w:rsidR="000F7D02" w:rsidRPr="000F7D02" w:rsidRDefault="000F7D02" w:rsidP="000F7D02">
            <w:pPr>
              <w:rPr>
                <w:sz w:val="24"/>
                <w:szCs w:val="24"/>
              </w:rPr>
            </w:pPr>
            <w:r w:rsidRPr="000F7D02">
              <w:t>документа</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Срок</w:t>
            </w:r>
          </w:p>
          <w:p w:rsidR="000F7D02" w:rsidRPr="000F7D02" w:rsidRDefault="000F7D02" w:rsidP="000F7D02">
            <w:pPr>
              <w:rPr>
                <w:sz w:val="24"/>
                <w:szCs w:val="24"/>
              </w:rPr>
            </w:pPr>
            <w:r w:rsidRPr="000F7D02">
              <w:t>исполнения</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Фамилия </w:t>
            </w:r>
          </w:p>
          <w:p w:rsidR="000F7D02" w:rsidRPr="000F7D02" w:rsidRDefault="000F7D02" w:rsidP="000F7D02">
            <w:r w:rsidRPr="000F7D02">
              <w:t>и должность</w:t>
            </w:r>
          </w:p>
          <w:p w:rsidR="000F7D02" w:rsidRPr="000F7D02" w:rsidRDefault="000F7D02" w:rsidP="000F7D02">
            <w:r w:rsidRPr="000F7D02">
              <w:t>исполнителя</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Причины</w:t>
            </w:r>
          </w:p>
          <w:p w:rsidR="000F7D02" w:rsidRPr="000F7D02" w:rsidRDefault="000F7D02" w:rsidP="000F7D02">
            <w:pPr>
              <w:rPr>
                <w:sz w:val="24"/>
                <w:szCs w:val="24"/>
              </w:rPr>
            </w:pPr>
            <w:r w:rsidRPr="000F7D02">
              <w:t>неисполнения</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Состояние</w:t>
            </w:r>
          </w:p>
          <w:p w:rsidR="000F7D02" w:rsidRPr="000F7D02" w:rsidRDefault="000F7D02" w:rsidP="000F7D02">
            <w:pPr>
              <w:rPr>
                <w:sz w:val="24"/>
                <w:szCs w:val="24"/>
              </w:rPr>
            </w:pPr>
            <w:r w:rsidRPr="000F7D02">
              <w:t>исполнения</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Когда</w:t>
            </w:r>
          </w:p>
          <w:p w:rsidR="000F7D02" w:rsidRPr="000F7D02" w:rsidRDefault="000F7D02" w:rsidP="000F7D02">
            <w:r w:rsidRPr="000F7D02">
              <w:t>будет</w:t>
            </w:r>
          </w:p>
          <w:p w:rsidR="000F7D02" w:rsidRPr="000F7D02" w:rsidRDefault="000F7D02" w:rsidP="000F7D02">
            <w:pPr>
              <w:rPr>
                <w:sz w:val="24"/>
                <w:szCs w:val="24"/>
              </w:rPr>
            </w:pPr>
            <w:proofErr w:type="spellStart"/>
            <w:proofErr w:type="gramStart"/>
            <w:r w:rsidRPr="000F7D02">
              <w:t>испол-нено</w:t>
            </w:r>
            <w:proofErr w:type="spellEnd"/>
            <w:proofErr w:type="gramEnd"/>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1</w:t>
            </w:r>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2</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3</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4</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5</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6</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7</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8</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lastRenderedPageBreak/>
              <w:t>1.</w:t>
            </w:r>
          </w:p>
        </w:tc>
        <w:tc>
          <w:tcPr>
            <w:tcW w:w="14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97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Начальник общего отдела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Приложение№12/ 1.4.</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ПЕРЕЧЕНЬ</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корреспонденции, поступившей из вышестоящих органов государственной власти, предприятий, организаций, учреждений города, района, поселения неисполненной по итогам квартала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825" w:type="dxa"/>
        <w:tblLayout w:type="fixed"/>
        <w:tblLook w:val="01E0" w:firstRow="1" w:lastRow="1" w:firstColumn="1" w:lastColumn="1" w:noHBand="0" w:noVBand="0"/>
      </w:tblPr>
      <w:tblGrid>
        <w:gridCol w:w="451"/>
        <w:gridCol w:w="1481"/>
        <w:gridCol w:w="1325"/>
        <w:gridCol w:w="1321"/>
        <w:gridCol w:w="1410"/>
        <w:gridCol w:w="1537"/>
        <w:gridCol w:w="1321"/>
        <w:gridCol w:w="979"/>
      </w:tblGrid>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w:t>
            </w:r>
          </w:p>
          <w:p w:rsidR="000F7D02" w:rsidRPr="000F7D02" w:rsidRDefault="000F7D02" w:rsidP="000F7D02">
            <w:pPr>
              <w:rPr>
                <w:sz w:val="24"/>
                <w:szCs w:val="24"/>
              </w:rPr>
            </w:pPr>
            <w:proofErr w:type="spellStart"/>
            <w:r w:rsidRPr="000F7D02">
              <w:t>пп</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Откуда поступил</w:t>
            </w:r>
          </w:p>
          <w:p w:rsidR="000F7D02" w:rsidRPr="000F7D02" w:rsidRDefault="000F7D02" w:rsidP="000F7D02">
            <w:r w:rsidRPr="000F7D02">
              <w:t>документ, № и дата</w:t>
            </w:r>
          </w:p>
          <w:p w:rsidR="000F7D02" w:rsidRPr="000F7D02" w:rsidRDefault="000F7D02" w:rsidP="000F7D02">
            <w:pPr>
              <w:rPr>
                <w:sz w:val="24"/>
                <w:szCs w:val="24"/>
              </w:rPr>
            </w:pPr>
            <w:r w:rsidRPr="000F7D02">
              <w:t>документа</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Краткое </w:t>
            </w:r>
          </w:p>
          <w:p w:rsidR="000F7D02" w:rsidRPr="000F7D02" w:rsidRDefault="000F7D02" w:rsidP="000F7D02">
            <w:r w:rsidRPr="000F7D02">
              <w:t>содержание</w:t>
            </w:r>
          </w:p>
          <w:p w:rsidR="000F7D02" w:rsidRPr="000F7D02" w:rsidRDefault="000F7D02" w:rsidP="000F7D02">
            <w:pPr>
              <w:rPr>
                <w:sz w:val="24"/>
                <w:szCs w:val="24"/>
              </w:rPr>
            </w:pPr>
            <w:r w:rsidRPr="000F7D02">
              <w:t>документа</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Срок</w:t>
            </w:r>
          </w:p>
          <w:p w:rsidR="000F7D02" w:rsidRPr="000F7D02" w:rsidRDefault="000F7D02" w:rsidP="000F7D02">
            <w:pPr>
              <w:rPr>
                <w:sz w:val="24"/>
                <w:szCs w:val="24"/>
              </w:rPr>
            </w:pPr>
            <w:r w:rsidRPr="000F7D02">
              <w:t>исполнения</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Фамилия </w:t>
            </w:r>
          </w:p>
          <w:p w:rsidR="000F7D02" w:rsidRPr="000F7D02" w:rsidRDefault="000F7D02" w:rsidP="000F7D02">
            <w:r w:rsidRPr="000F7D02">
              <w:t>и должность</w:t>
            </w:r>
          </w:p>
          <w:p w:rsidR="000F7D02" w:rsidRPr="000F7D02" w:rsidRDefault="000F7D02" w:rsidP="000F7D02">
            <w:pPr>
              <w:rPr>
                <w:sz w:val="24"/>
                <w:szCs w:val="24"/>
              </w:rPr>
            </w:pPr>
            <w:r w:rsidRPr="000F7D02">
              <w:t>исполнителя</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Причины</w:t>
            </w:r>
          </w:p>
          <w:p w:rsidR="000F7D02" w:rsidRPr="000F7D02" w:rsidRDefault="000F7D02" w:rsidP="000F7D02">
            <w:pPr>
              <w:rPr>
                <w:sz w:val="24"/>
                <w:szCs w:val="24"/>
              </w:rPr>
            </w:pPr>
            <w:r w:rsidRPr="000F7D02">
              <w:t>неисполнения</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Состояние</w:t>
            </w:r>
          </w:p>
          <w:p w:rsidR="000F7D02" w:rsidRPr="000F7D02" w:rsidRDefault="000F7D02" w:rsidP="000F7D02">
            <w:pPr>
              <w:rPr>
                <w:sz w:val="24"/>
                <w:szCs w:val="24"/>
              </w:rPr>
            </w:pPr>
            <w:r w:rsidRPr="000F7D02">
              <w:t>исполнения</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Когда</w:t>
            </w:r>
          </w:p>
          <w:p w:rsidR="000F7D02" w:rsidRPr="000F7D02" w:rsidRDefault="000F7D02" w:rsidP="000F7D02">
            <w:r w:rsidRPr="000F7D02">
              <w:t>будет</w:t>
            </w:r>
          </w:p>
          <w:p w:rsidR="000F7D02" w:rsidRPr="000F7D02" w:rsidRDefault="000F7D02" w:rsidP="000F7D02">
            <w:pPr>
              <w:rPr>
                <w:sz w:val="24"/>
                <w:szCs w:val="24"/>
              </w:rPr>
            </w:pPr>
            <w:r w:rsidRPr="000F7D02">
              <w:t>исполнено</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1</w:t>
            </w:r>
          </w:p>
        </w:tc>
        <w:tc>
          <w:tcPr>
            <w:tcW w:w="14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2</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3</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4</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5</w:t>
            </w:r>
          </w:p>
        </w:tc>
        <w:tc>
          <w:tcPr>
            <w:tcW w:w="153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6</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7</w:t>
            </w:r>
          </w:p>
        </w:tc>
        <w:tc>
          <w:tcPr>
            <w:tcW w:w="97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8</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1.</w:t>
            </w:r>
          </w:p>
        </w:tc>
        <w:tc>
          <w:tcPr>
            <w:tcW w:w="1482"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97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Приложение№12/ 1.5.</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ПЕРЕЧЕНЬ</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исходящей корреспонденции неисполненной за месяц</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648" w:type="dxa"/>
        <w:tblLook w:val="01E0" w:firstRow="1" w:lastRow="1" w:firstColumn="1" w:lastColumn="1" w:noHBand="0" w:noVBand="0"/>
      </w:tblPr>
      <w:tblGrid>
        <w:gridCol w:w="473"/>
        <w:gridCol w:w="1295"/>
        <w:gridCol w:w="3012"/>
        <w:gridCol w:w="1573"/>
        <w:gridCol w:w="1429"/>
        <w:gridCol w:w="1866"/>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w:t>
            </w:r>
          </w:p>
          <w:p w:rsidR="000F7D02" w:rsidRPr="000F7D02" w:rsidRDefault="000F7D02" w:rsidP="000F7D02">
            <w:pPr>
              <w:rPr>
                <w:sz w:val="24"/>
                <w:szCs w:val="24"/>
              </w:rPr>
            </w:pPr>
            <w:proofErr w:type="spellStart"/>
            <w:r w:rsidRPr="000F7D02">
              <w:rPr>
                <w:sz w:val="24"/>
                <w:szCs w:val="24"/>
              </w:rPr>
              <w:t>пп</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Куда направлено</w:t>
            </w:r>
          </w:p>
        </w:tc>
        <w:tc>
          <w:tcPr>
            <w:tcW w:w="302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Краткое содержание</w:t>
            </w:r>
          </w:p>
          <w:p w:rsidR="000F7D02" w:rsidRPr="000F7D02" w:rsidRDefault="000F7D02" w:rsidP="000F7D02">
            <w:r w:rsidRPr="000F7D02">
              <w:t>документа и дата исходящей</w:t>
            </w:r>
          </w:p>
          <w:p w:rsidR="000F7D02" w:rsidRPr="000F7D02" w:rsidRDefault="000F7D02" w:rsidP="000F7D02">
            <w:pPr>
              <w:rPr>
                <w:sz w:val="24"/>
                <w:szCs w:val="24"/>
              </w:rPr>
            </w:pPr>
            <w:r w:rsidRPr="000F7D02">
              <w:t>корреспонденции</w:t>
            </w:r>
          </w:p>
        </w:tc>
        <w:tc>
          <w:tcPr>
            <w:tcW w:w="157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Срок</w:t>
            </w:r>
          </w:p>
          <w:p w:rsidR="000F7D02" w:rsidRPr="000F7D02" w:rsidRDefault="000F7D02" w:rsidP="000F7D02">
            <w:r w:rsidRPr="000F7D02">
              <w:t>исполнения</w:t>
            </w:r>
          </w:p>
          <w:p w:rsidR="000F7D02" w:rsidRPr="000F7D02" w:rsidRDefault="000F7D02" w:rsidP="000F7D02">
            <w:pPr>
              <w:rPr>
                <w:sz w:val="24"/>
                <w:szCs w:val="24"/>
              </w:rPr>
            </w:pPr>
            <w:r w:rsidRPr="000F7D02">
              <w:t>и Ф.И.О. исполнителя</w:t>
            </w:r>
          </w:p>
        </w:tc>
        <w:tc>
          <w:tcPr>
            <w:tcW w:w="143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Состояние</w:t>
            </w:r>
          </w:p>
          <w:p w:rsidR="000F7D02" w:rsidRPr="000F7D02" w:rsidRDefault="000F7D02" w:rsidP="000F7D02">
            <w:pPr>
              <w:rPr>
                <w:sz w:val="24"/>
                <w:szCs w:val="24"/>
              </w:rPr>
            </w:pPr>
            <w:r w:rsidRPr="000F7D02">
              <w:t>исполнения</w:t>
            </w:r>
          </w:p>
        </w:tc>
        <w:tc>
          <w:tcPr>
            <w:tcW w:w="187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Причины не</w:t>
            </w:r>
          </w:p>
          <w:p w:rsidR="000F7D02" w:rsidRPr="000F7D02" w:rsidRDefault="000F7D02" w:rsidP="000F7D02">
            <w:r w:rsidRPr="000F7D02">
              <w:t>исполнения,</w:t>
            </w:r>
          </w:p>
          <w:p w:rsidR="000F7D02" w:rsidRPr="000F7D02" w:rsidRDefault="000F7D02" w:rsidP="000F7D02">
            <w:pPr>
              <w:rPr>
                <w:sz w:val="24"/>
                <w:szCs w:val="24"/>
              </w:rPr>
            </w:pPr>
            <w:r w:rsidRPr="000F7D02">
              <w:t>когда будет исполнено</w:t>
            </w: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2</w:t>
            </w:r>
          </w:p>
        </w:tc>
        <w:tc>
          <w:tcPr>
            <w:tcW w:w="302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3</w:t>
            </w:r>
          </w:p>
        </w:tc>
        <w:tc>
          <w:tcPr>
            <w:tcW w:w="157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4</w:t>
            </w:r>
          </w:p>
        </w:tc>
        <w:tc>
          <w:tcPr>
            <w:tcW w:w="143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5</w:t>
            </w:r>
          </w:p>
        </w:tc>
        <w:tc>
          <w:tcPr>
            <w:tcW w:w="187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6</w:t>
            </w: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3023"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57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43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Ведущий специалист</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общего отдела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Приложение№12/ 1.6.</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ПЕРЕЧЕНЬ</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внутренних документов, неисполненных за месяц</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960" w:type="dxa"/>
        <w:tblLayout w:type="fixed"/>
        <w:tblLook w:val="01E0" w:firstRow="1" w:lastRow="1" w:firstColumn="1" w:lastColumn="1" w:noHBand="0" w:noVBand="0"/>
      </w:tblPr>
      <w:tblGrid>
        <w:gridCol w:w="452"/>
        <w:gridCol w:w="1440"/>
        <w:gridCol w:w="1325"/>
        <w:gridCol w:w="1320"/>
        <w:gridCol w:w="1409"/>
        <w:gridCol w:w="1372"/>
        <w:gridCol w:w="1320"/>
        <w:gridCol w:w="1322"/>
      </w:tblGrid>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w:t>
            </w:r>
          </w:p>
          <w:p w:rsidR="000F7D02" w:rsidRPr="000F7D02" w:rsidRDefault="000F7D02" w:rsidP="000F7D02">
            <w:pPr>
              <w:rPr>
                <w:sz w:val="24"/>
                <w:szCs w:val="24"/>
              </w:rPr>
            </w:pPr>
            <w:proofErr w:type="spellStart"/>
            <w:r w:rsidRPr="000F7D02">
              <w:t>пп</w:t>
            </w:r>
            <w:proofErr w:type="spellEnd"/>
          </w:p>
        </w:tc>
        <w:tc>
          <w:tcPr>
            <w:tcW w:w="144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Откуда поступил</w:t>
            </w:r>
          </w:p>
          <w:p w:rsidR="000F7D02" w:rsidRPr="000F7D02" w:rsidRDefault="000F7D02" w:rsidP="000F7D02">
            <w:r w:rsidRPr="000F7D02">
              <w:t>документ, № и дата</w:t>
            </w:r>
          </w:p>
          <w:p w:rsidR="000F7D02" w:rsidRPr="000F7D02" w:rsidRDefault="000F7D02" w:rsidP="000F7D02">
            <w:pPr>
              <w:rPr>
                <w:sz w:val="24"/>
                <w:szCs w:val="24"/>
              </w:rPr>
            </w:pPr>
            <w:r w:rsidRPr="000F7D02">
              <w:t>документа</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Краткое </w:t>
            </w:r>
          </w:p>
          <w:p w:rsidR="000F7D02" w:rsidRPr="000F7D02" w:rsidRDefault="000F7D02" w:rsidP="000F7D02">
            <w:r w:rsidRPr="000F7D02">
              <w:t>содержание</w:t>
            </w:r>
          </w:p>
          <w:p w:rsidR="000F7D02" w:rsidRPr="000F7D02" w:rsidRDefault="000F7D02" w:rsidP="000F7D02">
            <w:pPr>
              <w:rPr>
                <w:sz w:val="24"/>
                <w:szCs w:val="24"/>
              </w:rPr>
            </w:pPr>
            <w:r w:rsidRPr="000F7D02">
              <w:t>документа</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Срок</w:t>
            </w:r>
          </w:p>
          <w:p w:rsidR="000F7D02" w:rsidRPr="000F7D02" w:rsidRDefault="000F7D02" w:rsidP="000F7D02">
            <w:pPr>
              <w:rPr>
                <w:sz w:val="24"/>
                <w:szCs w:val="24"/>
              </w:rPr>
            </w:pPr>
            <w:r w:rsidRPr="000F7D02">
              <w:t>исполнения</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 xml:space="preserve">Фамилия </w:t>
            </w:r>
          </w:p>
          <w:p w:rsidR="000F7D02" w:rsidRPr="000F7D02" w:rsidRDefault="000F7D02" w:rsidP="000F7D02">
            <w:r w:rsidRPr="000F7D02">
              <w:t>и должность</w:t>
            </w:r>
          </w:p>
          <w:p w:rsidR="000F7D02" w:rsidRPr="000F7D02" w:rsidRDefault="000F7D02" w:rsidP="000F7D02">
            <w:pPr>
              <w:rPr>
                <w:sz w:val="24"/>
                <w:szCs w:val="24"/>
              </w:rPr>
            </w:pPr>
            <w:r w:rsidRPr="000F7D02">
              <w:t>исполнителя</w:t>
            </w:r>
          </w:p>
        </w:tc>
        <w:tc>
          <w:tcPr>
            <w:tcW w:w="137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Причины</w:t>
            </w:r>
          </w:p>
          <w:p w:rsidR="000F7D02" w:rsidRPr="000F7D02" w:rsidRDefault="000F7D02" w:rsidP="000F7D02">
            <w:proofErr w:type="spellStart"/>
            <w:r w:rsidRPr="000F7D02">
              <w:t>неисполне</w:t>
            </w:r>
            <w:proofErr w:type="spellEnd"/>
            <w:r w:rsidRPr="000F7D02">
              <w:t>-</w:t>
            </w:r>
          </w:p>
          <w:p w:rsidR="000F7D02" w:rsidRPr="000F7D02" w:rsidRDefault="000F7D02" w:rsidP="000F7D02">
            <w:pPr>
              <w:rPr>
                <w:sz w:val="24"/>
                <w:szCs w:val="24"/>
              </w:rPr>
            </w:pPr>
            <w:proofErr w:type="spellStart"/>
            <w:r w:rsidRPr="000F7D02">
              <w:t>ния</w:t>
            </w:r>
            <w:proofErr w:type="spellEnd"/>
            <w:r w:rsidRPr="000F7D02">
              <w:t xml:space="preserve"> в срок</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Состояние</w:t>
            </w:r>
          </w:p>
          <w:p w:rsidR="000F7D02" w:rsidRPr="000F7D02" w:rsidRDefault="000F7D02" w:rsidP="000F7D02">
            <w:pPr>
              <w:rPr>
                <w:sz w:val="24"/>
                <w:szCs w:val="24"/>
              </w:rPr>
            </w:pPr>
            <w:r w:rsidRPr="000F7D02">
              <w:t>исполнения</w:t>
            </w:r>
          </w:p>
        </w:tc>
        <w:tc>
          <w:tcPr>
            <w:tcW w:w="132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r w:rsidRPr="000F7D02">
              <w:t>Когда</w:t>
            </w:r>
          </w:p>
          <w:p w:rsidR="000F7D02" w:rsidRPr="000F7D02" w:rsidRDefault="000F7D02" w:rsidP="000F7D02">
            <w:r w:rsidRPr="000F7D02">
              <w:t>будет</w:t>
            </w:r>
          </w:p>
          <w:p w:rsidR="000F7D02" w:rsidRPr="000F7D02" w:rsidRDefault="000F7D02" w:rsidP="000F7D02">
            <w:pPr>
              <w:rPr>
                <w:sz w:val="24"/>
                <w:szCs w:val="24"/>
              </w:rPr>
            </w:pPr>
            <w:r w:rsidRPr="000F7D02">
              <w:t>исполнено</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1</w:t>
            </w:r>
          </w:p>
        </w:tc>
        <w:tc>
          <w:tcPr>
            <w:tcW w:w="144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2</w:t>
            </w:r>
          </w:p>
        </w:tc>
        <w:tc>
          <w:tcPr>
            <w:tcW w:w="132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3</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4</w:t>
            </w:r>
          </w:p>
        </w:tc>
        <w:tc>
          <w:tcPr>
            <w:tcW w:w="141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5</w:t>
            </w:r>
          </w:p>
        </w:tc>
        <w:tc>
          <w:tcPr>
            <w:tcW w:w="137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6</w:t>
            </w:r>
          </w:p>
        </w:tc>
        <w:tc>
          <w:tcPr>
            <w:tcW w:w="132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7</w:t>
            </w:r>
          </w:p>
        </w:tc>
        <w:tc>
          <w:tcPr>
            <w:tcW w:w="1323"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8</w:t>
            </w:r>
          </w:p>
        </w:tc>
      </w:tr>
      <w:tr w:rsidR="000F7D02" w:rsidRPr="000F7D02" w:rsidTr="000F7D02">
        <w:tc>
          <w:tcPr>
            <w:tcW w:w="45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1.</w:t>
            </w:r>
          </w:p>
        </w:tc>
        <w:tc>
          <w:tcPr>
            <w:tcW w:w="144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73"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c>
          <w:tcPr>
            <w:tcW w:w="1323"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Ведущий специалист</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400"/>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 </w:t>
      </w:r>
      <w:r w:rsidRPr="000F7D02">
        <w:rPr>
          <w:rFonts w:ascii="Times New Roman" w:eastAsia="Times New Roman" w:hAnsi="Times New Roman" w:cs="Times New Roman"/>
          <w:sz w:val="24"/>
          <w:szCs w:val="24"/>
          <w:lang w:eastAsia="ru-RU"/>
        </w:rPr>
        <w:t>Приложение №13</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ЖУРНАЛ УЧЕТА КОПИРОВАЛЬНО-МНОЖИТЕЛЬНЫХ РАБОТ</w:t>
      </w:r>
    </w:p>
    <w:tbl>
      <w:tblPr>
        <w:tblStyle w:val="a7"/>
        <w:tblW w:w="0" w:type="auto"/>
        <w:tblLook w:val="01E0" w:firstRow="1" w:lastRow="1" w:firstColumn="1" w:lastColumn="1" w:noHBand="0" w:noVBand="0"/>
      </w:tblPr>
      <w:tblGrid>
        <w:gridCol w:w="540"/>
        <w:gridCol w:w="1715"/>
        <w:gridCol w:w="1562"/>
        <w:gridCol w:w="1197"/>
        <w:gridCol w:w="1799"/>
        <w:gridCol w:w="2532"/>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w:t>
            </w:r>
          </w:p>
          <w:p w:rsidR="000F7D02" w:rsidRPr="000F7D02" w:rsidRDefault="000F7D02" w:rsidP="000F7D02">
            <w:pPr>
              <w:rPr>
                <w:sz w:val="24"/>
                <w:szCs w:val="24"/>
              </w:rPr>
            </w:pPr>
            <w:r w:rsidRPr="000F7D02">
              <w:rPr>
                <w:sz w:val="24"/>
                <w:szCs w:val="24"/>
              </w:rPr>
              <w:t>п/п</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 xml:space="preserve">Наименование </w:t>
            </w:r>
          </w:p>
          <w:p w:rsidR="000F7D02" w:rsidRPr="000F7D02" w:rsidRDefault="000F7D02" w:rsidP="000F7D02">
            <w:pPr>
              <w:rPr>
                <w:sz w:val="24"/>
                <w:szCs w:val="24"/>
              </w:rPr>
            </w:pPr>
            <w:r w:rsidRPr="000F7D02">
              <w:rPr>
                <w:sz w:val="24"/>
                <w:szCs w:val="24"/>
              </w:rPr>
              <w:t>копируемого</w:t>
            </w:r>
          </w:p>
          <w:p w:rsidR="000F7D02" w:rsidRPr="000F7D02" w:rsidRDefault="000F7D02" w:rsidP="000F7D02">
            <w:pPr>
              <w:rPr>
                <w:sz w:val="24"/>
                <w:szCs w:val="24"/>
              </w:rPr>
            </w:pPr>
            <w:r w:rsidRPr="000F7D02">
              <w:rPr>
                <w:sz w:val="24"/>
                <w:szCs w:val="24"/>
              </w:rPr>
              <w:t>документа</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Кто разрешил</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Оригинал</w:t>
            </w:r>
          </w:p>
          <w:p w:rsidR="000F7D02" w:rsidRPr="000F7D02" w:rsidRDefault="000F7D02" w:rsidP="000F7D02">
            <w:pPr>
              <w:rPr>
                <w:sz w:val="24"/>
                <w:szCs w:val="24"/>
              </w:rPr>
            </w:pPr>
            <w:r w:rsidRPr="000F7D02">
              <w:rPr>
                <w:sz w:val="24"/>
                <w:szCs w:val="24"/>
              </w:rPr>
              <w:t xml:space="preserve"> листов/страниц</w:t>
            </w:r>
          </w:p>
        </w:tc>
        <w:tc>
          <w:tcPr>
            <w:tcW w:w="258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Количество снятых копий</w:t>
            </w:r>
          </w:p>
          <w:p w:rsidR="000F7D02" w:rsidRPr="000F7D02" w:rsidRDefault="000F7D02" w:rsidP="000F7D02">
            <w:pPr>
              <w:rPr>
                <w:sz w:val="24"/>
                <w:szCs w:val="24"/>
              </w:rPr>
            </w:pPr>
            <w:r w:rsidRPr="000F7D02">
              <w:rPr>
                <w:sz w:val="24"/>
                <w:szCs w:val="24"/>
              </w:rPr>
              <w:t>Листов/страниц</w:t>
            </w:r>
          </w:p>
        </w:tc>
      </w:tr>
    </w:tbl>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i/>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№14</w:t>
      </w: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right"/>
        <w:rPr>
          <w:rFonts w:ascii="Times New Roman" w:eastAsia="Times New Roman" w:hAnsi="Times New Roman" w:cs="Times New Roman"/>
          <w:sz w:val="24"/>
          <w:szCs w:val="24"/>
          <w:lang w:eastAsia="ru-RU"/>
        </w:rPr>
      </w:pPr>
    </w:p>
    <w:tbl>
      <w:tblPr>
        <w:tblStyle w:val="a7"/>
        <w:tblW w:w="0" w:type="auto"/>
        <w:tblLook w:val="01E0" w:firstRow="1" w:lastRow="1" w:firstColumn="1" w:lastColumn="1" w:noHBand="0" w:noVBand="0"/>
      </w:tblPr>
      <w:tblGrid>
        <w:gridCol w:w="936"/>
        <w:gridCol w:w="3493"/>
        <w:gridCol w:w="4916"/>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022940</w:t>
            </w:r>
          </w:p>
        </w:tc>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Администрация (города, района, поселения)</w:t>
            </w:r>
          </w:p>
          <w:p w:rsidR="000F7D02" w:rsidRPr="000F7D02" w:rsidRDefault="000F7D02" w:rsidP="000F7D02">
            <w:pPr>
              <w:tabs>
                <w:tab w:val="left" w:pos="5760"/>
                <w:tab w:val="left" w:pos="6120"/>
                <w:tab w:val="left" w:pos="7200"/>
              </w:tabs>
              <w:jc w:val="center"/>
              <w:rPr>
                <w:sz w:val="24"/>
                <w:szCs w:val="24"/>
              </w:rPr>
            </w:pPr>
            <w:r w:rsidRPr="000F7D02">
              <w:rPr>
                <w:sz w:val="24"/>
                <w:szCs w:val="24"/>
              </w:rPr>
              <w:t>РЕГИСТРАЦИОННО-КОНТРОЛЬНАЯ КАРТОЧКА ПИСЕМ ГРАЖДАН</w:t>
            </w:r>
          </w:p>
        </w:tc>
        <w:tc>
          <w:tcPr>
            <w:tcW w:w="491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rPr>
                <w:sz w:val="24"/>
                <w:szCs w:val="24"/>
              </w:rPr>
            </w:pPr>
            <w:r w:rsidRPr="000F7D02">
              <w:rPr>
                <w:sz w:val="24"/>
                <w:szCs w:val="24"/>
              </w:rPr>
              <w:t>Корреспондент (Ф.И.О., адрес, телефон или без подписи)</w:t>
            </w: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p w:rsidR="000F7D02" w:rsidRPr="000F7D02" w:rsidRDefault="000F7D02" w:rsidP="000F7D02">
            <w:pPr>
              <w:tabs>
                <w:tab w:val="left" w:pos="5760"/>
                <w:tab w:val="left" w:pos="6120"/>
                <w:tab w:val="left" w:pos="7200"/>
              </w:tabs>
              <w:jc w:val="both"/>
              <w:rPr>
                <w:sz w:val="24"/>
                <w:szCs w:val="24"/>
              </w:rPr>
            </w:pPr>
          </w:p>
          <w:p w:rsidR="000F7D02" w:rsidRPr="000F7D02" w:rsidRDefault="000F7D02" w:rsidP="000F7D02">
            <w:pPr>
              <w:tabs>
                <w:tab w:val="left" w:pos="5760"/>
                <w:tab w:val="left" w:pos="6120"/>
                <w:tab w:val="left" w:pos="7200"/>
              </w:tabs>
              <w:jc w:val="both"/>
              <w:rPr>
                <w:sz w:val="24"/>
                <w:szCs w:val="24"/>
              </w:rPr>
            </w:pP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Предыдущее обращение (номер и дата)</w:t>
            </w: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Вид документа (предложение, заявление, жалоба – нужное подчеркнуть)</w:t>
            </w: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На                   листах</w:t>
            </w:r>
          </w:p>
        </w:tc>
      </w:tr>
      <w:tr w:rsidR="000F7D02" w:rsidRPr="000F7D02" w:rsidTr="000F7D02">
        <w:tc>
          <w:tcPr>
            <w:tcW w:w="5505" w:type="dxa"/>
            <w:gridSpan w:val="2"/>
            <w:tcBorders>
              <w:top w:val="single" w:sz="4" w:space="0" w:color="auto"/>
              <w:left w:val="single" w:sz="4" w:space="0" w:color="auto"/>
              <w:bottom w:val="single" w:sz="4" w:space="0" w:color="auto"/>
              <w:right w:val="nil"/>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Автор, дата, индекс сопроводительного письма</w:t>
            </w:r>
          </w:p>
        </w:tc>
        <w:tc>
          <w:tcPr>
            <w:tcW w:w="491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Дата, индекс поступления</w:t>
            </w:r>
          </w:p>
        </w:tc>
      </w:tr>
      <w:tr w:rsidR="000F7D02" w:rsidRPr="000F7D02" w:rsidTr="000F7D02">
        <w:tc>
          <w:tcPr>
            <w:tcW w:w="5505" w:type="dxa"/>
            <w:gridSpan w:val="2"/>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c>
          <w:tcPr>
            <w:tcW w:w="491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center"/>
              <w:rPr>
                <w:sz w:val="24"/>
                <w:szCs w:val="24"/>
              </w:rPr>
            </w:pPr>
            <w:r w:rsidRPr="000F7D02">
              <w:rPr>
                <w:sz w:val="24"/>
                <w:szCs w:val="24"/>
              </w:rPr>
              <w:t>Краткое содержание</w:t>
            </w:r>
          </w:p>
          <w:p w:rsidR="000F7D02" w:rsidRPr="000F7D02" w:rsidRDefault="000F7D02" w:rsidP="000F7D02">
            <w:pPr>
              <w:tabs>
                <w:tab w:val="left" w:pos="5760"/>
                <w:tab w:val="left" w:pos="6120"/>
                <w:tab w:val="left" w:pos="7200"/>
              </w:tabs>
              <w:jc w:val="center"/>
              <w:rPr>
                <w:sz w:val="24"/>
                <w:szCs w:val="24"/>
              </w:rPr>
            </w:pPr>
          </w:p>
          <w:p w:rsidR="000F7D02" w:rsidRPr="000F7D02" w:rsidRDefault="000F7D02" w:rsidP="000F7D02">
            <w:pPr>
              <w:tabs>
                <w:tab w:val="left" w:pos="5760"/>
                <w:tab w:val="left" w:pos="6120"/>
                <w:tab w:val="left" w:pos="7200"/>
              </w:tabs>
              <w:jc w:val="center"/>
              <w:rPr>
                <w:sz w:val="24"/>
                <w:szCs w:val="24"/>
              </w:rPr>
            </w:pPr>
          </w:p>
          <w:p w:rsidR="000F7D02" w:rsidRPr="000F7D02" w:rsidRDefault="000F7D02" w:rsidP="000F7D02">
            <w:pPr>
              <w:tabs>
                <w:tab w:val="left" w:pos="5760"/>
                <w:tab w:val="left" w:pos="6120"/>
                <w:tab w:val="left" w:pos="7200"/>
              </w:tabs>
              <w:jc w:val="center"/>
              <w:rPr>
                <w:sz w:val="24"/>
                <w:szCs w:val="24"/>
              </w:rPr>
            </w:pP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both"/>
              <w:rPr>
                <w:sz w:val="24"/>
                <w:szCs w:val="24"/>
              </w:rPr>
            </w:pPr>
            <w:r w:rsidRPr="000F7D02">
              <w:rPr>
                <w:sz w:val="24"/>
                <w:szCs w:val="24"/>
              </w:rPr>
              <w:t>Ответственный исполнитель</w:t>
            </w:r>
          </w:p>
        </w:tc>
      </w:tr>
      <w:tr w:rsidR="000F7D02" w:rsidRPr="000F7D02" w:rsidTr="000F7D02">
        <w:tc>
          <w:tcPr>
            <w:tcW w:w="10421" w:type="dxa"/>
            <w:gridSpan w:val="3"/>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r w:rsidRPr="000F7D02">
              <w:rPr>
                <w:sz w:val="24"/>
                <w:szCs w:val="24"/>
              </w:rPr>
              <w:t>Резолюция</w:t>
            </w:r>
          </w:p>
          <w:p w:rsidR="000F7D02" w:rsidRPr="000F7D02" w:rsidRDefault="000F7D02" w:rsidP="000F7D02">
            <w:pPr>
              <w:tabs>
                <w:tab w:val="left" w:pos="5760"/>
                <w:tab w:val="left" w:pos="6120"/>
                <w:tab w:val="left" w:pos="7200"/>
              </w:tabs>
              <w:jc w:val="both"/>
              <w:rPr>
                <w:sz w:val="24"/>
                <w:szCs w:val="24"/>
              </w:rPr>
            </w:pPr>
          </w:p>
          <w:p w:rsidR="000F7D02" w:rsidRPr="000F7D02" w:rsidRDefault="000F7D02" w:rsidP="000F7D02">
            <w:pPr>
              <w:tabs>
                <w:tab w:val="left" w:pos="5760"/>
                <w:tab w:val="left" w:pos="6120"/>
                <w:tab w:val="left" w:pos="7200"/>
              </w:tabs>
              <w:jc w:val="both"/>
              <w:rPr>
                <w:sz w:val="24"/>
                <w:szCs w:val="24"/>
              </w:rPr>
            </w:pPr>
          </w:p>
          <w:p w:rsidR="000F7D02" w:rsidRPr="000F7D02" w:rsidRDefault="000F7D02" w:rsidP="000F7D02">
            <w:pPr>
              <w:tabs>
                <w:tab w:val="left" w:pos="5760"/>
                <w:tab w:val="left" w:pos="6120"/>
                <w:tab w:val="left" w:pos="7200"/>
              </w:tabs>
              <w:jc w:val="both"/>
              <w:rPr>
                <w:sz w:val="24"/>
                <w:szCs w:val="24"/>
              </w:rPr>
            </w:pPr>
          </w:p>
        </w:tc>
      </w:tr>
      <w:tr w:rsidR="000F7D02" w:rsidRPr="000F7D02" w:rsidTr="000F7D02">
        <w:tc>
          <w:tcPr>
            <w:tcW w:w="5505"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Автор резолюции</w:t>
            </w:r>
          </w:p>
        </w:tc>
        <w:tc>
          <w:tcPr>
            <w:tcW w:w="4916"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tabs>
                <w:tab w:val="left" w:pos="5760"/>
                <w:tab w:val="left" w:pos="6120"/>
                <w:tab w:val="left" w:pos="7200"/>
              </w:tabs>
              <w:jc w:val="center"/>
              <w:rPr>
                <w:sz w:val="24"/>
                <w:szCs w:val="24"/>
              </w:rPr>
            </w:pPr>
            <w:r w:rsidRPr="000F7D02">
              <w:rPr>
                <w:sz w:val="24"/>
                <w:szCs w:val="24"/>
              </w:rPr>
              <w:t>Срок исполнения</w:t>
            </w:r>
          </w:p>
        </w:tc>
      </w:tr>
      <w:tr w:rsidR="000F7D02" w:rsidRPr="000F7D02" w:rsidTr="000F7D02">
        <w:tc>
          <w:tcPr>
            <w:tcW w:w="5505" w:type="dxa"/>
            <w:gridSpan w:val="2"/>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c>
          <w:tcPr>
            <w:tcW w:w="491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tabs>
                <w:tab w:val="left" w:pos="5760"/>
                <w:tab w:val="left" w:pos="6120"/>
                <w:tab w:val="left" w:pos="7200"/>
              </w:tabs>
              <w:jc w:val="both"/>
              <w:rPr>
                <w:sz w:val="24"/>
                <w:szCs w:val="24"/>
              </w:rPr>
            </w:pPr>
          </w:p>
        </w:tc>
      </w:tr>
    </w:tbl>
    <w:p w:rsidR="000F7D02" w:rsidRPr="000F7D02" w:rsidRDefault="000F7D02" w:rsidP="000F7D02">
      <w:pPr>
        <w:tabs>
          <w:tab w:val="left" w:pos="5760"/>
          <w:tab w:val="left" w:pos="6120"/>
          <w:tab w:val="left" w:pos="7200"/>
        </w:tabs>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tabs>
          <w:tab w:val="left" w:pos="5760"/>
          <w:tab w:val="left" w:pos="6120"/>
          <w:tab w:val="left" w:pos="7200"/>
        </w:tabs>
        <w:spacing w:after="0" w:line="240" w:lineRule="auto"/>
        <w:jc w:val="center"/>
        <w:rPr>
          <w:rFonts w:ascii="Times New Roman" w:eastAsia="Times New Roman" w:hAnsi="Times New Roman" w:cs="Times New Roman"/>
          <w:i/>
          <w:sz w:val="24"/>
          <w:szCs w:val="24"/>
          <w:lang w:eastAsia="ru-RU"/>
        </w:rPr>
      </w:pPr>
    </w:p>
    <w:tbl>
      <w:tblPr>
        <w:tblStyle w:val="a7"/>
        <w:tblW w:w="0" w:type="auto"/>
        <w:tblLook w:val="01E0" w:firstRow="1" w:lastRow="1" w:firstColumn="1" w:lastColumn="1" w:noHBand="0" w:noVBand="0"/>
      </w:tblPr>
      <w:tblGrid>
        <w:gridCol w:w="1895"/>
        <w:gridCol w:w="2234"/>
        <w:gridCol w:w="1979"/>
        <w:gridCol w:w="3237"/>
      </w:tblGrid>
      <w:tr w:rsidR="000F7D02" w:rsidRPr="000F7D02" w:rsidTr="000F7D02">
        <w:tc>
          <w:tcPr>
            <w:tcW w:w="10062" w:type="dxa"/>
            <w:gridSpan w:val="4"/>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 xml:space="preserve">Содержание    </w:t>
            </w:r>
          </w:p>
        </w:tc>
      </w:tr>
      <w:tr w:rsidR="000F7D02" w:rsidRPr="000F7D02" w:rsidTr="000F7D02">
        <w:tc>
          <w:tcPr>
            <w:tcW w:w="10062" w:type="dxa"/>
            <w:gridSpan w:val="4"/>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 xml:space="preserve">С контроля </w:t>
            </w:r>
            <w:proofErr w:type="gramStart"/>
            <w:r w:rsidRPr="000F7D02">
              <w:rPr>
                <w:sz w:val="24"/>
                <w:szCs w:val="24"/>
              </w:rPr>
              <w:t xml:space="preserve">снял:  </w:t>
            </w:r>
            <w:proofErr w:type="gramEnd"/>
          </w:p>
        </w:tc>
      </w:tr>
      <w:tr w:rsidR="000F7D02" w:rsidRPr="000F7D02" w:rsidTr="000F7D02">
        <w:tc>
          <w:tcPr>
            <w:tcW w:w="2030"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Дело</w:t>
            </w:r>
          </w:p>
        </w:tc>
        <w:tc>
          <w:tcPr>
            <w:tcW w:w="241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Том</w:t>
            </w:r>
          </w:p>
        </w:tc>
        <w:tc>
          <w:tcPr>
            <w:tcW w:w="210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Листы</w:t>
            </w:r>
          </w:p>
        </w:tc>
        <w:tc>
          <w:tcPr>
            <w:tcW w:w="350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Фонд, опись, дело</w:t>
            </w:r>
          </w:p>
        </w:tc>
      </w:tr>
      <w:tr w:rsidR="000F7D02" w:rsidRPr="000F7D02" w:rsidTr="000F7D02">
        <w:tc>
          <w:tcPr>
            <w:tcW w:w="2030"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41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210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c>
          <w:tcPr>
            <w:tcW w:w="350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center"/>
              <w:rPr>
                <w:sz w:val="24"/>
                <w:szCs w:val="24"/>
              </w:rPr>
            </w:pPr>
          </w:p>
        </w:tc>
      </w:tr>
    </w:tbl>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Default="000F7D02" w:rsidP="000F7D02">
      <w:pPr>
        <w:spacing w:after="0" w:line="240" w:lineRule="auto"/>
        <w:jc w:val="right"/>
        <w:rPr>
          <w:rFonts w:ascii="Times New Roman" w:eastAsia="Times New Roman" w:hAnsi="Times New Roman" w:cs="Times New Roman"/>
          <w:sz w:val="24"/>
          <w:szCs w:val="24"/>
          <w:lang w:eastAsia="ru-RU"/>
        </w:rPr>
      </w:pPr>
    </w:p>
    <w:p w:rsidR="001B5570" w:rsidRPr="000F7D02" w:rsidRDefault="001B5570"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№15</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Журнал регистрации обращения граждан</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tbl>
      <w:tblPr>
        <w:tblStyle w:val="a7"/>
        <w:tblW w:w="9882" w:type="dxa"/>
        <w:tblLook w:val="01E0" w:firstRow="1" w:lastRow="1" w:firstColumn="1" w:lastColumn="1" w:noHBand="0" w:noVBand="0"/>
      </w:tblPr>
      <w:tblGrid>
        <w:gridCol w:w="473"/>
        <w:gridCol w:w="1947"/>
        <w:gridCol w:w="2859"/>
        <w:gridCol w:w="1988"/>
        <w:gridCol w:w="2615"/>
      </w:tblGrid>
      <w:tr w:rsidR="000F7D02" w:rsidRPr="000F7D02" w:rsidTr="000F7D02">
        <w:tc>
          <w:tcPr>
            <w:tcW w:w="0" w:type="auto"/>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w:t>
            </w:r>
          </w:p>
          <w:p w:rsidR="000F7D02" w:rsidRPr="000F7D02" w:rsidRDefault="000F7D02" w:rsidP="000F7D02">
            <w:pPr>
              <w:jc w:val="center"/>
              <w:rPr>
                <w:sz w:val="24"/>
                <w:szCs w:val="24"/>
              </w:rPr>
            </w:pPr>
            <w:proofErr w:type="spellStart"/>
            <w:r w:rsidRPr="000F7D02">
              <w:rPr>
                <w:sz w:val="24"/>
                <w:szCs w:val="24"/>
              </w:rPr>
              <w:t>пп</w:t>
            </w:r>
            <w:proofErr w:type="spellEnd"/>
          </w:p>
        </w:tc>
        <w:tc>
          <w:tcPr>
            <w:tcW w:w="194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Ф.И.О.</w:t>
            </w:r>
          </w:p>
        </w:tc>
        <w:tc>
          <w:tcPr>
            <w:tcW w:w="2859"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Краткое содержание</w:t>
            </w:r>
          </w:p>
          <w:p w:rsidR="000F7D02" w:rsidRPr="000F7D02" w:rsidRDefault="000F7D02" w:rsidP="000F7D02">
            <w:pPr>
              <w:jc w:val="center"/>
              <w:rPr>
                <w:sz w:val="24"/>
                <w:szCs w:val="24"/>
              </w:rPr>
            </w:pPr>
            <w:r w:rsidRPr="000F7D02">
              <w:rPr>
                <w:sz w:val="24"/>
                <w:szCs w:val="24"/>
              </w:rPr>
              <w:t xml:space="preserve"> обращения граждан </w:t>
            </w:r>
          </w:p>
        </w:tc>
        <w:tc>
          <w:tcPr>
            <w:tcW w:w="198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Кому направлено</w:t>
            </w:r>
          </w:p>
        </w:tc>
        <w:tc>
          <w:tcPr>
            <w:tcW w:w="2615"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 xml:space="preserve">Результат </w:t>
            </w:r>
          </w:p>
          <w:p w:rsidR="000F7D02" w:rsidRPr="000F7D02" w:rsidRDefault="000F7D02" w:rsidP="000F7D02">
            <w:pPr>
              <w:jc w:val="center"/>
              <w:rPr>
                <w:sz w:val="24"/>
                <w:szCs w:val="24"/>
              </w:rPr>
            </w:pPr>
            <w:r w:rsidRPr="000F7D02">
              <w:rPr>
                <w:sz w:val="24"/>
                <w:szCs w:val="24"/>
              </w:rPr>
              <w:t>рассмотрения, дата</w:t>
            </w: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4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1988"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bl>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№16</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rPr>
          <w:rFonts w:ascii="Times New Roman" w:eastAsia="Times New Roman" w:hAnsi="Times New Roman" w:cs="Times New Roman"/>
          <w:sz w:val="24"/>
          <w:szCs w:val="24"/>
          <w:u w:val="single"/>
          <w:lang w:eastAsia="ru-RU"/>
        </w:rPr>
      </w:pPr>
      <w:r w:rsidRPr="000F7D02">
        <w:rPr>
          <w:rFonts w:ascii="Times New Roman" w:eastAsia="Times New Roman" w:hAnsi="Times New Roman" w:cs="Times New Roman"/>
          <w:sz w:val="24"/>
          <w:szCs w:val="24"/>
          <w:u w:val="single"/>
          <w:lang w:eastAsia="ru-RU"/>
        </w:rPr>
        <w:t>Лицевая сторона карточки</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Карточка регистрации приема граждан</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Дата приема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Фамилия, имя, отчество заявителя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Место работы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Адрес:</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Содержание заявления: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1B5570"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Исполнитель:_</w:t>
      </w:r>
      <w:proofErr w:type="gramEnd"/>
      <w:r w:rsidRPr="000F7D02">
        <w:rPr>
          <w:rFonts w:ascii="Times New Roman" w:eastAsia="Times New Roman" w:hAnsi="Times New Roman" w:cs="Times New Roman"/>
          <w:sz w:val="24"/>
          <w:szCs w:val="24"/>
          <w:lang w:eastAsia="ru-RU"/>
        </w:rPr>
        <w:t>____________________________________</w:t>
      </w:r>
      <w:r w:rsidR="001B5570">
        <w:rPr>
          <w:rFonts w:ascii="Times New Roman" w:eastAsia="Times New Roman" w:hAnsi="Times New Roman" w:cs="Times New Roman"/>
          <w:sz w:val="24"/>
          <w:szCs w:val="24"/>
          <w:lang w:eastAsia="ru-RU"/>
        </w:rPr>
        <w:t>____________________________</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Резолюция ________________________________________________</w:t>
      </w:r>
      <w:r w:rsidR="001B5570">
        <w:rPr>
          <w:rFonts w:ascii="Times New Roman" w:eastAsia="Times New Roman" w:hAnsi="Times New Roman" w:cs="Times New Roman"/>
          <w:sz w:val="24"/>
          <w:szCs w:val="24"/>
          <w:lang w:eastAsia="ru-RU"/>
        </w:rPr>
        <w:t>____________________________</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Фамилия осуществляющего прием: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Заключение______________________________________</w:t>
      </w:r>
      <w:r w:rsidR="001B5570">
        <w:rPr>
          <w:rFonts w:ascii="Times New Roman" w:eastAsia="Times New Roman" w:hAnsi="Times New Roman" w:cs="Times New Roman"/>
          <w:sz w:val="24"/>
          <w:szCs w:val="24"/>
          <w:lang w:eastAsia="ru-RU"/>
        </w:rPr>
        <w:t>_____________________________</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u w:val="single"/>
          <w:lang w:eastAsia="ru-RU"/>
        </w:rPr>
      </w:pPr>
      <w:r w:rsidRPr="000F7D02">
        <w:rPr>
          <w:rFonts w:ascii="Times New Roman" w:eastAsia="Times New Roman" w:hAnsi="Times New Roman" w:cs="Times New Roman"/>
          <w:sz w:val="24"/>
          <w:szCs w:val="24"/>
          <w:u w:val="single"/>
          <w:lang w:eastAsia="ru-RU"/>
        </w:rPr>
        <w:t>Оборотная сторона карточки</w:t>
      </w:r>
    </w:p>
    <w:p w:rsidR="000F7D02" w:rsidRPr="000F7D02" w:rsidRDefault="000F7D02" w:rsidP="000F7D02">
      <w:pPr>
        <w:spacing w:after="0" w:line="240" w:lineRule="auto"/>
        <w:jc w:val="right"/>
        <w:rPr>
          <w:rFonts w:ascii="Times New Roman" w:eastAsia="Times New Roman" w:hAnsi="Times New Roman" w:cs="Times New Roman"/>
          <w:sz w:val="24"/>
          <w:szCs w:val="24"/>
          <w:u w:val="single"/>
          <w:lang w:eastAsia="ru-RU"/>
        </w:rPr>
      </w:pPr>
    </w:p>
    <w:tbl>
      <w:tblPr>
        <w:tblStyle w:val="a7"/>
        <w:tblW w:w="0" w:type="auto"/>
        <w:tblLook w:val="01E0" w:firstRow="1" w:lastRow="1" w:firstColumn="1" w:lastColumn="1" w:noHBand="0" w:noVBand="0"/>
      </w:tblPr>
      <w:tblGrid>
        <w:gridCol w:w="4779"/>
        <w:gridCol w:w="4566"/>
      </w:tblGrid>
      <w:tr w:rsidR="000F7D02" w:rsidRPr="000F7D02" w:rsidTr="000F7D02">
        <w:tc>
          <w:tcPr>
            <w:tcW w:w="5141"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both"/>
              <w:rPr>
                <w:sz w:val="24"/>
                <w:szCs w:val="24"/>
              </w:rPr>
            </w:pPr>
            <w:r w:rsidRPr="000F7D02">
              <w:rPr>
                <w:sz w:val="24"/>
                <w:szCs w:val="24"/>
              </w:rPr>
              <w:t>Дата</w:t>
            </w:r>
          </w:p>
        </w:tc>
        <w:tc>
          <w:tcPr>
            <w:tcW w:w="4867"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jc w:val="center"/>
              <w:rPr>
                <w:sz w:val="24"/>
                <w:szCs w:val="24"/>
              </w:rPr>
            </w:pPr>
            <w:r w:rsidRPr="000F7D02">
              <w:rPr>
                <w:sz w:val="24"/>
                <w:szCs w:val="24"/>
              </w:rPr>
              <w:t>Кому и что поручено</w:t>
            </w:r>
          </w:p>
        </w:tc>
      </w:tr>
      <w:tr w:rsidR="000F7D02" w:rsidRPr="000F7D02" w:rsidTr="000F7D02">
        <w:tc>
          <w:tcPr>
            <w:tcW w:w="5141" w:type="dxa"/>
            <w:vMerge w:val="restart"/>
            <w:tcBorders>
              <w:top w:val="single" w:sz="4" w:space="0" w:color="auto"/>
              <w:left w:val="nil"/>
              <w:bottom w:val="nil"/>
              <w:right w:val="single" w:sz="4" w:space="0" w:color="auto"/>
            </w:tcBorders>
          </w:tcPr>
          <w:p w:rsidR="000F7D02" w:rsidRPr="000F7D02" w:rsidRDefault="000F7D02" w:rsidP="000F7D02">
            <w:pPr>
              <w:jc w:val="both"/>
              <w:rPr>
                <w:b/>
                <w:sz w:val="24"/>
                <w:szCs w:val="24"/>
              </w:rPr>
            </w:pPr>
          </w:p>
        </w:tc>
        <w:tc>
          <w:tcPr>
            <w:tcW w:w="486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vMerge/>
            <w:tcBorders>
              <w:top w:val="single" w:sz="4" w:space="0" w:color="auto"/>
              <w:left w:val="nil"/>
              <w:bottom w:val="nil"/>
              <w:right w:val="single" w:sz="4" w:space="0" w:color="auto"/>
            </w:tcBorders>
            <w:vAlign w:val="center"/>
            <w:hideMark/>
          </w:tcPr>
          <w:p w:rsidR="000F7D02" w:rsidRPr="000F7D02" w:rsidRDefault="000F7D02" w:rsidP="000F7D02">
            <w:pPr>
              <w:rPr>
                <w:b/>
                <w:sz w:val="24"/>
                <w:szCs w:val="24"/>
              </w:rPr>
            </w:pPr>
          </w:p>
        </w:tc>
        <w:tc>
          <w:tcPr>
            <w:tcW w:w="486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vMerge/>
            <w:tcBorders>
              <w:top w:val="single" w:sz="4" w:space="0" w:color="auto"/>
              <w:left w:val="nil"/>
              <w:bottom w:val="nil"/>
              <w:right w:val="single" w:sz="4" w:space="0" w:color="auto"/>
            </w:tcBorders>
            <w:vAlign w:val="center"/>
            <w:hideMark/>
          </w:tcPr>
          <w:p w:rsidR="000F7D02" w:rsidRPr="000F7D02" w:rsidRDefault="000F7D02" w:rsidP="000F7D02">
            <w:pPr>
              <w:rPr>
                <w:b/>
                <w:sz w:val="24"/>
                <w:szCs w:val="24"/>
              </w:rPr>
            </w:pPr>
          </w:p>
        </w:tc>
        <w:tc>
          <w:tcPr>
            <w:tcW w:w="486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r w:rsidR="000F7D02" w:rsidRPr="000F7D02" w:rsidTr="000F7D02">
        <w:tc>
          <w:tcPr>
            <w:tcW w:w="0" w:type="auto"/>
            <w:vMerge/>
            <w:tcBorders>
              <w:top w:val="single" w:sz="4" w:space="0" w:color="auto"/>
              <w:left w:val="nil"/>
              <w:bottom w:val="nil"/>
              <w:right w:val="single" w:sz="4" w:space="0" w:color="auto"/>
            </w:tcBorders>
            <w:vAlign w:val="center"/>
            <w:hideMark/>
          </w:tcPr>
          <w:p w:rsidR="000F7D02" w:rsidRPr="000F7D02" w:rsidRDefault="000F7D02" w:rsidP="000F7D02">
            <w:pPr>
              <w:rPr>
                <w:b/>
                <w:sz w:val="24"/>
                <w:szCs w:val="24"/>
              </w:rPr>
            </w:pPr>
          </w:p>
        </w:tc>
        <w:tc>
          <w:tcPr>
            <w:tcW w:w="4867"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jc w:val="both"/>
              <w:rPr>
                <w:b/>
                <w:sz w:val="24"/>
                <w:szCs w:val="24"/>
              </w:rPr>
            </w:pPr>
          </w:p>
        </w:tc>
      </w:tr>
    </w:tbl>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Результат ________________________________________________</w:t>
      </w:r>
      <w:r w:rsidR="001B5570">
        <w:rPr>
          <w:rFonts w:ascii="Times New Roman" w:eastAsia="Times New Roman" w:hAnsi="Times New Roman" w:cs="Times New Roman"/>
          <w:sz w:val="24"/>
          <w:szCs w:val="24"/>
          <w:lang w:eastAsia="ru-RU"/>
        </w:rPr>
        <w:t>_____________________________</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Default="000F7D02" w:rsidP="000F7D02">
      <w:pPr>
        <w:spacing w:after="0" w:line="240" w:lineRule="auto"/>
        <w:jc w:val="right"/>
        <w:rPr>
          <w:rFonts w:ascii="Times New Roman" w:eastAsia="Times New Roman" w:hAnsi="Times New Roman" w:cs="Times New Roman"/>
          <w:sz w:val="24"/>
          <w:szCs w:val="24"/>
          <w:lang w:eastAsia="ru-RU"/>
        </w:rPr>
      </w:pPr>
    </w:p>
    <w:p w:rsidR="001B5570" w:rsidRPr="000F7D02" w:rsidRDefault="001B5570"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№17</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СВОДКА</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об исполнении предложений, заявлений и жалоб граждан</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на___________________ 200___г.</w:t>
      </w: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tbl>
      <w:tblPr>
        <w:tblStyle w:val="a7"/>
        <w:tblW w:w="9780" w:type="dxa"/>
        <w:tblLayout w:type="fixed"/>
        <w:tblLook w:val="01E0" w:firstRow="1" w:lastRow="1" w:firstColumn="1" w:lastColumn="1" w:noHBand="0" w:noVBand="0"/>
      </w:tblPr>
      <w:tblGrid>
        <w:gridCol w:w="674"/>
        <w:gridCol w:w="1773"/>
        <w:gridCol w:w="880"/>
        <w:gridCol w:w="2458"/>
        <w:gridCol w:w="1667"/>
        <w:gridCol w:w="1147"/>
        <w:gridCol w:w="1181"/>
      </w:tblGrid>
      <w:tr w:rsidR="000F7D02" w:rsidRPr="000F7D02" w:rsidTr="000F7D02">
        <w:tc>
          <w:tcPr>
            <w:tcW w:w="674"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w:t>
            </w:r>
          </w:p>
          <w:p w:rsidR="000F7D02" w:rsidRPr="000F7D02" w:rsidRDefault="000F7D02" w:rsidP="000F7D02">
            <w:pPr>
              <w:rPr>
                <w:sz w:val="24"/>
                <w:szCs w:val="24"/>
              </w:rPr>
            </w:pPr>
            <w:proofErr w:type="spellStart"/>
            <w:r w:rsidRPr="000F7D02">
              <w:rPr>
                <w:sz w:val="24"/>
                <w:szCs w:val="24"/>
              </w:rPr>
              <w:t>пп</w:t>
            </w:r>
            <w:proofErr w:type="spellEnd"/>
          </w:p>
        </w:tc>
        <w:tc>
          <w:tcPr>
            <w:tcW w:w="1774"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Наименование</w:t>
            </w:r>
          </w:p>
          <w:p w:rsidR="000F7D02" w:rsidRPr="000F7D02" w:rsidRDefault="000F7D02" w:rsidP="000F7D02">
            <w:pPr>
              <w:rPr>
                <w:sz w:val="24"/>
                <w:szCs w:val="24"/>
              </w:rPr>
            </w:pPr>
            <w:r w:rsidRPr="000F7D02">
              <w:rPr>
                <w:sz w:val="24"/>
                <w:szCs w:val="24"/>
              </w:rPr>
              <w:t>структурных</w:t>
            </w:r>
          </w:p>
          <w:p w:rsidR="000F7D02" w:rsidRPr="000F7D02" w:rsidRDefault="000F7D02" w:rsidP="000F7D02">
            <w:pPr>
              <w:rPr>
                <w:sz w:val="24"/>
                <w:szCs w:val="24"/>
              </w:rPr>
            </w:pPr>
            <w:r w:rsidRPr="000F7D02">
              <w:rPr>
                <w:sz w:val="24"/>
                <w:szCs w:val="24"/>
              </w:rPr>
              <w:t>подразделений</w:t>
            </w:r>
          </w:p>
        </w:tc>
        <w:tc>
          <w:tcPr>
            <w:tcW w:w="3341"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Находится на исполнении</w:t>
            </w:r>
          </w:p>
        </w:tc>
        <w:tc>
          <w:tcPr>
            <w:tcW w:w="3998" w:type="dxa"/>
            <w:gridSpan w:val="3"/>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Из них:</w:t>
            </w:r>
          </w:p>
        </w:tc>
      </w:tr>
      <w:tr w:rsidR="000F7D02" w:rsidRPr="000F7D02" w:rsidTr="000F7D02">
        <w:trPr>
          <w:trHeight w:val="225"/>
        </w:trPr>
        <w:tc>
          <w:tcPr>
            <w:tcW w:w="674"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rPr>
                <w:sz w:val="24"/>
                <w:szCs w:val="24"/>
              </w:rPr>
            </w:pPr>
          </w:p>
        </w:tc>
        <w:tc>
          <w:tcPr>
            <w:tcW w:w="1774"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rPr>
                <w:sz w:val="24"/>
                <w:szCs w:val="24"/>
              </w:rPr>
            </w:pPr>
          </w:p>
        </w:tc>
        <w:tc>
          <w:tcPr>
            <w:tcW w:w="881"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Всего</w:t>
            </w:r>
          </w:p>
        </w:tc>
        <w:tc>
          <w:tcPr>
            <w:tcW w:w="2460"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Поступило за</w:t>
            </w:r>
          </w:p>
          <w:p w:rsidR="000F7D02" w:rsidRPr="000F7D02" w:rsidRDefault="000F7D02" w:rsidP="000F7D02">
            <w:pPr>
              <w:rPr>
                <w:sz w:val="24"/>
                <w:szCs w:val="24"/>
              </w:rPr>
            </w:pPr>
            <w:r w:rsidRPr="000F7D02">
              <w:rPr>
                <w:sz w:val="24"/>
                <w:szCs w:val="24"/>
              </w:rPr>
              <w:t>предыдущий месяц</w:t>
            </w:r>
          </w:p>
        </w:tc>
        <w:tc>
          <w:tcPr>
            <w:tcW w:w="1668" w:type="dxa"/>
            <w:vMerge w:val="restart"/>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Исполняются</w:t>
            </w:r>
          </w:p>
          <w:p w:rsidR="000F7D02" w:rsidRPr="000F7D02" w:rsidRDefault="000F7D02" w:rsidP="000F7D02">
            <w:pPr>
              <w:rPr>
                <w:sz w:val="24"/>
                <w:szCs w:val="24"/>
              </w:rPr>
            </w:pPr>
            <w:r w:rsidRPr="000F7D02">
              <w:rPr>
                <w:sz w:val="24"/>
                <w:szCs w:val="24"/>
              </w:rPr>
              <w:t>в срок</w:t>
            </w:r>
          </w:p>
        </w:tc>
        <w:tc>
          <w:tcPr>
            <w:tcW w:w="2330" w:type="dxa"/>
            <w:gridSpan w:val="2"/>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Просроченные</w:t>
            </w:r>
          </w:p>
        </w:tc>
      </w:tr>
      <w:tr w:rsidR="000F7D02" w:rsidRPr="000F7D02" w:rsidTr="000F7D02">
        <w:trPr>
          <w:trHeight w:val="3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sz w:val="24"/>
                <w:szCs w:val="24"/>
              </w:rPr>
            </w:pPr>
          </w:p>
        </w:tc>
        <w:tc>
          <w:tcPr>
            <w:tcW w:w="1148"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Всего</w:t>
            </w:r>
          </w:p>
        </w:tc>
        <w:tc>
          <w:tcPr>
            <w:tcW w:w="1182" w:type="dxa"/>
            <w:tcBorders>
              <w:top w:val="single" w:sz="4" w:space="0" w:color="auto"/>
              <w:left w:val="single" w:sz="4" w:space="0" w:color="auto"/>
              <w:bottom w:val="single" w:sz="4" w:space="0" w:color="auto"/>
              <w:right w:val="single" w:sz="4" w:space="0" w:color="auto"/>
            </w:tcBorders>
            <w:hideMark/>
          </w:tcPr>
          <w:p w:rsidR="000F7D02" w:rsidRPr="000F7D02" w:rsidRDefault="000F7D02" w:rsidP="000F7D02">
            <w:pPr>
              <w:rPr>
                <w:sz w:val="24"/>
                <w:szCs w:val="24"/>
              </w:rPr>
            </w:pPr>
            <w:r w:rsidRPr="000F7D02">
              <w:rPr>
                <w:sz w:val="24"/>
                <w:szCs w:val="24"/>
              </w:rPr>
              <w:t>Срок</w:t>
            </w:r>
          </w:p>
          <w:p w:rsidR="000F7D02" w:rsidRPr="000F7D02" w:rsidRDefault="000F7D02" w:rsidP="000F7D02">
            <w:pPr>
              <w:rPr>
                <w:sz w:val="24"/>
                <w:szCs w:val="24"/>
              </w:rPr>
            </w:pPr>
            <w:r w:rsidRPr="000F7D02">
              <w:rPr>
                <w:sz w:val="24"/>
                <w:szCs w:val="24"/>
              </w:rPr>
              <w:t>продлен</w:t>
            </w:r>
          </w:p>
        </w:tc>
      </w:tr>
    </w:tbl>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Всего:_</w:t>
      </w:r>
      <w:proofErr w:type="gramEnd"/>
      <w:r w:rsidRPr="000F7D02">
        <w:rPr>
          <w:rFonts w:ascii="Times New Roman" w:eastAsia="Times New Roman" w:hAnsi="Times New Roman" w:cs="Times New Roman"/>
          <w:sz w:val="24"/>
          <w:szCs w:val="24"/>
          <w:lang w:eastAsia="ru-RU"/>
        </w:rPr>
        <w:t>__________________________________________</w:t>
      </w:r>
      <w:r w:rsidR="001B5570">
        <w:rPr>
          <w:rFonts w:ascii="Times New Roman" w:eastAsia="Times New Roman" w:hAnsi="Times New Roman" w:cs="Times New Roman"/>
          <w:sz w:val="24"/>
          <w:szCs w:val="24"/>
          <w:lang w:eastAsia="ru-RU"/>
        </w:rPr>
        <w:t>_____________________________</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w:t>
      </w:r>
      <w:proofErr w:type="gramStart"/>
      <w:r w:rsidRPr="000F7D02">
        <w:rPr>
          <w:rFonts w:ascii="Times New Roman" w:eastAsia="Times New Roman" w:hAnsi="Times New Roman" w:cs="Times New Roman"/>
          <w:sz w:val="24"/>
          <w:szCs w:val="24"/>
          <w:lang w:eastAsia="ru-RU"/>
        </w:rPr>
        <w:t xml:space="preserve">дата)   </w:t>
      </w:r>
      <w:proofErr w:type="gramEnd"/>
      <w:r w:rsidRPr="000F7D02">
        <w:rPr>
          <w:rFonts w:ascii="Times New Roman" w:eastAsia="Times New Roman" w:hAnsi="Times New Roman" w:cs="Times New Roman"/>
          <w:sz w:val="24"/>
          <w:szCs w:val="24"/>
          <w:lang w:eastAsia="ru-RU"/>
        </w:rPr>
        <w:t xml:space="preserve">                              Начальник канцелярии                                                          (подпись)</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№18</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СОСТАВ РЕКВИЗИТОВ ДОКУМЕНТОВ (ГОСТ Р 6.30-2003)</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подготовке и оформлении документов используют следующие реквизиты:</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01 – Государственный герб Российской Федерации;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02 – герб субъекта Российской Федерации;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03 – эмблема организации или товарный знак (знак обслуживания);</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04 – код организации;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05 – основной государственный регистрационный номер (ОГРН);</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06 – идентификационный номер налогоплательщика /код причины постановки на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учет (ИНН/КПП); </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07 – код формы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08 – наименование организации;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09 – справочные данные об организации;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10 – наименование вида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11- дата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12 – регистрационный номер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13- ссылка на регистрационный номер и дату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14 – место составления или издания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15 – адресат;</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16 – гриф утверждения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17 – резолюция;</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18 – заголовок к тексту;</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19 – отметка о контроле;</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20 – текст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21 – отметка о наличии приложения;</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22 – подпись;</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23 – гриф согласования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24 – визы согласования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25 – оттиск печати;</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26 – отметка о заверке копии; </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27 – отметка об исполнителе;</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28 – отметка об исполнении документа и направлен его в дело;</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29 – отметка о поступлении документа в организацию;</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30 – идентификатор электронной копии документа.</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№19</w:t>
      </w:r>
    </w:p>
    <w:p w:rsidR="000F7D02" w:rsidRPr="000F7D02" w:rsidRDefault="000F7D02" w:rsidP="000F7D02">
      <w:pPr>
        <w:shd w:val="clear" w:color="auto" w:fill="FFFFFF"/>
        <w:spacing w:before="206" w:after="0" w:line="240" w:lineRule="auto"/>
        <w:jc w:val="center"/>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bCs/>
          <w:color w:val="000000"/>
          <w:spacing w:val="-5"/>
          <w:sz w:val="24"/>
          <w:szCs w:val="24"/>
          <w:lang w:eastAsia="ru-RU"/>
        </w:rPr>
        <w:t>СХЕМЫ РАСПОЛОЖЕНИЯ РЕКВИЗИТОВ ДОКУМЕНТОВ</w:t>
      </w:r>
    </w:p>
    <w:p w:rsidR="000F7D02" w:rsidRPr="000F7D02" w:rsidRDefault="000F7D02" w:rsidP="000F7D02">
      <w:pPr>
        <w:spacing w:before="48"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noProof/>
          <w:sz w:val="24"/>
          <w:szCs w:val="24"/>
          <w:lang w:eastAsia="ru-RU"/>
        </w:rPr>
        <w:lastRenderedPageBreak/>
        <w:drawing>
          <wp:inline distT="0" distB="0" distL="0" distR="0" wp14:anchorId="691F34F5" wp14:editId="6D3F7BF5">
            <wp:extent cx="6049645" cy="768731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49645" cy="7687310"/>
                    </a:xfrm>
                    <a:prstGeom prst="rect">
                      <a:avLst/>
                    </a:prstGeom>
                    <a:noFill/>
                    <a:ln w="9525">
                      <a:noFill/>
                      <a:miter lim="800000"/>
                      <a:headEnd/>
                      <a:tailEnd/>
                    </a:ln>
                  </pic:spPr>
                </pic:pic>
              </a:graphicData>
            </a:graphic>
          </wp:inline>
        </w:drawing>
      </w:r>
    </w:p>
    <w:p w:rsidR="000F7D02" w:rsidRPr="000F7D02" w:rsidRDefault="000F7D02" w:rsidP="000F7D02">
      <w:pPr>
        <w:shd w:val="clear" w:color="auto" w:fill="FFFFFF"/>
        <w:spacing w:before="120"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pacing w:val="2"/>
          <w:sz w:val="24"/>
          <w:szCs w:val="24"/>
          <w:lang w:eastAsia="ru-RU"/>
        </w:rPr>
        <w:t xml:space="preserve"> Расположение реквизитов и границы зон на формате А4 углового бланка</w:t>
      </w:r>
    </w:p>
    <w:p w:rsidR="000F7D02" w:rsidRPr="000F7D02" w:rsidRDefault="000F7D02" w:rsidP="000F7D02">
      <w:pPr>
        <w:shd w:val="clear" w:color="auto" w:fill="FFFFFF"/>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hd w:val="clear" w:color="auto" w:fill="FFFFFF"/>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hd w:val="clear" w:color="auto" w:fill="FFFFFF"/>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hd w:val="clear" w:color="auto" w:fill="FFFFFF"/>
        <w:spacing w:after="0" w:line="240" w:lineRule="auto"/>
        <w:rPr>
          <w:rFonts w:ascii="Times New Roman" w:eastAsia="Times New Roman" w:hAnsi="Times New Roman" w:cs="Times New Roman"/>
          <w:lang w:eastAsia="ru-RU"/>
        </w:rPr>
      </w:pPr>
      <w:r w:rsidRPr="000F7D02">
        <w:rPr>
          <w:rFonts w:ascii="Times New Roman" w:eastAsia="Times New Roman" w:hAnsi="Times New Roman" w:cs="Times New Roman"/>
          <w:lang w:eastAsia="ru-RU"/>
        </w:rPr>
        <w:t xml:space="preserve">                                                                                                                  </w:t>
      </w:r>
    </w:p>
    <w:p w:rsidR="000F7D02" w:rsidRPr="000F7D02" w:rsidRDefault="000F7D02" w:rsidP="000F7D02">
      <w:pPr>
        <w:shd w:val="clear" w:color="auto" w:fill="FFFFFF"/>
        <w:spacing w:after="0" w:line="240" w:lineRule="auto"/>
        <w:rPr>
          <w:rFonts w:ascii="Times New Roman" w:eastAsia="Times New Roman" w:hAnsi="Times New Roman" w:cs="Times New Roman"/>
          <w:lang w:eastAsia="ru-RU"/>
        </w:rPr>
      </w:pPr>
    </w:p>
    <w:p w:rsidR="000F7D02" w:rsidRPr="000F7D02" w:rsidRDefault="000F7D02" w:rsidP="000F7D02">
      <w:pPr>
        <w:shd w:val="clear" w:color="auto" w:fill="FFFFFF"/>
        <w:spacing w:after="0" w:line="240" w:lineRule="auto"/>
        <w:rPr>
          <w:rFonts w:ascii="Times New Roman" w:eastAsia="Times New Roman" w:hAnsi="Times New Roman" w:cs="Times New Roman"/>
          <w:lang w:eastAsia="ru-RU"/>
        </w:rPr>
      </w:pPr>
    </w:p>
    <w:p w:rsidR="000F7D02" w:rsidRPr="000F7D02" w:rsidRDefault="000F7D02" w:rsidP="000F7D02">
      <w:pPr>
        <w:shd w:val="clear" w:color="auto" w:fill="FFFFFF"/>
        <w:spacing w:after="0" w:line="240" w:lineRule="auto"/>
        <w:rPr>
          <w:rFonts w:ascii="Times New Roman" w:eastAsia="Times New Roman" w:hAnsi="Times New Roman" w:cs="Times New Roman"/>
          <w:lang w:eastAsia="ru-RU"/>
        </w:rPr>
      </w:pPr>
      <w:r w:rsidRPr="000F7D02">
        <w:rPr>
          <w:rFonts w:ascii="Times New Roman" w:eastAsia="Times New Roman" w:hAnsi="Times New Roman" w:cs="Times New Roman"/>
          <w:lang w:eastAsia="ru-RU"/>
        </w:rPr>
        <w:lastRenderedPageBreak/>
        <w:t xml:space="preserve">                                                                                                                                               Приложение № 20</w:t>
      </w:r>
    </w:p>
    <w:p w:rsidR="000F7D02" w:rsidRPr="000F7D02" w:rsidRDefault="000F7D02" w:rsidP="000F7D02">
      <w:pPr>
        <w:spacing w:before="408" w:after="0" w:line="240" w:lineRule="auto"/>
        <w:ind w:right="36"/>
        <w:rPr>
          <w:rFonts w:ascii="Times New Roman" w:eastAsia="Times New Roman" w:hAnsi="Times New Roman" w:cs="Times New Roman"/>
          <w:sz w:val="24"/>
          <w:szCs w:val="24"/>
          <w:lang w:eastAsia="ru-RU"/>
        </w:rPr>
      </w:pPr>
      <w:r w:rsidRPr="000F7D02">
        <w:rPr>
          <w:rFonts w:ascii="Times New Roman" w:eastAsia="Times New Roman" w:hAnsi="Times New Roman" w:cs="Times New Roman"/>
          <w:noProof/>
          <w:sz w:val="24"/>
          <w:szCs w:val="24"/>
          <w:lang w:eastAsia="ru-RU"/>
        </w:rPr>
        <w:drawing>
          <wp:inline distT="0" distB="0" distL="0" distR="0" wp14:anchorId="543E2CF6" wp14:editId="704FB7ED">
            <wp:extent cx="6209665" cy="782574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209665" cy="7825740"/>
                    </a:xfrm>
                    <a:prstGeom prst="rect">
                      <a:avLst/>
                    </a:prstGeom>
                    <a:noFill/>
                    <a:ln w="9525">
                      <a:noFill/>
                      <a:miter lim="800000"/>
                      <a:headEnd/>
                      <a:tailEnd/>
                    </a:ln>
                  </pic:spPr>
                </pic:pic>
              </a:graphicData>
            </a:graphic>
          </wp:inline>
        </w:drawing>
      </w:r>
    </w:p>
    <w:p w:rsidR="000F7D02" w:rsidRPr="000F7D02" w:rsidRDefault="000F7D02" w:rsidP="000F7D02">
      <w:pPr>
        <w:shd w:val="clear" w:color="auto" w:fill="FFFFFF"/>
        <w:spacing w:before="84"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pacing w:val="-8"/>
          <w:lang w:eastAsia="ru-RU"/>
        </w:rPr>
        <w:t xml:space="preserve">                                  Расположение реквизитов и границы зон на формате А4 продольного бланка</w:t>
      </w:r>
    </w:p>
    <w:p w:rsidR="000F7D02" w:rsidRPr="000F7D02" w:rsidRDefault="000F7D02" w:rsidP="000F7D02">
      <w:pPr>
        <w:spacing w:after="0" w:line="240" w:lineRule="auto"/>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Приложение №21</w:t>
      </w:r>
    </w:p>
    <w:p w:rsidR="000F7D02" w:rsidRPr="000F7D02" w:rsidRDefault="000F7D02" w:rsidP="000F7D02">
      <w:pPr>
        <w:spacing w:after="0" w:line="240" w:lineRule="auto"/>
        <w:jc w:val="right"/>
        <w:rPr>
          <w:rFonts w:ascii="Times New Roman" w:eastAsia="Times New Roman" w:hAnsi="Times New Roman" w:cs="Times New Roman"/>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ОСОБЕННОСТИ НАПИСАНИЯ ДАТ, ЧИСЕЛ; ЧАСТО </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УПОТРЕБЛЯЕМЫХ СОКРАЩЕНИЙ СЛОВ; ПРОПИСНЫХ И СТРОЧНЫХ БУКВ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 Написание дат и чисел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Способы датирования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Для подписания, утверждения и согласования документов используются словесно-цифровой и цифровой способ датирования.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Словесно-цифровой способ датирования может применяться при написании дат в текстах правовых актов, протоколов, поручений, финансовых документов, писем, служебных записок, телеграмм,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10 октября 2001 года.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Цифровой способ датирования используется при визировании, написании резолюций, проставлении отметок о прохождении и исполнении документов, передаче телефонограмм, оформлении заказов на размножение документов и в иных случаях. При этом дата проставляется двумя парами цифр, разделенных точками, в последовательности: число и месяц, а год проставляется полностью,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10.09.2005.</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         Оформление дат в текстах документов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Даты и календарные сроки в тексте проектов документов рекомендуется писать следующим образом: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3 ноября 2001 года, в ноябре 2001 года, в первом полугодии 2001 года, в 1 квартале 2001 года, за 11 месяцев 2001 года, в 2001 году, бюджет на 2001год, с 2001 по 2002 год, в 2001-2002 годах.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Порядковые числительные, обозначаемые арабскими цифрами, пишутся с наращением: 3-й ряд, 80-е годы.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Порядковые числительные, обозначаемые римскими цифрами, пишутся без наращения: </w:t>
      </w:r>
      <w:r w:rsidRPr="000F7D02">
        <w:rPr>
          <w:rFonts w:ascii="Times New Roman" w:eastAsia="Times New Roman" w:hAnsi="Times New Roman" w:cs="Times New Roman"/>
          <w:sz w:val="24"/>
          <w:szCs w:val="24"/>
          <w:lang w:val="en-US" w:eastAsia="ru-RU"/>
        </w:rPr>
        <w:t>II</w:t>
      </w:r>
      <w:r w:rsidRPr="000F7D02">
        <w:rPr>
          <w:rFonts w:ascii="Times New Roman" w:eastAsia="Times New Roman" w:hAnsi="Times New Roman" w:cs="Times New Roman"/>
          <w:sz w:val="24"/>
          <w:szCs w:val="24"/>
          <w:lang w:eastAsia="ru-RU"/>
        </w:rPr>
        <w:t xml:space="preserve"> очередь строительства.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5-й, 6-й класс; 9-е и 10-е классы; в 8-й и 9-й класс; советники государственной гражданской службы 2-го и 3-го классов.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несколько (более двух) порядковых числительных, обозначенных арабскими цифрами, идут подряд, падежное окончание наращивается только у последнего,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5, 7, 9-х классов; референты государственной гражданской службы 1, 2, 3-го классов.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два порядковых числительных, обозначенных арабскими цифрами, написаны </w:t>
      </w:r>
      <w:proofErr w:type="gramStart"/>
      <w:r w:rsidRPr="000F7D02">
        <w:rPr>
          <w:rFonts w:ascii="Times New Roman" w:eastAsia="Times New Roman" w:hAnsi="Times New Roman" w:cs="Times New Roman"/>
          <w:sz w:val="24"/>
          <w:szCs w:val="24"/>
          <w:lang w:eastAsia="ru-RU"/>
        </w:rPr>
        <w:t>через тире</w:t>
      </w:r>
      <w:proofErr w:type="gramEnd"/>
      <w:r w:rsidRPr="000F7D02">
        <w:rPr>
          <w:rFonts w:ascii="Times New Roman" w:eastAsia="Times New Roman" w:hAnsi="Times New Roman" w:cs="Times New Roman"/>
          <w:sz w:val="24"/>
          <w:szCs w:val="24"/>
          <w:lang w:eastAsia="ru-RU"/>
        </w:rPr>
        <w:t>, то падежное окончание наращивается только у второго, например: 8-10-е классы, 50-60-е годы, в 20-30-х годах.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Не требует наращения падежных окончаний также порядковые числительные, обозначенные арабскими цифрами, как все номера томов, глав, страниц, иллюстраций, приложений, если родовое слово предшествует числительным,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в томе 6, в главе 5, на странице 85, на рисунке 15, в таблице 8, из приложения6.</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 xml:space="preserve">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val="en-US" w:eastAsia="ru-RU"/>
        </w:rPr>
        <w:t>XX</w:t>
      </w:r>
      <w:r w:rsidRPr="000F7D02">
        <w:rPr>
          <w:rFonts w:ascii="Times New Roman" w:eastAsia="Times New Roman" w:hAnsi="Times New Roman" w:cs="Times New Roman"/>
          <w:sz w:val="24"/>
          <w:szCs w:val="24"/>
          <w:lang w:eastAsia="ru-RU"/>
        </w:rPr>
        <w:t xml:space="preserve"> век, </w:t>
      </w:r>
      <w:r w:rsidRPr="000F7D02">
        <w:rPr>
          <w:rFonts w:ascii="Times New Roman" w:eastAsia="Times New Roman" w:hAnsi="Times New Roman" w:cs="Times New Roman"/>
          <w:sz w:val="24"/>
          <w:szCs w:val="24"/>
          <w:lang w:val="en-US" w:eastAsia="ru-RU"/>
        </w:rPr>
        <w:t>XIX</w:t>
      </w:r>
      <w:r w:rsidRPr="000F7D02">
        <w:rPr>
          <w:rFonts w:ascii="Times New Roman" w:eastAsia="Times New Roman" w:hAnsi="Times New Roman" w:cs="Times New Roman"/>
          <w:sz w:val="24"/>
          <w:szCs w:val="24"/>
          <w:lang w:eastAsia="ru-RU"/>
        </w:rPr>
        <w:t xml:space="preserve"> – </w:t>
      </w:r>
      <w:r w:rsidRPr="000F7D02">
        <w:rPr>
          <w:rFonts w:ascii="Times New Roman" w:eastAsia="Times New Roman" w:hAnsi="Times New Roman" w:cs="Times New Roman"/>
          <w:sz w:val="24"/>
          <w:szCs w:val="24"/>
          <w:lang w:val="en-US" w:eastAsia="ru-RU"/>
        </w:rPr>
        <w:t>XX</w:t>
      </w:r>
      <w:r w:rsidRPr="000F7D02">
        <w:rPr>
          <w:rFonts w:ascii="Times New Roman" w:eastAsia="Times New Roman" w:hAnsi="Times New Roman" w:cs="Times New Roman"/>
          <w:sz w:val="24"/>
          <w:szCs w:val="24"/>
          <w:lang w:eastAsia="ru-RU"/>
        </w:rPr>
        <w:t xml:space="preserve"> века, </w:t>
      </w:r>
      <w:r w:rsidRPr="000F7D02">
        <w:rPr>
          <w:rFonts w:ascii="Times New Roman" w:eastAsia="Times New Roman" w:hAnsi="Times New Roman" w:cs="Times New Roman"/>
          <w:sz w:val="24"/>
          <w:szCs w:val="24"/>
          <w:lang w:val="en-US" w:eastAsia="ru-RU"/>
        </w:rPr>
        <w:t>XX</w:t>
      </w:r>
      <w:r w:rsidRPr="000F7D02">
        <w:rPr>
          <w:rFonts w:ascii="Times New Roman" w:eastAsia="Times New Roman" w:hAnsi="Times New Roman" w:cs="Times New Roman"/>
          <w:sz w:val="24"/>
          <w:szCs w:val="24"/>
          <w:lang w:eastAsia="ru-RU"/>
        </w:rPr>
        <w:t xml:space="preserve"> столетие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val="en-US" w:eastAsia="ru-RU"/>
        </w:rPr>
        <w:t>I</w:t>
      </w:r>
      <w:r w:rsidRPr="000F7D02">
        <w:rPr>
          <w:rFonts w:ascii="Times New Roman" w:eastAsia="Times New Roman" w:hAnsi="Times New Roman" w:cs="Times New Roman"/>
          <w:sz w:val="24"/>
          <w:szCs w:val="24"/>
          <w:lang w:eastAsia="ru-RU"/>
        </w:rPr>
        <w:t xml:space="preserve"> квартал, </w:t>
      </w:r>
      <w:r w:rsidRPr="000F7D02">
        <w:rPr>
          <w:rFonts w:ascii="Times New Roman" w:eastAsia="Times New Roman" w:hAnsi="Times New Roman" w:cs="Times New Roman"/>
          <w:sz w:val="24"/>
          <w:szCs w:val="24"/>
          <w:lang w:val="en-US" w:eastAsia="ru-RU"/>
        </w:rPr>
        <w:t>II</w:t>
      </w:r>
      <w:r w:rsidRPr="000F7D02">
        <w:rPr>
          <w:rFonts w:ascii="Times New Roman" w:eastAsia="Times New Roman" w:hAnsi="Times New Roman" w:cs="Times New Roman"/>
          <w:sz w:val="24"/>
          <w:szCs w:val="24"/>
          <w:lang w:eastAsia="ru-RU"/>
        </w:rPr>
        <w:t xml:space="preserve"> квартал, </w:t>
      </w:r>
      <w:r w:rsidRPr="000F7D02">
        <w:rPr>
          <w:rFonts w:ascii="Times New Roman" w:eastAsia="Times New Roman" w:hAnsi="Times New Roman" w:cs="Times New Roman"/>
          <w:sz w:val="24"/>
          <w:szCs w:val="24"/>
          <w:lang w:val="en-US" w:eastAsia="ru-RU"/>
        </w:rPr>
        <w:t>III</w:t>
      </w:r>
      <w:r w:rsidRPr="000F7D02">
        <w:rPr>
          <w:rFonts w:ascii="Times New Roman" w:eastAsia="Times New Roman" w:hAnsi="Times New Roman" w:cs="Times New Roman"/>
          <w:sz w:val="24"/>
          <w:szCs w:val="24"/>
          <w:lang w:eastAsia="ru-RU"/>
        </w:rPr>
        <w:t xml:space="preserve"> квартал</w:t>
      </w:r>
      <w:proofErr w:type="gramStart"/>
      <w:r w:rsidRPr="000F7D02">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sz w:val="24"/>
          <w:szCs w:val="24"/>
          <w:lang w:val="en-US" w:eastAsia="ru-RU"/>
        </w:rPr>
        <w:t>IV</w:t>
      </w:r>
      <w:proofErr w:type="gramEnd"/>
      <w:r w:rsidRPr="000F7D02">
        <w:rPr>
          <w:rFonts w:ascii="Times New Roman" w:eastAsia="Times New Roman" w:hAnsi="Times New Roman" w:cs="Times New Roman"/>
          <w:sz w:val="24"/>
          <w:szCs w:val="24"/>
          <w:lang w:eastAsia="ru-RU"/>
        </w:rPr>
        <w:t xml:space="preserve"> квартал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val="en-US" w:eastAsia="ru-RU"/>
        </w:rPr>
        <w:t>X</w:t>
      </w:r>
      <w:r w:rsidRPr="000F7D02">
        <w:rPr>
          <w:rFonts w:ascii="Times New Roman" w:eastAsia="Times New Roman" w:hAnsi="Times New Roman" w:cs="Times New Roman"/>
          <w:sz w:val="24"/>
          <w:szCs w:val="24"/>
          <w:lang w:eastAsia="ru-RU"/>
        </w:rPr>
        <w:t xml:space="preserve"> Международный астрономический съезд</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       </w:t>
      </w:r>
      <w:proofErr w:type="gramStart"/>
      <w:r w:rsidRPr="000F7D02">
        <w:rPr>
          <w:rFonts w:ascii="Times New Roman" w:eastAsia="Times New Roman" w:hAnsi="Times New Roman" w:cs="Times New Roman"/>
          <w:b/>
          <w:sz w:val="24"/>
          <w:szCs w:val="24"/>
          <w:lang w:val="en-US" w:eastAsia="ru-RU"/>
        </w:rPr>
        <w:t>X</w:t>
      </w:r>
      <w:r w:rsidRPr="000F7D02">
        <w:rPr>
          <w:rFonts w:ascii="Times New Roman" w:eastAsia="Times New Roman" w:hAnsi="Times New Roman" w:cs="Times New Roman"/>
          <w:sz w:val="24"/>
          <w:szCs w:val="24"/>
          <w:lang w:val="en-US" w:eastAsia="ru-RU"/>
        </w:rPr>
        <w:t>II</w:t>
      </w:r>
      <w:r w:rsidRPr="000F7D02">
        <w:rPr>
          <w:rFonts w:ascii="Times New Roman" w:eastAsia="Times New Roman" w:hAnsi="Times New Roman" w:cs="Times New Roman"/>
          <w:sz w:val="24"/>
          <w:szCs w:val="24"/>
          <w:lang w:eastAsia="ru-RU"/>
        </w:rPr>
        <w:t xml:space="preserve">  Олимпийские</w:t>
      </w:r>
      <w:proofErr w:type="gramEnd"/>
      <w:r w:rsidRPr="000F7D02">
        <w:rPr>
          <w:rFonts w:ascii="Times New Roman" w:eastAsia="Times New Roman" w:hAnsi="Times New Roman" w:cs="Times New Roman"/>
          <w:sz w:val="24"/>
          <w:szCs w:val="24"/>
          <w:lang w:eastAsia="ru-RU"/>
        </w:rPr>
        <w:t xml:space="preserve"> игры</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val="en-US" w:eastAsia="ru-RU"/>
        </w:rPr>
        <w:t>XXV</w:t>
      </w:r>
      <w:r w:rsidRPr="000F7D02">
        <w:rPr>
          <w:rFonts w:ascii="Times New Roman" w:eastAsia="Times New Roman" w:hAnsi="Times New Roman" w:cs="Times New Roman"/>
          <w:b/>
          <w:sz w:val="24"/>
          <w:szCs w:val="24"/>
          <w:lang w:eastAsia="ru-RU"/>
        </w:rPr>
        <w:t xml:space="preserve"> </w:t>
      </w:r>
      <w:r w:rsidRPr="000F7D02">
        <w:rPr>
          <w:rFonts w:ascii="Times New Roman" w:eastAsia="Times New Roman" w:hAnsi="Times New Roman" w:cs="Times New Roman"/>
          <w:sz w:val="24"/>
          <w:szCs w:val="24"/>
          <w:lang w:eastAsia="ru-RU"/>
        </w:rPr>
        <w:t>Всемирная ассамблея здравоохранения.</w:t>
      </w:r>
      <w:r w:rsidRPr="000F7D02">
        <w:rPr>
          <w:rFonts w:ascii="Times New Roman" w:eastAsia="Times New Roman" w:hAnsi="Times New Roman" w:cs="Times New Roman"/>
          <w:b/>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Буквенно-цифровая форма чисел рекомендуется для обозначения крупных круглых чисел в виде сочетания цифр с сокращениями тыс., млн., млрд., 5 тыс. рублей, 12 млн. рублей, 20 млрд. рублей.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рубль).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тексте составные количественные числительные рекомендуется писать цифрами, а в начале абзаца – словами.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при числе дано сокращенное обозначение единицы измерения, число (даже однозначное) должно быть дано цифрами,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3 т, </w:t>
      </w:r>
      <w:smartTag w:uri="urn:schemas-microsoft-com:office:smarttags" w:element="metricconverter">
        <w:smartTagPr>
          <w:attr w:name="ProductID" w:val="12 г"/>
        </w:smartTagPr>
        <w:r w:rsidRPr="000F7D02">
          <w:rPr>
            <w:rFonts w:ascii="Times New Roman" w:eastAsia="Times New Roman" w:hAnsi="Times New Roman" w:cs="Times New Roman"/>
            <w:sz w:val="24"/>
            <w:szCs w:val="24"/>
            <w:lang w:eastAsia="ru-RU"/>
          </w:rPr>
          <w:t>12 г</w:t>
        </w:r>
      </w:smartTag>
      <w:r w:rsidRPr="000F7D0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80 кг"/>
        </w:smartTagPr>
        <w:r w:rsidRPr="000F7D02">
          <w:rPr>
            <w:rFonts w:ascii="Times New Roman" w:eastAsia="Times New Roman" w:hAnsi="Times New Roman" w:cs="Times New Roman"/>
            <w:sz w:val="24"/>
            <w:szCs w:val="24"/>
            <w:lang w:eastAsia="ru-RU"/>
          </w:rPr>
          <w:t>580 кг</w:t>
        </w:r>
      </w:smartTag>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в библиотеку поступило 5 ПЭВМ, а в архив – 3 или: в библиотеке не хватает трех машин, в архиве - двух.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Названия единиц измерения в тексте постановлений, распоряжений рекомендуется писать: 5 тыс. метров, 16 тонн, </w:t>
      </w:r>
      <w:smartTag w:uri="urn:schemas-microsoft-com:office:smarttags" w:element="metricconverter">
        <w:smartTagPr>
          <w:attr w:name="ProductID" w:val="120 кв. метров"/>
        </w:smartTagPr>
        <w:r w:rsidRPr="000F7D02">
          <w:rPr>
            <w:rFonts w:ascii="Times New Roman" w:eastAsia="Times New Roman" w:hAnsi="Times New Roman" w:cs="Times New Roman"/>
            <w:sz w:val="24"/>
            <w:szCs w:val="24"/>
            <w:lang w:eastAsia="ru-RU"/>
          </w:rPr>
          <w:t>120 кв. метров</w:t>
        </w:r>
      </w:smartTag>
      <w:r w:rsidRPr="000F7D0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60 куб. метров"/>
        </w:smartTagPr>
        <w:r w:rsidRPr="000F7D02">
          <w:rPr>
            <w:rFonts w:ascii="Times New Roman" w:eastAsia="Times New Roman" w:hAnsi="Times New Roman" w:cs="Times New Roman"/>
            <w:sz w:val="24"/>
            <w:szCs w:val="24"/>
            <w:lang w:eastAsia="ru-RU"/>
          </w:rPr>
          <w:t>60 куб. метров</w:t>
        </w:r>
      </w:smartTag>
      <w:r w:rsidRPr="000F7D02">
        <w:rPr>
          <w:rFonts w:ascii="Times New Roman" w:eastAsia="Times New Roman" w:hAnsi="Times New Roman" w:cs="Times New Roman"/>
          <w:sz w:val="24"/>
          <w:szCs w:val="24"/>
          <w:lang w:eastAsia="ru-RU"/>
        </w:rPr>
        <w:t xml:space="preserve">, 20 млн. тонн; в приложениях – сокращенно: 5 </w:t>
      </w:r>
      <w:proofErr w:type="spellStart"/>
      <w:r w:rsidRPr="000F7D02">
        <w:rPr>
          <w:rFonts w:ascii="Times New Roman" w:eastAsia="Times New Roman" w:hAnsi="Times New Roman" w:cs="Times New Roman"/>
          <w:sz w:val="24"/>
          <w:szCs w:val="24"/>
          <w:lang w:eastAsia="ru-RU"/>
        </w:rPr>
        <w:t>тыс.м</w:t>
      </w:r>
      <w:proofErr w:type="spellEnd"/>
      <w:r w:rsidRPr="000F7D02">
        <w:rPr>
          <w:rFonts w:ascii="Times New Roman" w:eastAsia="Times New Roman" w:hAnsi="Times New Roman" w:cs="Times New Roman"/>
          <w:sz w:val="24"/>
          <w:szCs w:val="24"/>
          <w:lang w:eastAsia="ru-RU"/>
        </w:rPr>
        <w:t xml:space="preserve">, 16 т, 120 </w:t>
      </w:r>
      <w:proofErr w:type="spellStart"/>
      <w:r w:rsidRPr="000F7D02">
        <w:rPr>
          <w:rFonts w:ascii="Times New Roman" w:eastAsia="Times New Roman" w:hAnsi="Times New Roman" w:cs="Times New Roman"/>
          <w:sz w:val="24"/>
          <w:szCs w:val="24"/>
          <w:lang w:eastAsia="ru-RU"/>
        </w:rPr>
        <w:t>кв.м</w:t>
      </w:r>
      <w:proofErr w:type="spellEnd"/>
      <w:r w:rsidRPr="000F7D02">
        <w:rPr>
          <w:rFonts w:ascii="Times New Roman" w:eastAsia="Times New Roman" w:hAnsi="Times New Roman" w:cs="Times New Roman"/>
          <w:sz w:val="24"/>
          <w:szCs w:val="24"/>
          <w:lang w:eastAsia="ru-RU"/>
        </w:rPr>
        <w:t xml:space="preserve">, 60 </w:t>
      </w:r>
      <w:proofErr w:type="spellStart"/>
      <w:r w:rsidRPr="000F7D02">
        <w:rPr>
          <w:rFonts w:ascii="Times New Roman" w:eastAsia="Times New Roman" w:hAnsi="Times New Roman" w:cs="Times New Roman"/>
          <w:sz w:val="24"/>
          <w:szCs w:val="24"/>
          <w:lang w:eastAsia="ru-RU"/>
        </w:rPr>
        <w:t>куб.м</w:t>
      </w:r>
      <w:proofErr w:type="spellEnd"/>
      <w:r w:rsidRPr="000F7D02">
        <w:rPr>
          <w:rFonts w:ascii="Times New Roman" w:eastAsia="Times New Roman" w:hAnsi="Times New Roman" w:cs="Times New Roman"/>
          <w:sz w:val="24"/>
          <w:szCs w:val="24"/>
          <w:lang w:eastAsia="ru-RU"/>
        </w:rPr>
        <w:t xml:space="preserve">, 20 </w:t>
      </w:r>
      <w:proofErr w:type="spellStart"/>
      <w:r w:rsidRPr="000F7D02">
        <w:rPr>
          <w:rFonts w:ascii="Times New Roman" w:eastAsia="Times New Roman" w:hAnsi="Times New Roman" w:cs="Times New Roman"/>
          <w:sz w:val="24"/>
          <w:szCs w:val="24"/>
          <w:lang w:eastAsia="ru-RU"/>
        </w:rPr>
        <w:t>млн.т</w:t>
      </w:r>
      <w:proofErr w:type="spellEnd"/>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Существительное после дробного числа согласуется с дробной его частью и ставится в родительном падеже единственного числа: </w:t>
      </w:r>
      <w:smartTag w:uri="urn:schemas-microsoft-com:office:smarttags" w:element="metricconverter">
        <w:smartTagPr>
          <w:attr w:name="ProductID" w:val="28,5 метра"/>
        </w:smartTagPr>
        <w:r w:rsidRPr="000F7D02">
          <w:rPr>
            <w:rFonts w:ascii="Times New Roman" w:eastAsia="Times New Roman" w:hAnsi="Times New Roman" w:cs="Times New Roman"/>
            <w:sz w:val="24"/>
            <w:szCs w:val="24"/>
            <w:lang w:eastAsia="ru-RU"/>
          </w:rPr>
          <w:t>28,5 метра</w:t>
        </w:r>
      </w:smartTag>
      <w:r w:rsidRPr="000F7D0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46,5 кв. метра"/>
        </w:smartTagPr>
        <w:r w:rsidRPr="000F7D02">
          <w:rPr>
            <w:rFonts w:ascii="Times New Roman" w:eastAsia="Times New Roman" w:hAnsi="Times New Roman" w:cs="Times New Roman"/>
            <w:sz w:val="24"/>
            <w:szCs w:val="24"/>
            <w:lang w:eastAsia="ru-RU"/>
          </w:rPr>
          <w:t>46,5 кв. метра</w:t>
        </w:r>
      </w:smartTag>
      <w:r w:rsidRPr="000F7D02">
        <w:rPr>
          <w:rFonts w:ascii="Times New Roman" w:eastAsia="Times New Roman" w:hAnsi="Times New Roman" w:cs="Times New Roman"/>
          <w:sz w:val="24"/>
          <w:szCs w:val="24"/>
          <w:lang w:eastAsia="ru-RU"/>
        </w:rPr>
        <w:t>, но 28,5 тыс. метров.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 обозначении количества предметов, а также количества людей не употребляются слова «штук», «человек»: 10 автомобилей, а не 10 штук автомобилей, 5 программистов, а не 5 человек программистов. Но пишется: 10 листов бумаги.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Сложные существительные и прилагательные, имеющие в своем составе числительные, пишутся: 150-летие, 3-месячный срок, 25-процентный, 3-дневный, 1-, 2- и 3-секционные шкафы.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Если в документе встречаются выражения с числительными типа 1, 95 раза, то в том же документе подобные числительные, которые обычно рекомендуется писать словами, также пишутся цифрами,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 при увеличении скорости в 1, 95 раза производительность труда увеличится в 1,5 раза… (но не «в полтора раза»).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Числа приблизительные, когда они стоят на втором месте, рекомендуется писать словами, например: …получено пачек двести </w:t>
      </w:r>
      <w:proofErr w:type="gramStart"/>
      <w:r w:rsidRPr="000F7D02">
        <w:rPr>
          <w:rFonts w:ascii="Times New Roman" w:eastAsia="Times New Roman" w:hAnsi="Times New Roman" w:cs="Times New Roman"/>
          <w:sz w:val="24"/>
          <w:szCs w:val="24"/>
          <w:lang w:eastAsia="ru-RU"/>
        </w:rPr>
        <w:t>бумаги..</w:t>
      </w:r>
      <w:proofErr w:type="gramEnd"/>
      <w:r w:rsidRPr="000F7D02">
        <w:rPr>
          <w:rFonts w:ascii="Times New Roman" w:eastAsia="Times New Roman" w:hAnsi="Times New Roman" w:cs="Times New Roman"/>
          <w:sz w:val="24"/>
          <w:szCs w:val="24"/>
          <w:lang w:eastAsia="ru-RU"/>
        </w:rPr>
        <w:t>,  …человек триста.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номерах телефонов принято отделять дефисом (или пробелом) справа налево по две цифры, например: 45-12, 3-45-12, 29- 02-10, 123-45-12 (или 45 12</w:t>
      </w:r>
      <w:proofErr w:type="gramStart"/>
      <w:r w:rsidRPr="000F7D02">
        <w:rPr>
          <w:rFonts w:ascii="Times New Roman" w:eastAsia="Times New Roman" w:hAnsi="Times New Roman" w:cs="Times New Roman"/>
          <w:sz w:val="24"/>
          <w:szCs w:val="24"/>
          <w:lang w:eastAsia="ru-RU"/>
        </w:rPr>
        <w:t xml:space="preserve">…,   </w:t>
      </w:r>
      <w:proofErr w:type="gramEnd"/>
      <w:r w:rsidRPr="000F7D02">
        <w:rPr>
          <w:rFonts w:ascii="Times New Roman" w:eastAsia="Times New Roman" w:hAnsi="Times New Roman" w:cs="Times New Roman"/>
          <w:sz w:val="24"/>
          <w:szCs w:val="24"/>
          <w:lang w:eastAsia="ru-RU"/>
        </w:rPr>
        <w:t xml:space="preserve">          123 45 12).</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В номерах автомобилей части двойного номера соединяются дефисом или разделяются пробелом,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12-45 КУМ, 17-98 ММТ или 15 51 ОЛМ, я 12 21 МО, Б 347 00.</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Между частями двойного номера дома ставится косая черта,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xml:space="preserve">: </w:t>
      </w:r>
      <w:proofErr w:type="spellStart"/>
      <w:r w:rsidRPr="000F7D02">
        <w:rPr>
          <w:rFonts w:ascii="Times New Roman" w:eastAsia="Times New Roman" w:hAnsi="Times New Roman" w:cs="Times New Roman"/>
          <w:sz w:val="24"/>
          <w:szCs w:val="24"/>
          <w:lang w:eastAsia="ru-RU"/>
        </w:rPr>
        <w:t>ул.Ильинка</w:t>
      </w:r>
      <w:proofErr w:type="spellEnd"/>
      <w:r w:rsidRPr="000F7D02">
        <w:rPr>
          <w:rFonts w:ascii="Times New Roman" w:eastAsia="Times New Roman" w:hAnsi="Times New Roman" w:cs="Times New Roman"/>
          <w:sz w:val="24"/>
          <w:szCs w:val="24"/>
          <w:lang w:eastAsia="ru-RU"/>
        </w:rPr>
        <w:t>, д.90/2.</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Когда цифры пишутся словами, знаки номера, параграфа, процентов пишутся словами.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Знаки №, % и другие при нескольких числах (когда они обозначают соответствующее понятие во множественном числе) не удваиваются и ставятся только один раз, до и после ряда чисел.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Математические обозначения </w:t>
      </w:r>
      <w:proofErr w:type="gramStart"/>
      <w:r w:rsidRPr="000F7D02">
        <w:rPr>
          <w:rFonts w:ascii="Times New Roman" w:eastAsia="Times New Roman" w:hAnsi="Times New Roman" w:cs="Times New Roman"/>
          <w:sz w:val="24"/>
          <w:szCs w:val="24"/>
          <w:lang w:eastAsia="ru-RU"/>
        </w:rPr>
        <w:t>=,  &gt;</w:t>
      </w:r>
      <w:proofErr w:type="gramEnd"/>
      <w:r w:rsidRPr="000F7D02">
        <w:rPr>
          <w:rFonts w:ascii="Times New Roman" w:eastAsia="Times New Roman" w:hAnsi="Times New Roman" w:cs="Times New Roman"/>
          <w:sz w:val="24"/>
          <w:szCs w:val="24"/>
          <w:lang w:eastAsia="ru-RU"/>
        </w:rPr>
        <w:t>, &lt;, +, - и другие допускается применять только в формулах, в тексте документов их необходимо передавать словами равно, меньше, больше, плюс, минус.</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При оформлении дат, календарных сроков, денежных выражений, а также в названиях праздников и знаменательных дат не </w:t>
      </w:r>
      <w:proofErr w:type="gramStart"/>
      <w:r w:rsidRPr="000F7D02">
        <w:rPr>
          <w:rFonts w:ascii="Times New Roman" w:eastAsia="Times New Roman" w:hAnsi="Times New Roman" w:cs="Times New Roman"/>
          <w:sz w:val="24"/>
          <w:szCs w:val="24"/>
          <w:lang w:eastAsia="ru-RU"/>
        </w:rPr>
        <w:t>рекомендуется  отрывать</w:t>
      </w:r>
      <w:proofErr w:type="gramEnd"/>
      <w:r w:rsidRPr="000F7D02">
        <w:rPr>
          <w:rFonts w:ascii="Times New Roman" w:eastAsia="Times New Roman" w:hAnsi="Times New Roman" w:cs="Times New Roman"/>
          <w:sz w:val="24"/>
          <w:szCs w:val="24"/>
          <w:lang w:eastAsia="ru-RU"/>
        </w:rPr>
        <w:t xml:space="preserve"> словесные выражения от цифровых, переносить их на другую строку или страницу.</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Не рекомендуется также отрывать знаки номера, параграфа, процентов, градуса, минуты и секунды от соответствующих цифр.</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 этих целях между цифровыми и словесными выражениями проставляется жесткий пробел.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Наиболее употребляемые сокращения слов</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2520"/>
        <w:gridCol w:w="410"/>
        <w:gridCol w:w="2235"/>
      </w:tblGrid>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бывший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б.</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век, века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 вв. (при цифрах)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глава, главы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гл. (в книгах)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год, годы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г., гг. (при цифрах)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город, города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г., гг.</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господин, господа, госпожа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г-</w:t>
            </w:r>
            <w:proofErr w:type="gramStart"/>
            <w:r w:rsidRPr="000F7D02">
              <w:rPr>
                <w:rFonts w:ascii="Times New Roman" w:eastAsia="Times New Roman" w:hAnsi="Times New Roman" w:cs="Times New Roman"/>
                <w:color w:val="000000"/>
                <w:sz w:val="24"/>
                <w:szCs w:val="24"/>
              </w:rPr>
              <w:t>н,  г</w:t>
            </w:r>
            <w:proofErr w:type="gramEnd"/>
            <w:r w:rsidRPr="000F7D02">
              <w:rPr>
                <w:rFonts w:ascii="Times New Roman" w:eastAsia="Times New Roman" w:hAnsi="Times New Roman" w:cs="Times New Roman"/>
                <w:color w:val="000000"/>
                <w:sz w:val="24"/>
                <w:szCs w:val="24"/>
              </w:rPr>
              <w:t xml:space="preserve">-да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г-жа</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господину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г-ну </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гражданин, граждане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гр-н, гр-не </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гражданка, гражданки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гр-ка, </w:t>
            </w:r>
            <w:proofErr w:type="spellStart"/>
            <w:r w:rsidRPr="000F7D02">
              <w:rPr>
                <w:rFonts w:ascii="Times New Roman" w:eastAsia="Times New Roman" w:hAnsi="Times New Roman" w:cs="Times New Roman"/>
                <w:color w:val="000000"/>
                <w:sz w:val="24"/>
                <w:szCs w:val="24"/>
              </w:rPr>
              <w:t>гр-ки</w:t>
            </w:r>
            <w:proofErr w:type="spellEnd"/>
            <w:r w:rsidRPr="000F7D02">
              <w:rPr>
                <w:rFonts w:ascii="Times New Roman" w:eastAsia="Times New Roman" w:hAnsi="Times New Roman" w:cs="Times New Roman"/>
                <w:color w:val="000000"/>
                <w:sz w:val="24"/>
                <w:szCs w:val="24"/>
              </w:rPr>
              <w:t xml:space="preserve"> </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деревня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дер.</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железная дорога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spellStart"/>
            <w:r w:rsidRPr="000F7D02">
              <w:rPr>
                <w:rFonts w:ascii="Times New Roman" w:eastAsia="Times New Roman" w:hAnsi="Times New Roman" w:cs="Times New Roman"/>
                <w:color w:val="000000"/>
                <w:sz w:val="24"/>
                <w:szCs w:val="24"/>
              </w:rPr>
              <w:t>ж.д</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железнодорожный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ж.-д.</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заведующий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зав.</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заместитель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зам.</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издание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изд.</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исполняющий обязанности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spellStart"/>
            <w:r w:rsidRPr="000F7D02">
              <w:rPr>
                <w:rFonts w:ascii="Times New Roman" w:eastAsia="Times New Roman" w:hAnsi="Times New Roman" w:cs="Times New Roman"/>
                <w:color w:val="000000"/>
                <w:sz w:val="24"/>
                <w:szCs w:val="24"/>
              </w:rPr>
              <w:t>и.о</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 другие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 др.</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 прочие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 пр.</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 так далее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 т.д.</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 тому подобное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 т.п.</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лист, листы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л., </w:t>
            </w:r>
            <w:proofErr w:type="spellStart"/>
            <w:r w:rsidRPr="000F7D02">
              <w:rPr>
                <w:rFonts w:ascii="Times New Roman" w:eastAsia="Times New Roman" w:hAnsi="Times New Roman" w:cs="Times New Roman"/>
                <w:color w:val="000000"/>
                <w:sz w:val="24"/>
                <w:szCs w:val="24"/>
              </w:rPr>
              <w:t>л.л</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мадам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gramStart"/>
            <w:r w:rsidRPr="000F7D02">
              <w:rPr>
                <w:rFonts w:ascii="Times New Roman" w:eastAsia="Times New Roman" w:hAnsi="Times New Roman" w:cs="Times New Roman"/>
                <w:color w:val="000000"/>
                <w:sz w:val="24"/>
                <w:szCs w:val="24"/>
              </w:rPr>
              <w:t>м-м</w:t>
            </w:r>
            <w:proofErr w:type="gramEnd"/>
            <w:r w:rsidRPr="000F7D02">
              <w:rPr>
                <w:rFonts w:ascii="Times New Roman" w:eastAsia="Times New Roman" w:hAnsi="Times New Roman" w:cs="Times New Roman"/>
                <w:color w:val="000000"/>
                <w:sz w:val="24"/>
                <w:szCs w:val="24"/>
              </w:rPr>
              <w:t xml:space="preserve"> </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миллиард, миллиарды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млрд. (после цифрового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обозначения)</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миллион, миллионы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млн. (после цифрового обозначения)</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область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обл.</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lastRenderedPageBreak/>
              <w:t xml:space="preserve">озеро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оз.</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переулок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пер.</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поселок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пос.</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пункт, пункты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 </w:t>
            </w:r>
            <w:proofErr w:type="spellStart"/>
            <w:r w:rsidRPr="000F7D02">
              <w:rPr>
                <w:rFonts w:ascii="Times New Roman" w:eastAsia="Times New Roman" w:hAnsi="Times New Roman" w:cs="Times New Roman"/>
                <w:color w:val="000000"/>
                <w:sz w:val="24"/>
                <w:szCs w:val="24"/>
              </w:rPr>
              <w:t>пп</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район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р-н </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река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р. (но реки)</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сего года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spellStart"/>
            <w:r w:rsidRPr="000F7D02">
              <w:rPr>
                <w:rFonts w:ascii="Times New Roman" w:eastAsia="Times New Roman" w:hAnsi="Times New Roman" w:cs="Times New Roman"/>
                <w:color w:val="000000"/>
                <w:sz w:val="24"/>
                <w:szCs w:val="24"/>
              </w:rPr>
              <w:t>с.г</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село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сельское хозяйство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spellStart"/>
            <w:r w:rsidRPr="000F7D02">
              <w:rPr>
                <w:rFonts w:ascii="Times New Roman" w:eastAsia="Times New Roman" w:hAnsi="Times New Roman" w:cs="Times New Roman"/>
                <w:color w:val="000000"/>
                <w:sz w:val="24"/>
                <w:szCs w:val="24"/>
              </w:rPr>
              <w:t>с.х</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Сельско-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хозяйственный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смотри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см.</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станция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ст.</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статья, статьи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ст. (при цифрах)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страница, страницы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 (при цифрах)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текущего года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spellStart"/>
            <w:r w:rsidRPr="000F7D02">
              <w:rPr>
                <w:rFonts w:ascii="Times New Roman" w:eastAsia="Times New Roman" w:hAnsi="Times New Roman" w:cs="Times New Roman"/>
                <w:color w:val="000000"/>
                <w:sz w:val="24"/>
                <w:szCs w:val="24"/>
              </w:rPr>
              <w:t>т.г</w:t>
            </w:r>
            <w:proofErr w:type="spellEnd"/>
            <w:r w:rsidRPr="000F7D02">
              <w:rPr>
                <w:rFonts w:ascii="Times New Roman" w:eastAsia="Times New Roman" w:hAnsi="Times New Roman" w:cs="Times New Roman"/>
                <w:color w:val="000000"/>
                <w:sz w:val="24"/>
                <w:szCs w:val="24"/>
              </w:rPr>
              <w:t>.</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то есть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т.е.</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том, тома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т., тт. (при цифрах)</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тысяча, тысячи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тыс. (после цифрового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обозначения)</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улица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ул.</w:t>
            </w:r>
          </w:p>
        </w:tc>
      </w:tr>
      <w:tr w:rsidR="000F7D02" w:rsidRPr="000F7D02" w:rsidTr="000F7D02">
        <w:tc>
          <w:tcPr>
            <w:tcW w:w="252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экземпляр </w:t>
            </w:r>
          </w:p>
        </w:tc>
        <w:tc>
          <w:tcPr>
            <w:tcW w:w="41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w:t>
            </w:r>
          </w:p>
        </w:tc>
        <w:tc>
          <w:tcPr>
            <w:tcW w:w="2235"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экз.</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Некоторые случаи орфографии и пунктуации</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Слитное написание</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Style w:val="a7"/>
        <w:tblW w:w="0" w:type="auto"/>
        <w:tblLook w:val="01E0" w:firstRow="1" w:lastRow="1" w:firstColumn="1" w:lastColumn="1" w:noHBand="0" w:noVBand="0"/>
      </w:tblPr>
      <w:tblGrid>
        <w:gridCol w:w="3182"/>
        <w:gridCol w:w="2866"/>
        <w:gridCol w:w="2160"/>
        <w:gridCol w:w="236"/>
      </w:tblGrid>
      <w:tr w:rsidR="000F7D02" w:rsidRPr="000F7D02" w:rsidTr="000F7D02">
        <w:trPr>
          <w:gridAfter w:val="1"/>
          <w:wAfter w:w="236" w:type="dxa"/>
          <w:trHeight w:val="276"/>
        </w:trPr>
        <w:tc>
          <w:tcPr>
            <w:tcW w:w="0" w:type="auto"/>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вбок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вброд</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вверх</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ввиду (нехватки), но: иметь в виду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вглубь, но: в глубь страны вглухую</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вдали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вдвое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вдобавок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вдогонку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взаем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взаймы</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взамен</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вконец, но: заглянуть в конец книги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вмиг</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внаем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внаймы</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вниз</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вновь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вовек </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вовеки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вовремя</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вовсю</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вплоть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впоследствии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вправе (поступить так)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впрок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вразбивку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вразрез</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вразрядку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lastRenderedPageBreak/>
              <w:t>врасплох</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врассыпную</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вроде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всерьез</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вслед</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вследствие</w:t>
            </w:r>
          </w:p>
          <w:p w:rsidR="000F7D02" w:rsidRPr="000F7D02" w:rsidRDefault="000F7D02" w:rsidP="000F7D02">
            <w:pPr>
              <w:autoSpaceDE w:val="0"/>
              <w:autoSpaceDN w:val="0"/>
              <w:adjustRightInd w:val="0"/>
              <w:rPr>
                <w:color w:val="000000"/>
                <w:sz w:val="24"/>
                <w:szCs w:val="24"/>
              </w:rPr>
            </w:pPr>
          </w:p>
        </w:tc>
        <w:tc>
          <w:tcPr>
            <w:tcW w:w="2866"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lastRenderedPageBreak/>
              <w:t xml:space="preserve">    доныне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задаром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задолго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заново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зачастую</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извне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издали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кверху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внизу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w:t>
            </w:r>
            <w:proofErr w:type="spellStart"/>
            <w:r w:rsidRPr="000F7D02">
              <w:rPr>
                <w:rFonts w:ascii="Arial" w:hAnsi="Arial" w:cs="Arial"/>
                <w:color w:val="000000"/>
                <w:sz w:val="18"/>
                <w:szCs w:val="18"/>
              </w:rPr>
              <w:t>вряду</w:t>
            </w:r>
            <w:proofErr w:type="spellEnd"/>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набело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навек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навечно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навряд ли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навстречу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наголову (разбить)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надвое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наземь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назло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назубок (выучить)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накануне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наконец </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намного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наново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наперебой</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наперекор</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наперед</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наповал</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напоказ</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lastRenderedPageBreak/>
              <w:t xml:space="preserve">     наполовину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напрокат</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напрямик</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нарасхват</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наружу</w:t>
            </w:r>
          </w:p>
          <w:p w:rsidR="000F7D02" w:rsidRPr="000F7D02" w:rsidRDefault="000F7D02" w:rsidP="000F7D02">
            <w:pPr>
              <w:autoSpaceDE w:val="0"/>
              <w:autoSpaceDN w:val="0"/>
              <w:adjustRightInd w:val="0"/>
              <w:rPr>
                <w:color w:val="000000"/>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tcPr>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lastRenderedPageBreak/>
              <w:t xml:space="preserve">     наряду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насколько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настолько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насчет</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невзирая на</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невпопад</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недаром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несмотря на</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ниоткуда</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нипочем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ничуть</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отчасти</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отчего</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подчас</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помногу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понапрасну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понаслышке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понемногу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поодиночке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пополам</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попусту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посему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посередине</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потому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поэтому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сбоку </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сверх</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сверху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сразу</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lastRenderedPageBreak/>
              <w:t xml:space="preserve">     тотчас</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чересчур</w:t>
            </w:r>
          </w:p>
          <w:p w:rsidR="000F7D02" w:rsidRPr="000F7D02" w:rsidRDefault="000F7D02" w:rsidP="000F7D02">
            <w:pPr>
              <w:autoSpaceDE w:val="0"/>
              <w:autoSpaceDN w:val="0"/>
              <w:adjustRightInd w:val="0"/>
              <w:rPr>
                <w:rFonts w:ascii="Arial" w:hAnsi="Arial" w:cs="Arial"/>
                <w:color w:val="000000"/>
                <w:sz w:val="18"/>
                <w:szCs w:val="18"/>
              </w:rPr>
            </w:pPr>
            <w:r w:rsidRPr="000F7D02">
              <w:rPr>
                <w:rFonts w:ascii="Arial" w:hAnsi="Arial" w:cs="Arial"/>
                <w:color w:val="000000"/>
                <w:sz w:val="18"/>
                <w:szCs w:val="18"/>
              </w:rPr>
              <w:t xml:space="preserve">     </w:t>
            </w:r>
          </w:p>
          <w:p w:rsidR="000F7D02" w:rsidRPr="000F7D02" w:rsidRDefault="000F7D02" w:rsidP="000F7D02">
            <w:pPr>
              <w:autoSpaceDE w:val="0"/>
              <w:autoSpaceDN w:val="0"/>
              <w:adjustRightInd w:val="0"/>
              <w:rPr>
                <w:color w:val="000000"/>
                <w:sz w:val="24"/>
                <w:szCs w:val="24"/>
              </w:rPr>
            </w:pPr>
          </w:p>
        </w:tc>
      </w:tr>
      <w:tr w:rsidR="000F7D02" w:rsidRPr="000F7D02" w:rsidTr="000F7D02">
        <w:tc>
          <w:tcPr>
            <w:tcW w:w="0" w:type="auto"/>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D02" w:rsidRPr="000F7D02" w:rsidRDefault="000F7D02" w:rsidP="000F7D02">
            <w:pPr>
              <w:rPr>
                <w:color w:val="000000"/>
                <w:sz w:val="24"/>
                <w:szCs w:val="24"/>
              </w:rPr>
            </w:pPr>
          </w:p>
        </w:tc>
        <w:tc>
          <w:tcPr>
            <w:tcW w:w="236" w:type="dxa"/>
            <w:tcBorders>
              <w:top w:val="nil"/>
              <w:left w:val="single" w:sz="4" w:space="0" w:color="auto"/>
              <w:bottom w:val="single" w:sz="4" w:space="0" w:color="auto"/>
              <w:right w:val="nil"/>
            </w:tcBorders>
          </w:tcPr>
          <w:p w:rsidR="000F7D02" w:rsidRPr="000F7D02" w:rsidRDefault="000F7D02" w:rsidP="000F7D02">
            <w:pPr>
              <w:autoSpaceDE w:val="0"/>
              <w:autoSpaceDN w:val="0"/>
              <w:adjustRightInd w:val="0"/>
              <w:rPr>
                <w:color w:val="000000"/>
                <w:sz w:val="24"/>
                <w:szCs w:val="24"/>
              </w:rPr>
            </w:pPr>
          </w:p>
        </w:tc>
      </w:tr>
    </w:tbl>
    <w:p w:rsidR="000F7D02" w:rsidRPr="000F7D02" w:rsidRDefault="000F7D02" w:rsidP="000F7D02">
      <w:pPr>
        <w:autoSpaceDE w:val="0"/>
        <w:autoSpaceDN w:val="0"/>
        <w:adjustRightInd w:val="0"/>
        <w:spacing w:after="0" w:line="240" w:lineRule="auto"/>
        <w:rPr>
          <w:rFonts w:ascii="Arial" w:eastAsia="Times New Roman" w:hAnsi="Arial" w:cs="Arial"/>
          <w:color w:val="000000"/>
          <w:sz w:val="18"/>
          <w:szCs w:val="18"/>
          <w:lang w:eastAsia="ru-RU"/>
        </w:rPr>
      </w:pPr>
      <w:r w:rsidRPr="000F7D02">
        <w:rPr>
          <w:rFonts w:ascii="Times New Roman" w:eastAsia="Times New Roman" w:hAnsi="Times New Roman" w:cs="Times New Roman"/>
          <w:color w:val="000000"/>
          <w:sz w:val="24"/>
          <w:szCs w:val="24"/>
          <w:lang w:eastAsia="ru-RU"/>
        </w:rPr>
        <w:lastRenderedPageBreak/>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Раздельное написание</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Style w:val="a7"/>
        <w:tblW w:w="0" w:type="auto"/>
        <w:tblLook w:val="01E0" w:firstRow="1" w:lastRow="1" w:firstColumn="1" w:lastColumn="1" w:noHBand="0" w:noVBand="0"/>
      </w:tblPr>
      <w:tblGrid>
        <w:gridCol w:w="2881"/>
        <w:gridCol w:w="4176"/>
      </w:tblGrid>
      <w:tr w:rsidR="000F7D02" w:rsidRPr="000F7D02" w:rsidTr="000F7D02">
        <w:tc>
          <w:tcPr>
            <w:tcW w:w="2881"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без разбору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без толку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виде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w:t>
            </w:r>
            <w:proofErr w:type="gramStart"/>
            <w:r w:rsidRPr="000F7D02">
              <w:rPr>
                <w:color w:val="000000"/>
                <w:sz w:val="24"/>
                <w:szCs w:val="24"/>
              </w:rPr>
              <w:t>виду  (</w:t>
            </w:r>
            <w:proofErr w:type="gramEnd"/>
            <w:r w:rsidRPr="000F7D02">
              <w:rPr>
                <w:color w:val="000000"/>
                <w:sz w:val="24"/>
                <w:szCs w:val="24"/>
              </w:rPr>
              <w:t>иметь в виду)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добавление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заключение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корне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наклон</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ногу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обмен</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обрез</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одиночку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открытую</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придачу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продолжение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противовес</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розницу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связи</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течение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тупик</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упор</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за глаза</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на виду</w:t>
            </w:r>
          </w:p>
          <w:p w:rsidR="000F7D02" w:rsidRPr="000F7D02" w:rsidRDefault="000F7D02" w:rsidP="000F7D02">
            <w:pPr>
              <w:autoSpaceDE w:val="0"/>
              <w:autoSpaceDN w:val="0"/>
              <w:adjustRightInd w:val="0"/>
              <w:jc w:val="center"/>
              <w:rPr>
                <w:color w:val="000000"/>
                <w:sz w:val="24"/>
                <w:szCs w:val="24"/>
              </w:rPr>
            </w:pPr>
          </w:p>
        </w:tc>
        <w:tc>
          <w:tcPr>
            <w:tcW w:w="4176" w:type="dxa"/>
            <w:tcBorders>
              <w:top w:val="single" w:sz="4" w:space="0" w:color="auto"/>
              <w:left w:val="single" w:sz="4" w:space="0" w:color="auto"/>
              <w:bottom w:val="single" w:sz="4" w:space="0" w:color="auto"/>
              <w:right w:val="single" w:sz="4" w:space="0" w:color="auto"/>
            </w:tcBorders>
          </w:tcPr>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без разбору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без толку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виде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w:t>
            </w:r>
            <w:proofErr w:type="gramStart"/>
            <w:r w:rsidRPr="000F7D02">
              <w:rPr>
                <w:color w:val="000000"/>
                <w:sz w:val="24"/>
                <w:szCs w:val="24"/>
              </w:rPr>
              <w:t>виду  (</w:t>
            </w:r>
            <w:proofErr w:type="gramEnd"/>
            <w:r w:rsidRPr="000F7D02">
              <w:rPr>
                <w:color w:val="000000"/>
                <w:sz w:val="24"/>
                <w:szCs w:val="24"/>
              </w:rPr>
              <w:t>иметь в виду)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добавление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заключение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корне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наклон</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ногу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обмен</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обрез</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одиночку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открытую</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придачу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продолжение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противовес</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розницу</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связи</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течение</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тупик</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в упор</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за глаза</w:t>
            </w:r>
          </w:p>
          <w:p w:rsidR="000F7D02" w:rsidRPr="000F7D02" w:rsidRDefault="000F7D02" w:rsidP="000F7D02">
            <w:pPr>
              <w:autoSpaceDE w:val="0"/>
              <w:autoSpaceDN w:val="0"/>
              <w:adjustRightInd w:val="0"/>
              <w:rPr>
                <w:color w:val="000000"/>
                <w:sz w:val="24"/>
                <w:szCs w:val="24"/>
              </w:rPr>
            </w:pPr>
            <w:r w:rsidRPr="000F7D02">
              <w:rPr>
                <w:color w:val="000000"/>
                <w:sz w:val="24"/>
                <w:szCs w:val="24"/>
              </w:rPr>
              <w:t xml:space="preserve">     на виду</w:t>
            </w:r>
          </w:p>
          <w:p w:rsidR="000F7D02" w:rsidRPr="000F7D02" w:rsidRDefault="000F7D02" w:rsidP="000F7D02">
            <w:pPr>
              <w:autoSpaceDE w:val="0"/>
              <w:autoSpaceDN w:val="0"/>
              <w:adjustRightInd w:val="0"/>
              <w:jc w:val="center"/>
              <w:rPr>
                <w:color w:val="000000"/>
                <w:sz w:val="24"/>
                <w:szCs w:val="24"/>
              </w:rPr>
            </w:pP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Написание через дефис</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во-первых</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давным-давно</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де-факто</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де-юре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еле-еле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карт-бланш</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крест-накрест</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мало-помалу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на-гора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по-видимому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по-иному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полным-полно</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по-моему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по-прежнему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по-пустому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по-русски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статус-кво</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точь-в-точь</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Употребление прописных и строчных букв</w:t>
      </w:r>
    </w:p>
    <w:p w:rsidR="000F7D02" w:rsidRPr="000F7D02" w:rsidRDefault="000F7D02" w:rsidP="000F7D02">
      <w:pPr>
        <w:spacing w:after="0" w:line="240" w:lineRule="auto"/>
        <w:jc w:val="center"/>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В названиях органов при Президенте Российской Федерации (соответственно Карачаево-Черкесской Республики) с прописной буквы пишутся первое слово и имена собственные,</w:t>
      </w:r>
      <w:r w:rsidRPr="000F7D02">
        <w:rPr>
          <w:rFonts w:ascii="Times New Roman" w:eastAsia="Times New Roman" w:hAnsi="Times New Roman" w:cs="Times New Roman"/>
          <w:sz w:val="24"/>
          <w:szCs w:val="24"/>
          <w:lang w:eastAsia="ru-RU"/>
        </w:rPr>
        <w:t xml:space="preserve">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 Федеральное агентство правительственной связи и информации при Президенте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Все слова с прописной буквы пишутся в следующих названиях: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Правительство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Правительство Карачаево-Черкесской Республики.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В названиях министерств, государственных комитетов и других центральных органов государственного управления Российской Федерации и республик в ее составе с прописной буквы пишется первое слово,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Министерство </w:t>
      </w:r>
      <w:proofErr w:type="gramStart"/>
      <w:r w:rsidRPr="000F7D02">
        <w:rPr>
          <w:rFonts w:ascii="Times New Roman" w:eastAsia="Times New Roman" w:hAnsi="Times New Roman" w:cs="Times New Roman"/>
          <w:sz w:val="24"/>
          <w:szCs w:val="24"/>
          <w:lang w:eastAsia="ru-RU"/>
        </w:rPr>
        <w:t>здравоохранения  и</w:t>
      </w:r>
      <w:proofErr w:type="gramEnd"/>
      <w:r w:rsidRPr="000F7D02">
        <w:rPr>
          <w:rFonts w:ascii="Times New Roman" w:eastAsia="Times New Roman" w:hAnsi="Times New Roman" w:cs="Times New Roman"/>
          <w:sz w:val="24"/>
          <w:szCs w:val="24"/>
          <w:lang w:eastAsia="ru-RU"/>
        </w:rPr>
        <w:t xml:space="preserve"> курортов;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Министерство Карачаево-Черкесской Республики по экономике;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Государственный комитет Карачаево-Черкесской Республики по делам молодежи;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Управление Карачаево-Черкесской Республики по делам архивов.</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Если в словосочетание входят имена собственные или название других учреждений, эти имена собственные и названия пишутся так же, как при самостоятельном употреблении, </w:t>
      </w:r>
      <w:proofErr w:type="gramStart"/>
      <w:r w:rsidRPr="000F7D02">
        <w:rPr>
          <w:rFonts w:ascii="Times New Roman" w:eastAsia="Times New Roman" w:hAnsi="Times New Roman" w:cs="Times New Roman"/>
          <w:sz w:val="24"/>
          <w:szCs w:val="24"/>
          <w:lang w:eastAsia="ru-RU"/>
        </w:rPr>
        <w:t>например</w:t>
      </w:r>
      <w:proofErr w:type="gramEnd"/>
      <w:r w:rsidRPr="000F7D02">
        <w:rPr>
          <w:rFonts w:ascii="Times New Roman" w:eastAsia="Times New Roman" w:hAnsi="Times New Roman" w:cs="Times New Roman"/>
          <w:sz w:val="24"/>
          <w:szCs w:val="24"/>
          <w:lang w:eastAsia="ru-RU"/>
        </w:rPr>
        <w:t>:</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Управление Министерства юстиции Российской Федерации по Карачаево-Черкесской Республике;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Департамент федеральной государственной службы занятости населения по Карачаево-Черкесской Республике.</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Во множественном числе или не в качестве имени собственного</w:t>
      </w:r>
      <w:r w:rsidRPr="000F7D02">
        <w:rPr>
          <w:rFonts w:ascii="Times New Roman" w:eastAsia="Times New Roman" w:hAnsi="Times New Roman" w:cs="Times New Roman"/>
          <w:sz w:val="24"/>
          <w:szCs w:val="24"/>
          <w:lang w:eastAsia="ru-RU"/>
        </w:rPr>
        <w:t xml:space="preserve"> названия указанного типа пишутся </w:t>
      </w:r>
      <w:r w:rsidRPr="000F7D02">
        <w:rPr>
          <w:rFonts w:ascii="Times New Roman" w:eastAsia="Times New Roman" w:hAnsi="Times New Roman" w:cs="Times New Roman"/>
          <w:b/>
          <w:sz w:val="24"/>
          <w:szCs w:val="24"/>
          <w:lang w:eastAsia="ru-RU"/>
        </w:rPr>
        <w:t>со строчной буквы</w:t>
      </w:r>
      <w:r w:rsidRPr="000F7D02">
        <w:rPr>
          <w:rFonts w:ascii="Times New Roman" w:eastAsia="Times New Roman" w:hAnsi="Times New Roman" w:cs="Times New Roman"/>
          <w:sz w:val="24"/>
          <w:szCs w:val="24"/>
          <w:lang w:eastAsia="ru-RU"/>
        </w:rPr>
        <w:t>: «правительство», «министерство», «республиканские министерства», «государственный комитет», «государственные комитеты».</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Названия органов судебной власти принято писать;</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Конституционный Суд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Верховный Суд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Высший Арбитражный Суд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Названия соответствующих органов и должностей в республиках в составе Российской Федерации пишутся:</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Верховный Суд Карачаево-Черкесской Республики;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Арбитражный Суд Карачаево-Черкесской Республики.</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Во всех остальных случаях слова «суд», «судья», «государственный арбитр» пишутся со строчной буквы.</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 xml:space="preserve">В названиях актов высших органов государственной власти и управления Российской Федерации прописные буквы употребляются следующим образом: </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Конституция (Основной Закон)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Конституция (но множественное число – «конституции республик»);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Декларация прав и свобод человека и гражданина;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Федеративный договор;</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lastRenderedPageBreak/>
        <w:t>Указ Президента Российской Федерации (но – указы Президента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распоряжение Президента Российской Федерации, постановление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распоряжение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 xml:space="preserve">С прописной буквы </w:t>
      </w:r>
      <w:proofErr w:type="gramStart"/>
      <w:r w:rsidRPr="000F7D02">
        <w:rPr>
          <w:rFonts w:ascii="Times New Roman" w:eastAsia="Times New Roman" w:hAnsi="Times New Roman" w:cs="Times New Roman"/>
          <w:b/>
          <w:sz w:val="24"/>
          <w:szCs w:val="24"/>
          <w:lang w:eastAsia="ru-RU"/>
        </w:rPr>
        <w:t>пишутся  названия</w:t>
      </w:r>
      <w:proofErr w:type="gramEnd"/>
      <w:r w:rsidRPr="000F7D02">
        <w:rPr>
          <w:rFonts w:ascii="Times New Roman" w:eastAsia="Times New Roman" w:hAnsi="Times New Roman" w:cs="Times New Roman"/>
          <w:b/>
          <w:sz w:val="24"/>
          <w:szCs w:val="24"/>
          <w:lang w:eastAsia="ru-RU"/>
        </w:rPr>
        <w:t xml:space="preserve"> должностей в системе государственной власти и управления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Президент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Руководитель Администрации Президента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Председатель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Первый заместитель Председателя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Председателя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Председатель высшего Арбитражного Суда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Министр финансов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Аналогично пишутся названия должностей в системе представительной, исполнительной, судебной власти субъектов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b/>
          <w:sz w:val="24"/>
          <w:szCs w:val="24"/>
          <w:lang w:eastAsia="ru-RU"/>
        </w:rPr>
        <w:t>Со строчной буквы пишутся названия следующих должностей:</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начальник Государственно-правового управления Президента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начальник  Контрольного</w:t>
      </w:r>
      <w:proofErr w:type="gramEnd"/>
      <w:r w:rsidRPr="000F7D02">
        <w:rPr>
          <w:rFonts w:ascii="Times New Roman" w:eastAsia="Times New Roman" w:hAnsi="Times New Roman" w:cs="Times New Roman"/>
          <w:sz w:val="24"/>
          <w:szCs w:val="24"/>
          <w:lang w:eastAsia="ru-RU"/>
        </w:rPr>
        <w:t xml:space="preserve"> управления Администрации Президента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генеральный директор Федерального агентства правительственный связи и информации при Президенте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первый заместитель Министра внутренних дел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заместитель Министра здравоохранения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генеральный директор Российского космического агентства;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глава администрации </w:t>
      </w:r>
      <w:proofErr w:type="spellStart"/>
      <w:r w:rsidR="001B5570">
        <w:rPr>
          <w:rFonts w:ascii="Times New Roman" w:eastAsia="Times New Roman" w:hAnsi="Times New Roman" w:cs="Times New Roman"/>
          <w:sz w:val="24"/>
          <w:szCs w:val="24"/>
          <w:lang w:eastAsia="ru-RU"/>
        </w:rPr>
        <w:t>Усть-Джегутинского</w:t>
      </w:r>
      <w:proofErr w:type="spellEnd"/>
      <w:r w:rsidR="001B5570">
        <w:rPr>
          <w:rFonts w:ascii="Times New Roman" w:eastAsia="Times New Roman" w:hAnsi="Times New Roman" w:cs="Times New Roman"/>
          <w:sz w:val="24"/>
          <w:szCs w:val="24"/>
          <w:lang w:eastAsia="ru-RU"/>
        </w:rPr>
        <w:t xml:space="preserve"> муниципального района;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мэр г. Черкесска;</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премьер Правительства г.</w:t>
      </w:r>
      <w:r w:rsidR="001B5570">
        <w:rPr>
          <w:rFonts w:ascii="Times New Roman" w:eastAsia="Times New Roman" w:hAnsi="Times New Roman" w:cs="Times New Roman"/>
          <w:sz w:val="24"/>
          <w:szCs w:val="24"/>
          <w:lang w:eastAsia="ru-RU"/>
        </w:rPr>
        <w:t xml:space="preserve"> </w:t>
      </w:r>
      <w:r w:rsidRPr="000F7D02">
        <w:rPr>
          <w:rFonts w:ascii="Times New Roman" w:eastAsia="Times New Roman" w:hAnsi="Times New Roman" w:cs="Times New Roman"/>
          <w:sz w:val="24"/>
          <w:szCs w:val="24"/>
          <w:lang w:eastAsia="ru-RU"/>
        </w:rPr>
        <w:t>Москвы;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председатель Военной коллегии Верховного суда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sz w:val="24"/>
          <w:szCs w:val="24"/>
          <w:lang w:eastAsia="ru-RU"/>
        </w:rPr>
        <w:t>член коллегии Генеральной прокуратуры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Названия должностей руководителей общественных организаций пишутся со строчной буквы:</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председатель Федерации независимых профессиональных союзов России;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президент Союза арендаторов и предпринимателей России;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председатель общественно-политической организации «Русь».</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Названия документов органов власти и управления</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 xml:space="preserve">С прописной буквы пишутся: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Конституция Российской Федерации,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Декларация прав и свобод человека и гражданина,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Федеральный конституционный закон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Федеральный закон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Федеративный договор,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Закон Российской Федерации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Указ Президента Российской Федерации от 5 мая </w:t>
      </w:r>
      <w:smartTag w:uri="urn:schemas-microsoft-com:office:smarttags" w:element="metricconverter">
        <w:smartTagPr>
          <w:attr w:name="ProductID" w:val="1993 г"/>
        </w:smartTagPr>
        <w:r w:rsidRPr="000F7D02">
          <w:rPr>
            <w:rFonts w:ascii="Times New Roman" w:eastAsia="Times New Roman" w:hAnsi="Times New Roman" w:cs="Times New Roman"/>
            <w:color w:val="000000"/>
            <w:sz w:val="24"/>
            <w:szCs w:val="24"/>
            <w:lang w:eastAsia="ru-RU"/>
          </w:rPr>
          <w:t>1993 г</w:t>
        </w:r>
      </w:smartTag>
      <w:r w:rsidRPr="000F7D02">
        <w:rPr>
          <w:rFonts w:ascii="Times New Roman" w:eastAsia="Times New Roman" w:hAnsi="Times New Roman" w:cs="Times New Roman"/>
          <w:color w:val="000000"/>
          <w:sz w:val="24"/>
          <w:szCs w:val="24"/>
          <w:lang w:eastAsia="ru-RU"/>
        </w:rPr>
        <w:t>. N 410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Указы Президента Российской Федерации от 20 марта </w:t>
      </w:r>
      <w:smartTag w:uri="urn:schemas-microsoft-com:office:smarttags" w:element="metricconverter">
        <w:smartTagPr>
          <w:attr w:name="ProductID" w:val="1993 г"/>
        </w:smartTagPr>
        <w:r w:rsidRPr="000F7D02">
          <w:rPr>
            <w:rFonts w:ascii="Times New Roman" w:eastAsia="Times New Roman" w:hAnsi="Times New Roman" w:cs="Times New Roman"/>
            <w:color w:val="000000"/>
            <w:sz w:val="24"/>
            <w:szCs w:val="24"/>
            <w:lang w:eastAsia="ru-RU"/>
          </w:rPr>
          <w:t>1993 г</w:t>
        </w:r>
      </w:smartTag>
      <w:r w:rsidRPr="000F7D02">
        <w:rPr>
          <w:rFonts w:ascii="Times New Roman" w:eastAsia="Times New Roman" w:hAnsi="Times New Roman" w:cs="Times New Roman"/>
          <w:color w:val="000000"/>
          <w:sz w:val="24"/>
          <w:szCs w:val="24"/>
          <w:lang w:eastAsia="ru-RU"/>
        </w:rPr>
        <w:t xml:space="preserve">. N 376 (название) и от 22 марта </w:t>
      </w:r>
      <w:smartTag w:uri="urn:schemas-microsoft-com:office:smarttags" w:element="metricconverter">
        <w:smartTagPr>
          <w:attr w:name="ProductID" w:val="1993 г"/>
        </w:smartTagPr>
        <w:r w:rsidRPr="000F7D02">
          <w:rPr>
            <w:rFonts w:ascii="Times New Roman" w:eastAsia="Times New Roman" w:hAnsi="Times New Roman" w:cs="Times New Roman"/>
            <w:color w:val="000000"/>
            <w:sz w:val="24"/>
            <w:szCs w:val="24"/>
            <w:lang w:eastAsia="ru-RU"/>
          </w:rPr>
          <w:t>1993 г</w:t>
        </w:r>
      </w:smartTag>
      <w:r w:rsidRPr="000F7D02">
        <w:rPr>
          <w:rFonts w:ascii="Times New Roman" w:eastAsia="Times New Roman" w:hAnsi="Times New Roman" w:cs="Times New Roman"/>
          <w:color w:val="000000"/>
          <w:sz w:val="24"/>
          <w:szCs w:val="24"/>
          <w:lang w:eastAsia="ru-RU"/>
        </w:rPr>
        <w:t xml:space="preserve">. N 378 (название)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Послание Президента Российской Федерации Федеральному Собранию "Об укреплении Российского государства (Основные направления внутренней и внешней политики)"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Кодекс Российской Федерации об административных правонарушениях.</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Названия документов без предшествующего, стоящего вне названия родового слова (устав, инструкция и т.п.) пишутся с прописной буквы: Государственный бюджет Российской Федерации, Генеральный план развития Москвы.</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названиях документов, принятых совещаниями, конгрессами международных организаций и учреждений с прописной буквы пишутся первое слово и имена собственные: Итоговый документ Венской встречи.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Так же пишутся названия международных договоров, соглашений, конвенций: Договор о дружбе, сотрудничестве и взаимной помощи (предшествующее сложное прилагательное, образованное от названий стран, заключивших договор, пишется со строчной буквы, </w:t>
      </w:r>
      <w:proofErr w:type="gramStart"/>
      <w:r w:rsidRPr="000F7D02">
        <w:rPr>
          <w:rFonts w:ascii="Times New Roman" w:eastAsia="Times New Roman" w:hAnsi="Times New Roman" w:cs="Times New Roman"/>
          <w:color w:val="000000"/>
          <w:sz w:val="24"/>
          <w:szCs w:val="24"/>
          <w:lang w:eastAsia="ru-RU"/>
        </w:rPr>
        <w:t>например</w:t>
      </w:r>
      <w:proofErr w:type="gramEnd"/>
      <w:r w:rsidRPr="000F7D02">
        <w:rPr>
          <w:rFonts w:ascii="Times New Roman" w:eastAsia="Times New Roman" w:hAnsi="Times New Roman" w:cs="Times New Roman"/>
          <w:color w:val="000000"/>
          <w:sz w:val="24"/>
          <w:szCs w:val="24"/>
          <w:lang w:eastAsia="ru-RU"/>
        </w:rPr>
        <w:t>: российско-французский Договор о ...), Совместная российско-индийская декларация.</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этих документах пишутся с прописной буквы слова "Договор", "Конвенция", "Соглашение".</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r w:rsidRPr="000F7D02">
        <w:rPr>
          <w:rFonts w:ascii="Times New Roman" w:eastAsia="Times New Roman" w:hAnsi="Times New Roman" w:cs="Times New Roman"/>
          <w:b/>
          <w:color w:val="000000"/>
          <w:sz w:val="24"/>
          <w:szCs w:val="24"/>
          <w:lang w:eastAsia="ru-RU"/>
        </w:rPr>
        <w:t xml:space="preserve"> Со строчной буквы пишутся: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проект федерального конституционного закона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проект федерального закона (название)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распоряжение Президента Российской Федерации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постановление Совета Федерации Федерального Собрания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постановление Государственной Думы Федерального Собрания</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распоряжение Правительства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Вид документов с предшествующим родовым словом, не включенным в заголовок, пишется со строчной буквы, а заголовок заключается в кавычки и начинается </w:t>
      </w:r>
      <w:proofErr w:type="gramStart"/>
      <w:r w:rsidRPr="000F7D02">
        <w:rPr>
          <w:rFonts w:ascii="Times New Roman" w:eastAsia="Times New Roman" w:hAnsi="Times New Roman" w:cs="Times New Roman"/>
          <w:color w:val="000000"/>
          <w:sz w:val="24"/>
          <w:szCs w:val="24"/>
          <w:lang w:eastAsia="ru-RU"/>
        </w:rPr>
        <w:t>с  прописной</w:t>
      </w:r>
      <w:proofErr w:type="gramEnd"/>
      <w:r w:rsidRPr="000F7D02">
        <w:rPr>
          <w:rFonts w:ascii="Times New Roman" w:eastAsia="Times New Roman" w:hAnsi="Times New Roman" w:cs="Times New Roman"/>
          <w:color w:val="000000"/>
          <w:sz w:val="24"/>
          <w:szCs w:val="24"/>
          <w:lang w:eastAsia="ru-RU"/>
        </w:rPr>
        <w:t xml:space="preserve">  буквы:  технологическая  инструкция "Ввод информации</w:t>
      </w:r>
    </w:p>
    <w:p w:rsidR="000F7D02" w:rsidRPr="000F7D02" w:rsidRDefault="000F7D02" w:rsidP="000F7D02">
      <w:pPr>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Награды, знаки отличия, премии</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названиях орденов, не выделяемых кавычками, с прописной буквы, как правило, пишутся все слова, кроме слов "орден" и "степень": орден Суворова 1 степени, но: орден Отечественной войны 1 степени, орден Дружбы народов.</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названиях орденов и медалей, выделяемых кавычками, с прописной буквы пишут первое слово названия в кавычках и имена собственные: орден "Материнская слава" 1 степени, медаль "Защитнику свободной России", медаль "За спасение утопающих", медаль "За отвагу на пожаре", медаль "За личное мужество".</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В названиях наград зарубежных стран и международных организаций с прописной буквы пишут первое слово названия и имена собственные: Железный крест, орден Почетного </w:t>
      </w:r>
      <w:proofErr w:type="gramStart"/>
      <w:r w:rsidRPr="000F7D02">
        <w:rPr>
          <w:rFonts w:ascii="Times New Roman" w:eastAsia="Times New Roman" w:hAnsi="Times New Roman" w:cs="Times New Roman"/>
          <w:color w:val="000000"/>
          <w:sz w:val="24"/>
          <w:szCs w:val="24"/>
          <w:lang w:eastAsia="ru-RU"/>
        </w:rPr>
        <w:t>легиона.</w:t>
      </w:r>
      <w:r w:rsidRPr="000F7D02">
        <w:rPr>
          <w:rFonts w:ascii="Arial" w:eastAsia="Times New Roman" w:hAnsi="Arial" w:cs="Arial"/>
          <w:color w:val="000000"/>
          <w:sz w:val="18"/>
          <w:szCs w:val="18"/>
          <w:lang w:eastAsia="ru-RU"/>
        </w:rPr>
        <w:t>,</w:t>
      </w:r>
      <w:proofErr w:type="gramEnd"/>
      <w:r w:rsidRPr="000F7D02">
        <w:rPr>
          <w:rFonts w:ascii="Arial" w:eastAsia="Times New Roman" w:hAnsi="Arial" w:cs="Arial"/>
          <w:color w:val="000000"/>
          <w:sz w:val="18"/>
          <w:szCs w:val="18"/>
          <w:lang w:eastAsia="ru-RU"/>
        </w:rPr>
        <w:t xml:space="preserve"> Золотая медаль Мира им. </w:t>
      </w:r>
      <w:proofErr w:type="spellStart"/>
      <w:r w:rsidRPr="000F7D02">
        <w:rPr>
          <w:rFonts w:ascii="Arial" w:eastAsia="Times New Roman" w:hAnsi="Arial" w:cs="Arial"/>
          <w:color w:val="000000"/>
          <w:sz w:val="18"/>
          <w:szCs w:val="18"/>
          <w:lang w:eastAsia="ru-RU"/>
        </w:rPr>
        <w:t>Жолио</w:t>
      </w:r>
      <w:proofErr w:type="spellEnd"/>
      <w:r w:rsidRPr="000F7D02">
        <w:rPr>
          <w:rFonts w:ascii="Arial" w:eastAsia="Times New Roman" w:hAnsi="Arial" w:cs="Arial"/>
          <w:color w:val="000000"/>
          <w:sz w:val="18"/>
          <w:szCs w:val="18"/>
          <w:lang w:eastAsia="ru-RU"/>
        </w:rPr>
        <w:t>-Кюри.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В названиях премий с прописной буквы пишется первое слово, кроме слова "премия": Государственная премия Российской Федерации, Гонкуровская премия, Ломоносовская премия, Нобелевская премия, Гран-при.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соответствии с Положением о государственных наградах Российской Федерации (утв. Указом Президента Российской Федерации от 1 июня </w:t>
      </w:r>
      <w:smartTag w:uri="urn:schemas-microsoft-com:office:smarttags" w:element="metricconverter">
        <w:smartTagPr>
          <w:attr w:name="ProductID" w:val="1995 г"/>
        </w:smartTagPr>
        <w:r w:rsidRPr="000F7D02">
          <w:rPr>
            <w:rFonts w:ascii="Times New Roman" w:eastAsia="Times New Roman" w:hAnsi="Times New Roman" w:cs="Times New Roman"/>
            <w:color w:val="000000"/>
            <w:sz w:val="24"/>
            <w:szCs w:val="24"/>
            <w:lang w:eastAsia="ru-RU"/>
          </w:rPr>
          <w:t>1995 г</w:t>
        </w:r>
      </w:smartTag>
      <w:r w:rsidRPr="000F7D02">
        <w:rPr>
          <w:rFonts w:ascii="Times New Roman" w:eastAsia="Times New Roman" w:hAnsi="Times New Roman" w:cs="Times New Roman"/>
          <w:color w:val="000000"/>
          <w:sz w:val="24"/>
          <w:szCs w:val="24"/>
          <w:lang w:eastAsia="ru-RU"/>
        </w:rPr>
        <w:t xml:space="preserve">. № 554) учреждены следующие государственные награды Российской Федерации: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звание Героя Российской Федерации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"За заслуги перед Отечеством"</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Жукова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Мужества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"За военные заслуги"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Почета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орден Дружбы</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ордена "За заслуги перед Отечеством"</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lastRenderedPageBreak/>
        <w:t xml:space="preserve">         медаль "За отвагу"</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"Защитнику свободной России"</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"За спасение погибавших"</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Суворова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Ушакова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Нестерова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"За отличие в охране государственной границы"</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"За отличие в охране общественного порядка"</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юбилейная медаль "50 лет Победы в Великой Отечественной войне 1941-1945 гг."</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медаль Жукова</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знак отличия "За безупречную службу".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В системе государственных наград сохраняются военный орден Святого Георгия и знак отличия - Георгиевский Крест, военные ордена Суворова, Ушакова, Кутузова, Александра Невского, Нахимова, награждение которыми производится за подвиги и отличия в боях по защите Отечества при нападении на Российскую Федерацию внешнего противника.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Воинские звания, ученые степени и звания пишутся со строчной буквы:</w:t>
      </w:r>
    </w:p>
    <w:p w:rsidR="000F7D02" w:rsidRPr="000F7D02" w:rsidRDefault="000F7D02" w:rsidP="000F7D02">
      <w:pPr>
        <w:tabs>
          <w:tab w:val="left" w:pos="540"/>
        </w:tabs>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генерал армии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адмирал</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академик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действительный член Российской академии наук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доктор технических наук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член-корреспондент Российской академии наук</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 xml:space="preserve">         лауреат Государственной премии.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sz w:val="24"/>
          <w:szCs w:val="24"/>
          <w:lang w:eastAsia="ru-RU"/>
        </w:rPr>
        <w:t xml:space="preserve">Существуют так называемые </w:t>
      </w:r>
      <w:r w:rsidRPr="000F7D02">
        <w:rPr>
          <w:rFonts w:ascii="Times New Roman" w:eastAsia="Times New Roman" w:hAnsi="Times New Roman" w:cs="Times New Roman"/>
          <w:b/>
          <w:sz w:val="24"/>
          <w:szCs w:val="24"/>
          <w:lang w:eastAsia="ru-RU"/>
        </w:rPr>
        <w:t>условные имена собственные. В особом стилистическом употреблении с приписной буквы пишутся слова «Родина», «Отчизна», «Человек» и др.</w:t>
      </w: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p>
    <w:p w:rsidR="000F7D02" w:rsidRPr="000F7D02" w:rsidRDefault="000F7D02" w:rsidP="000F7D02">
      <w:pPr>
        <w:spacing w:after="0" w:line="240" w:lineRule="auto"/>
        <w:jc w:val="both"/>
        <w:rPr>
          <w:rFonts w:ascii="Times New Roman" w:eastAsia="Times New Roman" w:hAnsi="Times New Roman" w:cs="Times New Roman"/>
          <w:b/>
          <w:sz w:val="24"/>
          <w:szCs w:val="24"/>
          <w:lang w:eastAsia="ru-RU"/>
        </w:rPr>
      </w:pPr>
      <w:r w:rsidRPr="000F7D02">
        <w:rPr>
          <w:rFonts w:ascii="Times New Roman" w:eastAsia="Times New Roman" w:hAnsi="Times New Roman" w:cs="Times New Roman"/>
          <w:b/>
          <w:sz w:val="24"/>
          <w:szCs w:val="24"/>
          <w:lang w:eastAsia="ru-RU"/>
        </w:rPr>
        <w:t>Слово «Государственный» пишется с прописной буквы в следующих словосочетаниях:</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Государственный герб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Государственный гимн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proofErr w:type="gramStart"/>
      <w:r w:rsidRPr="000F7D02">
        <w:rPr>
          <w:rFonts w:ascii="Times New Roman" w:eastAsia="Times New Roman" w:hAnsi="Times New Roman" w:cs="Times New Roman"/>
          <w:sz w:val="24"/>
          <w:szCs w:val="24"/>
          <w:lang w:eastAsia="ru-RU"/>
        </w:rPr>
        <w:t>Государственный  флаг</w:t>
      </w:r>
      <w:proofErr w:type="gramEnd"/>
      <w:r w:rsidRPr="000F7D02">
        <w:rPr>
          <w:rFonts w:ascii="Times New Roman" w:eastAsia="Times New Roman" w:hAnsi="Times New Roman" w:cs="Times New Roman"/>
          <w:sz w:val="24"/>
          <w:szCs w:val="24"/>
          <w:lang w:eastAsia="ru-RU"/>
        </w:rPr>
        <w:t xml:space="preserve"> Российской Федерации</w:t>
      </w:r>
    </w:p>
    <w:p w:rsidR="000F7D02" w:rsidRPr="000F7D02" w:rsidRDefault="000F7D02" w:rsidP="000F7D02">
      <w:pPr>
        <w:spacing w:after="0" w:line="240" w:lineRule="auto"/>
        <w:jc w:val="both"/>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Государственная программа…</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372E3"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372E3"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372E3"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372E3"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372E3" w:rsidRPr="000F7D02" w:rsidRDefault="000372E3"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1B557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ind w:right="-234"/>
        <w:jc w:val="right"/>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Приложение № 22</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Примерный перечень документов, подлежащих утверждению</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Акты (проверок и ревизий; приема законченных строительством объектов, оборудования; списания; экспертизы; передачи дел; ликвидации организаций, учреждений, предприятий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Договоры (о производстве работ, материально-техническом снабжении, аренде помещений; о поставках, подрядах, научно-техническом сотрудничестве, материальной ответственности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Инструкции (правила) - (должностные; по документационному обеспечению управления; технике безопасности; внутреннего трудового распорядка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Нормативы (расхода сырья, материалов, электроэнергии; технологического проектирования; численности работников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Отчеты (о производственной деятельности, командировках, научно-исследовательских работах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Перечни (должностей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в деятельности министерств, ведомств и др. организаций с указанием сроков хранения материалов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D02">
        <w:rPr>
          <w:rFonts w:ascii="Times New Roman" w:eastAsia="Times New Roman" w:hAnsi="Times New Roman" w:cs="Times New Roman"/>
          <w:color w:val="000000"/>
          <w:sz w:val="24"/>
          <w:szCs w:val="24"/>
          <w:lang w:eastAsia="ru-RU"/>
        </w:rPr>
        <w:t>Планы  (</w:t>
      </w:r>
      <w:proofErr w:type="gramEnd"/>
      <w:r w:rsidRPr="000F7D02">
        <w:rPr>
          <w:rFonts w:ascii="Times New Roman" w:eastAsia="Times New Roman" w:hAnsi="Times New Roman" w:cs="Times New Roman"/>
          <w:color w:val="000000"/>
          <w:sz w:val="24"/>
          <w:szCs w:val="24"/>
          <w:lang w:eastAsia="ru-RU"/>
        </w:rPr>
        <w:t>производственные;   строительно-монтажных, проектно-изыскательских, научно-исследовательских работ; внедрения новой техники; кооперированных поставок продукции; распределения продукции по установленной номенклатуре; доходов по жилищно-коммунальному хозяйству, по капитальному ремонту; работы коллегии, научно-технического совета, ученого совета и т.д.);</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Положения (о министерстве; структурном подразделении; премировании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Программы (проведения работ и мероприятий; командировок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Расценки на производство работ;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Стандарты (государственные, отраслевые, республиканские, технические условия);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Структура и штатная численность;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Тарифные ставки;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Уставы государственных предприятий (объединений); совхозов, входящих в состав объединений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Формы унифицированных документов;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Штатные расписания и изменения к ним.</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F7D02">
        <w:rPr>
          <w:rFonts w:ascii="Times New Roman" w:eastAsia="Times New Roman" w:hAnsi="Times New Roman" w:cs="Times New Roman"/>
          <w:bCs/>
          <w:color w:val="000000"/>
          <w:sz w:val="24"/>
          <w:szCs w:val="24"/>
          <w:lang w:eastAsia="ru-RU"/>
        </w:rPr>
        <w:t>Приложение № 23</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             Примерный перечень документов, на которых ставится гербовая печать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Акты (приема законченных строительством объектов, оборудования, выполненных работ; списания; экспертизы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Доверенности (на получение товарно-материальных ценностей, ведение дел в арбитраже и т.д.);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Договоры (о материальной ответственности, поставках, подрядах, научно-техническом сотрудничестве, аренде помещений; о производстве работ и т.д.);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Задания (на проектирование объектов, технических сооружений, капитальное строительство; технические и т.д.);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Заявки (на оборудование, изобретения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Заявления (на аккредитив; об отказе от акцепта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Заключения и отзывы организаций на диссертации и авторефераты, направляемые в высшую аттестационную комиссию;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Исполнительные листы;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Командировочные удостоверения;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Нормы расхода на драгоценные металлы;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Образцы оттисков печатей и подписей работников, имеющих право совершения финансово-хозяйственных операций;     </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Представления и ходатайства (о награждении орденами и медалями Российской Федерации; Нобелевской </w:t>
      </w:r>
      <w:proofErr w:type="gramStart"/>
      <w:r w:rsidRPr="000F7D02">
        <w:rPr>
          <w:rFonts w:ascii="Times New Roman" w:eastAsia="Times New Roman" w:hAnsi="Times New Roman" w:cs="Times New Roman"/>
          <w:color w:val="000000"/>
          <w:sz w:val="24"/>
          <w:szCs w:val="24"/>
          <w:lang w:eastAsia="ru-RU"/>
        </w:rPr>
        <w:t>премией  и</w:t>
      </w:r>
      <w:proofErr w:type="gramEnd"/>
      <w:r w:rsidRPr="000F7D02">
        <w:rPr>
          <w:rFonts w:ascii="Times New Roman" w:eastAsia="Times New Roman" w:hAnsi="Times New Roman" w:cs="Times New Roman"/>
          <w:color w:val="000000"/>
          <w:sz w:val="24"/>
          <w:szCs w:val="24"/>
          <w:lang w:eastAsia="ru-RU"/>
        </w:rPr>
        <w:t xml:space="preserve">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Письма гарантийные (на выполнение работ, услуг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Поручения (бюджетные; банковские; пенсионные; платежные (сводные, в </w:t>
      </w:r>
      <w:proofErr w:type="gramStart"/>
      <w:r w:rsidRPr="000F7D02">
        <w:rPr>
          <w:rFonts w:ascii="Times New Roman" w:eastAsia="Times New Roman" w:hAnsi="Times New Roman" w:cs="Times New Roman"/>
          <w:color w:val="000000"/>
          <w:sz w:val="24"/>
          <w:szCs w:val="24"/>
          <w:lang w:eastAsia="ru-RU"/>
        </w:rPr>
        <w:t>банк)  на</w:t>
      </w:r>
      <w:proofErr w:type="gramEnd"/>
      <w:r w:rsidRPr="000F7D02">
        <w:rPr>
          <w:rFonts w:ascii="Times New Roman" w:eastAsia="Times New Roman" w:hAnsi="Times New Roman" w:cs="Times New Roman"/>
          <w:color w:val="000000"/>
          <w:sz w:val="24"/>
          <w:szCs w:val="24"/>
          <w:lang w:eastAsia="ru-RU"/>
        </w:rPr>
        <w:t xml:space="preserve"> получение инвалюты со счета во Внешэкономбанке РФ; перевод валюты Внешэкономбанку РФ; на импорт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Положения о министерствах (ведомствах);</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Протоколы (согласования планов поставок, выдвижения кандидатов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Реестры (чеков; бюджетных поручений, представляемые в Национальный банк РФ);</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Смета расходов (на содержание аппарата управления; на подготовку и освоение производства новых изделий; на калькуляцию к договору; на капитальное строительство и т.д.);</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Справки (лимитные; о выплате страховых сумм; использовании бюджетных ассигнований на зарплату; о начисленной и причитающейся зарплате и т.д.);     </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Спецификации (изделий, продукции и т.д.);</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Титульные списки;</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Уставы государственных предприятий (объединений); совхозов, входящих в состав объединений и т.д.);</w:t>
      </w:r>
    </w:p>
    <w:p w:rsidR="000F7D02" w:rsidRPr="000F7D02" w:rsidRDefault="000F7D02" w:rsidP="000F7D02">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Штатные расписания и изменения к ним.</w:t>
      </w:r>
    </w:p>
    <w:p w:rsidR="000F7D02" w:rsidRPr="000F7D02" w:rsidRDefault="000F7D02" w:rsidP="000F7D0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both"/>
        <w:rPr>
          <w:rFonts w:ascii="Times New Roman" w:eastAsia="Times New Roman" w:hAnsi="Times New Roman" w:cs="Times New Roman"/>
          <w:sz w:val="28"/>
          <w:szCs w:val="28"/>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center"/>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18"/>
          <w:szCs w:val="18"/>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18"/>
          <w:szCs w:val="18"/>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18"/>
          <w:szCs w:val="18"/>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18"/>
          <w:szCs w:val="18"/>
          <w:lang w:eastAsia="ru-RU"/>
        </w:rPr>
      </w:pPr>
      <w:r w:rsidRPr="000F7D02">
        <w:rPr>
          <w:rFonts w:ascii="Arial" w:eastAsia="Times New Roman" w:hAnsi="Arial" w:cs="Arial"/>
          <w:bCs/>
          <w:color w:val="000000"/>
          <w:sz w:val="18"/>
          <w:szCs w:val="18"/>
          <w:lang w:eastAsia="ru-RU"/>
        </w:rPr>
        <w:t>Приложение №24</w:t>
      </w:r>
    </w:p>
    <w:p w:rsidR="000F7D02" w:rsidRPr="000F7D02" w:rsidRDefault="000F7D02" w:rsidP="000F7D02">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F7D02">
        <w:rPr>
          <w:rFonts w:ascii="Times New Roman" w:eastAsia="Times New Roman" w:hAnsi="Times New Roman" w:cs="Times New Roman"/>
          <w:bCs/>
          <w:color w:val="000000"/>
          <w:sz w:val="20"/>
          <w:szCs w:val="20"/>
          <w:lang w:eastAsia="ru-RU"/>
        </w:rPr>
        <w:t>ФОРМА АКТА О ВЫДЕЛЕНИИ К УНИЧТОЖЕНЮ ДОКУМЕНТОВ,</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НЕ ПОДЛЕЖАЩИХ ХРАНЕНИЮ</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bl>
      <w:tblPr>
        <w:tblW w:w="0" w:type="auto"/>
        <w:tblInd w:w="105" w:type="dxa"/>
        <w:tblLayout w:type="fixed"/>
        <w:tblCellMar>
          <w:left w:w="105" w:type="dxa"/>
          <w:right w:w="105" w:type="dxa"/>
        </w:tblCellMar>
        <w:tblLook w:val="04A0" w:firstRow="1" w:lastRow="0" w:firstColumn="1" w:lastColumn="0" w:noHBand="0" w:noVBand="1"/>
      </w:tblPr>
      <w:tblGrid>
        <w:gridCol w:w="771"/>
        <w:gridCol w:w="1125"/>
        <w:gridCol w:w="1080"/>
        <w:gridCol w:w="1524"/>
        <w:gridCol w:w="51"/>
        <w:gridCol w:w="405"/>
        <w:gridCol w:w="390"/>
        <w:gridCol w:w="855"/>
        <w:gridCol w:w="870"/>
        <w:gridCol w:w="45"/>
        <w:gridCol w:w="315"/>
        <w:gridCol w:w="1410"/>
        <w:gridCol w:w="855"/>
      </w:tblGrid>
      <w:tr w:rsidR="000F7D02" w:rsidRPr="000F7D02" w:rsidTr="000F7D02">
        <w:tc>
          <w:tcPr>
            <w:tcW w:w="4551" w:type="dxa"/>
            <w:gridSpan w:val="5"/>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Администрации</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bCs/>
                <w:color w:val="000000"/>
                <w:sz w:val="20"/>
                <w:szCs w:val="20"/>
              </w:rPr>
              <w:t>АКТ</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__________ № ________________</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________________________</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(место составления)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 выделении к уничтожению документов,</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не подлежащих хранению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5145" w:type="dxa"/>
            <w:gridSpan w:val="8"/>
          </w:tcPr>
          <w:p w:rsidR="000F7D02" w:rsidRPr="000F7D02" w:rsidRDefault="000F7D02" w:rsidP="000F7D02">
            <w:pPr>
              <w:tabs>
                <w:tab w:val="left" w:pos="2444"/>
              </w:tabs>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УТВЕРЖДАЮ</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Глава Администрации</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подпись инициалы, фамилия</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дата </w:t>
            </w:r>
          </w:p>
        </w:tc>
      </w:tr>
      <w:tr w:rsidR="000F7D02" w:rsidRPr="000F7D02" w:rsidTr="000F7D02">
        <w:tc>
          <w:tcPr>
            <w:tcW w:w="9696" w:type="dxa"/>
            <w:gridSpan w:val="13"/>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 основании _______________________________________________________________________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(название и выходные данные перечня документов с указанием сроков их хранения)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отобраны к уничтожению как не имеющие научно-исторической ценности и утратившие практическое значение документы фонда № __________________________________________________________</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(название фонда)</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p>
        </w:tc>
      </w:tr>
      <w:tr w:rsidR="000F7D02" w:rsidRPr="000F7D02" w:rsidTr="000F7D02">
        <w:tc>
          <w:tcPr>
            <w:tcW w:w="771"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№п/п</w:t>
            </w:r>
          </w:p>
        </w:tc>
        <w:tc>
          <w:tcPr>
            <w:tcW w:w="112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Заголовок</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дела или</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групповой заголовок дел </w:t>
            </w:r>
          </w:p>
        </w:tc>
        <w:tc>
          <w:tcPr>
            <w:tcW w:w="108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дела или крайние даты дел </w:t>
            </w:r>
          </w:p>
        </w:tc>
        <w:tc>
          <w:tcPr>
            <w:tcW w:w="1524"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Номера описей</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(номенклатур) за год(ы)</w:t>
            </w:r>
          </w:p>
        </w:tc>
        <w:tc>
          <w:tcPr>
            <w:tcW w:w="1701" w:type="dxa"/>
            <w:gridSpan w:val="4"/>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Индекс дела (тома, части) по номенклатуре или № дела </w:t>
            </w:r>
          </w:p>
        </w:tc>
        <w:tc>
          <w:tcPr>
            <w:tcW w:w="87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Кол-во дел (томов)</w:t>
            </w:r>
          </w:p>
        </w:tc>
        <w:tc>
          <w:tcPr>
            <w:tcW w:w="1770"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Сроки хранения дела (тома, части) и номера статей по перечню </w:t>
            </w:r>
          </w:p>
        </w:tc>
        <w:tc>
          <w:tcPr>
            <w:tcW w:w="85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Приме-</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0"/>
                <w:szCs w:val="20"/>
              </w:rPr>
            </w:pPr>
            <w:proofErr w:type="spellStart"/>
            <w:r w:rsidRPr="000F7D02">
              <w:rPr>
                <w:rFonts w:ascii="Times New Roman" w:eastAsia="Times New Roman" w:hAnsi="Times New Roman" w:cs="Times New Roman"/>
                <w:color w:val="000000"/>
                <w:sz w:val="20"/>
                <w:szCs w:val="20"/>
              </w:rPr>
              <w:t>чание</w:t>
            </w:r>
            <w:proofErr w:type="spellEnd"/>
            <w:r w:rsidRPr="000F7D02">
              <w:rPr>
                <w:rFonts w:ascii="Times New Roman" w:eastAsia="Times New Roman" w:hAnsi="Times New Roman" w:cs="Times New Roman"/>
                <w:color w:val="000000"/>
                <w:sz w:val="20"/>
                <w:szCs w:val="20"/>
              </w:rPr>
              <w:t xml:space="preserve"> </w:t>
            </w:r>
          </w:p>
        </w:tc>
      </w:tr>
      <w:tr w:rsidR="000F7D02" w:rsidRPr="000F7D02" w:rsidTr="000F7D02">
        <w:tc>
          <w:tcPr>
            <w:tcW w:w="771"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1 </w:t>
            </w:r>
          </w:p>
        </w:tc>
        <w:tc>
          <w:tcPr>
            <w:tcW w:w="112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2 </w:t>
            </w:r>
          </w:p>
        </w:tc>
        <w:tc>
          <w:tcPr>
            <w:tcW w:w="108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3 </w:t>
            </w:r>
          </w:p>
        </w:tc>
        <w:tc>
          <w:tcPr>
            <w:tcW w:w="1524"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4 </w:t>
            </w:r>
          </w:p>
        </w:tc>
        <w:tc>
          <w:tcPr>
            <w:tcW w:w="1701" w:type="dxa"/>
            <w:gridSpan w:val="4"/>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5 </w:t>
            </w:r>
          </w:p>
        </w:tc>
        <w:tc>
          <w:tcPr>
            <w:tcW w:w="87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6 </w:t>
            </w:r>
          </w:p>
        </w:tc>
        <w:tc>
          <w:tcPr>
            <w:tcW w:w="1770"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7 </w:t>
            </w:r>
          </w:p>
        </w:tc>
        <w:tc>
          <w:tcPr>
            <w:tcW w:w="85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8 </w:t>
            </w:r>
          </w:p>
        </w:tc>
      </w:tr>
      <w:tr w:rsidR="000F7D02" w:rsidRPr="000F7D02" w:rsidTr="000F7D02">
        <w:tc>
          <w:tcPr>
            <w:tcW w:w="771"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12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08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524"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701" w:type="dxa"/>
            <w:gridSpan w:val="4"/>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87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770" w:type="dxa"/>
            <w:gridSpan w:val="3"/>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85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r w:rsidR="000F7D02" w:rsidRPr="000F7D02" w:rsidTr="000F7D02">
        <w:tc>
          <w:tcPr>
            <w:tcW w:w="9696" w:type="dxa"/>
            <w:gridSpan w:val="13"/>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Итого______________________ дел за__________________ годы</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(цифрами и прописью)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Описи дел постоянного хранения за______ годы утверждены, а по личному составу согласованы с ЭПК   ______________________________________________________________________________________________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архивного учреждения) (протокол от________№_______)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r>
      <w:tr w:rsidR="000F7D02" w:rsidRPr="000F7D02" w:rsidTr="000F7D02">
        <w:tc>
          <w:tcPr>
            <w:tcW w:w="5346" w:type="dxa"/>
            <w:gridSpan w:val="7"/>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лица, проводившего экспертизу ценности документов</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c>
          <w:tcPr>
            <w:tcW w:w="2085" w:type="dxa"/>
            <w:gridSpan w:val="4"/>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265" w:type="dxa"/>
            <w:gridSpan w:val="2"/>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r w:rsidR="000F7D02" w:rsidRPr="000F7D02" w:rsidTr="000F7D02">
        <w:tc>
          <w:tcPr>
            <w:tcW w:w="5346" w:type="dxa"/>
            <w:gridSpan w:val="7"/>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Дата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ОДОБРЕНО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Протокол ЭК</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от "___" 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c>
          <w:tcPr>
            <w:tcW w:w="2085" w:type="dxa"/>
            <w:gridSpan w:val="4"/>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2265" w:type="dxa"/>
            <w:gridSpan w:val="2"/>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r w:rsidR="000F7D02" w:rsidRPr="000F7D02" w:rsidTr="000F7D02">
        <w:tc>
          <w:tcPr>
            <w:tcW w:w="9696" w:type="dxa"/>
            <w:gridSpan w:val="13"/>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Документы в </w:t>
            </w:r>
            <w:proofErr w:type="spellStart"/>
            <w:r w:rsidRPr="000F7D02">
              <w:rPr>
                <w:rFonts w:ascii="Times New Roman" w:eastAsia="Times New Roman" w:hAnsi="Times New Roman" w:cs="Times New Roman"/>
                <w:color w:val="000000"/>
                <w:sz w:val="20"/>
                <w:szCs w:val="20"/>
              </w:rPr>
              <w:t>количестве____________________________дел</w:t>
            </w:r>
            <w:proofErr w:type="spellEnd"/>
            <w:r w:rsidRPr="000F7D02">
              <w:rPr>
                <w:rFonts w:ascii="Times New Roman" w:eastAsia="Times New Roman" w:hAnsi="Times New Roman" w:cs="Times New Roman"/>
                <w:color w:val="000000"/>
                <w:sz w:val="20"/>
                <w:szCs w:val="20"/>
              </w:rPr>
              <w:t>,</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(цифрами и прописью)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весом _____________________ кг сданы в_____________________________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lastRenderedPageBreak/>
              <w:t>(наименование организации)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 переработку по приемо-сдаточной накладной от __________________ N_______________</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r>
      <w:tr w:rsidR="000F7D02" w:rsidRPr="000F7D02" w:rsidTr="000F7D02">
        <w:tc>
          <w:tcPr>
            <w:tcW w:w="4956" w:type="dxa"/>
            <w:gridSpan w:val="6"/>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lastRenderedPageBreak/>
              <w:t>Наименование должности работника Администрации, сдавшего документы</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c>
          <w:tcPr>
            <w:tcW w:w="2160" w:type="dxa"/>
            <w:gridSpan w:val="4"/>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580" w:type="dxa"/>
            <w:gridSpan w:val="3"/>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r w:rsidR="000F7D02" w:rsidRPr="000F7D02" w:rsidTr="000F7D02">
        <w:tc>
          <w:tcPr>
            <w:tcW w:w="9696" w:type="dxa"/>
            <w:gridSpan w:val="13"/>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Изменения в учетные документы внесены.</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r>
      <w:tr w:rsidR="000F7D02" w:rsidRPr="000F7D02" w:rsidTr="000F7D02">
        <w:tc>
          <w:tcPr>
            <w:tcW w:w="4956" w:type="dxa"/>
            <w:gridSpan w:val="6"/>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работника архива (отдела ДОУ),</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внесшего изменения в учетные документы</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tc>
        <w:tc>
          <w:tcPr>
            <w:tcW w:w="2160" w:type="dxa"/>
            <w:gridSpan w:val="4"/>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580" w:type="dxa"/>
            <w:gridSpan w:val="3"/>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F7D02">
        <w:rPr>
          <w:rFonts w:ascii="Times New Roman" w:eastAsia="Times New Roman" w:hAnsi="Times New Roman" w:cs="Times New Roman"/>
          <w:bCs/>
          <w:color w:val="000000"/>
          <w:sz w:val="20"/>
          <w:szCs w:val="20"/>
          <w:lang w:eastAsia="ru-RU"/>
        </w:rPr>
        <w:t>ФОРМА ЛИСТА-ЗАВЕРИТЕЛЯ ДЕЛА</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ЛИСТ-ЗАВЕРИТЕЛЬ ДЕЛА № ___________</w:t>
      </w:r>
      <w:r w:rsidRPr="000F7D02">
        <w:rPr>
          <w:rFonts w:ascii="Times New Roman" w:eastAsia="Times New Roman" w:hAnsi="Times New Roman" w:cs="Times New Roman"/>
          <w:color w:val="000000"/>
          <w:sz w:val="20"/>
          <w:szCs w:val="20"/>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В деле подшито (вложено) и пронумеровано _______________________ (цифрами и прописью) листа (</w:t>
      </w:r>
      <w:proofErr w:type="spellStart"/>
      <w:r w:rsidRPr="000F7D02">
        <w:rPr>
          <w:rFonts w:ascii="Times New Roman" w:eastAsia="Times New Roman" w:hAnsi="Times New Roman" w:cs="Times New Roman"/>
          <w:color w:val="000000"/>
          <w:sz w:val="20"/>
          <w:szCs w:val="20"/>
          <w:lang w:eastAsia="ru-RU"/>
        </w:rPr>
        <w:t>ов</w:t>
      </w:r>
      <w:proofErr w:type="spellEnd"/>
      <w:r w:rsidRPr="000F7D02">
        <w:rPr>
          <w:rFonts w:ascii="Times New Roman" w:eastAsia="Times New Roman" w:hAnsi="Times New Roman" w:cs="Times New Roman"/>
          <w:color w:val="000000"/>
          <w:sz w:val="20"/>
          <w:szCs w:val="20"/>
          <w:lang w:eastAsia="ru-RU"/>
        </w:rPr>
        <w:t>)</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в том числе:</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литерные листы ____________________________________;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 xml:space="preserve">пропущенные </w:t>
      </w:r>
      <w:proofErr w:type="gramStart"/>
      <w:r w:rsidRPr="000F7D02">
        <w:rPr>
          <w:rFonts w:ascii="Times New Roman" w:eastAsia="Times New Roman" w:hAnsi="Times New Roman" w:cs="Times New Roman"/>
          <w:color w:val="000000"/>
          <w:sz w:val="20"/>
          <w:szCs w:val="20"/>
          <w:lang w:eastAsia="ru-RU"/>
        </w:rPr>
        <w:t>номера  _</w:t>
      </w:r>
      <w:proofErr w:type="gramEnd"/>
      <w:r w:rsidRPr="000F7D02">
        <w:rPr>
          <w:rFonts w:ascii="Times New Roman" w:eastAsia="Times New Roman" w:hAnsi="Times New Roman" w:cs="Times New Roman"/>
          <w:color w:val="000000"/>
          <w:sz w:val="20"/>
          <w:szCs w:val="20"/>
          <w:lang w:eastAsia="ru-RU"/>
        </w:rPr>
        <w:t>________________________________ + листов</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внутренней описи ________________________________________________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0" w:type="auto"/>
        <w:tblInd w:w="45" w:type="dxa"/>
        <w:tblLayout w:type="fixed"/>
        <w:tblCellMar>
          <w:left w:w="45" w:type="dxa"/>
          <w:right w:w="45" w:type="dxa"/>
        </w:tblCellMar>
        <w:tblLook w:val="04A0" w:firstRow="1" w:lastRow="0" w:firstColumn="1" w:lastColumn="0" w:noHBand="0" w:noVBand="1"/>
      </w:tblPr>
      <w:tblGrid>
        <w:gridCol w:w="3315"/>
        <w:gridCol w:w="90"/>
        <w:gridCol w:w="1350"/>
        <w:gridCol w:w="2070"/>
      </w:tblGrid>
      <w:tr w:rsidR="000F7D02" w:rsidRPr="000F7D02" w:rsidTr="000F7D02">
        <w:tc>
          <w:tcPr>
            <w:tcW w:w="331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Особенности физического состояния и формирования дела </w:t>
            </w:r>
          </w:p>
        </w:tc>
        <w:tc>
          <w:tcPr>
            <w:tcW w:w="3510"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Номера листов </w:t>
            </w:r>
          </w:p>
        </w:tc>
      </w:tr>
      <w:tr w:rsidR="000F7D02" w:rsidRPr="000F7D02" w:rsidTr="000F7D02">
        <w:tc>
          <w:tcPr>
            <w:tcW w:w="331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1 </w:t>
            </w:r>
          </w:p>
        </w:tc>
        <w:tc>
          <w:tcPr>
            <w:tcW w:w="3510" w:type="dxa"/>
            <w:gridSpan w:val="3"/>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2 </w:t>
            </w:r>
          </w:p>
        </w:tc>
      </w:tr>
      <w:tr w:rsidR="000F7D02" w:rsidRPr="000F7D02" w:rsidTr="000F7D02">
        <w:tc>
          <w:tcPr>
            <w:tcW w:w="331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3510"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r w:rsidR="000F7D02" w:rsidRPr="000F7D02" w:rsidTr="000F7D02">
        <w:tc>
          <w:tcPr>
            <w:tcW w:w="3405" w:type="dxa"/>
            <w:gridSpan w:val="2"/>
            <w:tcBorders>
              <w:top w:val="single" w:sz="2" w:space="0" w:color="auto"/>
              <w:left w:val="nil"/>
              <w:bottom w:val="nil"/>
              <w:right w:val="nil"/>
            </w:tcBorders>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Наименование должности лица, составившего </w:t>
            </w:r>
            <w:proofErr w:type="spellStart"/>
            <w:r w:rsidRPr="000F7D02">
              <w:rPr>
                <w:rFonts w:ascii="Times New Roman" w:eastAsia="Times New Roman" w:hAnsi="Times New Roman" w:cs="Times New Roman"/>
                <w:color w:val="000000"/>
                <w:sz w:val="20"/>
                <w:szCs w:val="20"/>
              </w:rPr>
              <w:t>заверительную</w:t>
            </w:r>
            <w:proofErr w:type="spellEnd"/>
            <w:r w:rsidRPr="000F7D02">
              <w:rPr>
                <w:rFonts w:ascii="Times New Roman" w:eastAsia="Times New Roman" w:hAnsi="Times New Roman" w:cs="Times New Roman"/>
                <w:color w:val="000000"/>
                <w:sz w:val="20"/>
                <w:szCs w:val="20"/>
              </w:rPr>
              <w:t xml:space="preserve"> надпись</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tc>
        <w:tc>
          <w:tcPr>
            <w:tcW w:w="1350" w:type="dxa"/>
            <w:tcBorders>
              <w:top w:val="single" w:sz="2" w:space="0" w:color="auto"/>
              <w:left w:val="nil"/>
              <w:bottom w:val="nil"/>
              <w:right w:val="nil"/>
            </w:tcBorders>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070" w:type="dxa"/>
            <w:tcBorders>
              <w:top w:val="single" w:sz="2" w:space="0" w:color="auto"/>
              <w:left w:val="nil"/>
              <w:bottom w:val="nil"/>
              <w:right w:val="nil"/>
            </w:tcBorders>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ФОРМА ВНУТРЕННЕЙ ОПИСИ ДОКУМЕНТОВ ДЕЛА</w:t>
      </w:r>
      <w:r w:rsidRPr="000F7D02">
        <w:rPr>
          <w:rFonts w:ascii="Times New Roman" w:eastAsia="Times New Roman" w:hAnsi="Times New Roman" w:cs="Times New Roman"/>
          <w:color w:val="000000"/>
          <w:sz w:val="20"/>
          <w:szCs w:val="20"/>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ВНУТРЕННЯЯ ОПИСЬ</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документов дела N_______________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0" w:type="auto"/>
        <w:tblInd w:w="45" w:type="dxa"/>
        <w:tblLayout w:type="fixed"/>
        <w:tblCellMar>
          <w:left w:w="45" w:type="dxa"/>
          <w:right w:w="45" w:type="dxa"/>
        </w:tblCellMar>
        <w:tblLook w:val="04A0" w:firstRow="1" w:lastRow="0" w:firstColumn="1" w:lastColumn="0" w:noHBand="0" w:noVBand="1"/>
      </w:tblPr>
      <w:tblGrid>
        <w:gridCol w:w="585"/>
        <w:gridCol w:w="1125"/>
        <w:gridCol w:w="1230"/>
        <w:gridCol w:w="2505"/>
        <w:gridCol w:w="1215"/>
        <w:gridCol w:w="1515"/>
      </w:tblGrid>
      <w:tr w:rsidR="000F7D02" w:rsidRPr="000F7D02" w:rsidTr="000F7D02">
        <w:tc>
          <w:tcPr>
            <w:tcW w:w="58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п/п </w:t>
            </w:r>
          </w:p>
        </w:tc>
        <w:tc>
          <w:tcPr>
            <w:tcW w:w="112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Индекс документа </w:t>
            </w:r>
          </w:p>
        </w:tc>
        <w:tc>
          <w:tcPr>
            <w:tcW w:w="123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документа </w:t>
            </w:r>
          </w:p>
        </w:tc>
        <w:tc>
          <w:tcPr>
            <w:tcW w:w="250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Заголовок документа </w:t>
            </w:r>
          </w:p>
        </w:tc>
        <w:tc>
          <w:tcPr>
            <w:tcW w:w="121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Номера листов дела </w:t>
            </w:r>
          </w:p>
        </w:tc>
        <w:tc>
          <w:tcPr>
            <w:tcW w:w="1515"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Примечание </w:t>
            </w:r>
          </w:p>
        </w:tc>
      </w:tr>
      <w:tr w:rsidR="000F7D02" w:rsidRPr="000F7D02" w:rsidTr="000F7D02">
        <w:tc>
          <w:tcPr>
            <w:tcW w:w="58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1 </w:t>
            </w:r>
          </w:p>
        </w:tc>
        <w:tc>
          <w:tcPr>
            <w:tcW w:w="112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2 </w:t>
            </w:r>
          </w:p>
        </w:tc>
        <w:tc>
          <w:tcPr>
            <w:tcW w:w="123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3 </w:t>
            </w:r>
          </w:p>
        </w:tc>
        <w:tc>
          <w:tcPr>
            <w:tcW w:w="250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4 </w:t>
            </w:r>
          </w:p>
        </w:tc>
        <w:tc>
          <w:tcPr>
            <w:tcW w:w="121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5 </w:t>
            </w:r>
          </w:p>
        </w:tc>
        <w:tc>
          <w:tcPr>
            <w:tcW w:w="151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6 </w:t>
            </w:r>
          </w:p>
        </w:tc>
      </w:tr>
      <w:tr w:rsidR="000F7D02" w:rsidRPr="000F7D02" w:rsidTr="000F7D02">
        <w:tc>
          <w:tcPr>
            <w:tcW w:w="58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12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23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250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21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515"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Итого________________________________________________ документов</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(цифрами и прописью)</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Количество листов внутренней описи ______________________________</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color w:val="000000"/>
          <w:sz w:val="20"/>
          <w:szCs w:val="20"/>
          <w:lang w:eastAsia="ru-RU"/>
        </w:rPr>
        <w:t>(цифрами и прописью)</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0" w:type="auto"/>
        <w:tblInd w:w="105" w:type="dxa"/>
        <w:tblLayout w:type="fixed"/>
        <w:tblCellMar>
          <w:left w:w="105" w:type="dxa"/>
          <w:right w:w="105" w:type="dxa"/>
        </w:tblCellMar>
        <w:tblLook w:val="04A0" w:firstRow="1" w:lastRow="0" w:firstColumn="1" w:lastColumn="0" w:noHBand="0" w:noVBand="1"/>
      </w:tblPr>
      <w:tblGrid>
        <w:gridCol w:w="4230"/>
        <w:gridCol w:w="1005"/>
        <w:gridCol w:w="2940"/>
      </w:tblGrid>
      <w:tr w:rsidR="000F7D02" w:rsidRPr="000F7D02" w:rsidTr="000F7D02">
        <w:tc>
          <w:tcPr>
            <w:tcW w:w="4230" w:type="dxa"/>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лица, составившего внутреннюю опись документов дела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tc>
        <w:tc>
          <w:tcPr>
            <w:tcW w:w="1005" w:type="dxa"/>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940" w:type="dxa"/>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0F7D02" w:rsidRPr="000F7D02" w:rsidRDefault="000F7D02" w:rsidP="001B5570">
      <w:pPr>
        <w:autoSpaceDE w:val="0"/>
        <w:autoSpaceDN w:val="0"/>
        <w:adjustRightInd w:val="0"/>
        <w:spacing w:after="0" w:line="240" w:lineRule="auto"/>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F7D02">
        <w:rPr>
          <w:rFonts w:ascii="Times New Roman" w:eastAsia="Times New Roman" w:hAnsi="Times New Roman" w:cs="Times New Roman"/>
          <w:bCs/>
          <w:color w:val="000000"/>
          <w:sz w:val="20"/>
          <w:szCs w:val="20"/>
          <w:lang w:eastAsia="ru-RU"/>
        </w:rPr>
        <w:t>ФОРМА ОПИСИ ДЕЛ ПОСТОЯННОГО, ВРЕМЕННОГО (СВЫШЕ 10 ЛЕТ) ХРАНЕНИЯ</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 xml:space="preserve">И ПО ЛИЧНОМУ СОСТАВУ </w:t>
      </w:r>
      <w:r w:rsidRPr="000F7D02">
        <w:rPr>
          <w:rFonts w:ascii="Times New Roman" w:eastAsia="Times New Roman" w:hAnsi="Times New Roman" w:cs="Times New Roman"/>
          <w:color w:val="000000"/>
          <w:sz w:val="20"/>
          <w:szCs w:val="20"/>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W w:w="0" w:type="auto"/>
        <w:tblInd w:w="105" w:type="dxa"/>
        <w:tblLayout w:type="fixed"/>
        <w:tblCellMar>
          <w:left w:w="105" w:type="dxa"/>
          <w:right w:w="105" w:type="dxa"/>
        </w:tblCellMar>
        <w:tblLook w:val="04A0" w:firstRow="1" w:lastRow="0" w:firstColumn="1" w:lastColumn="0" w:noHBand="0" w:noVBand="1"/>
      </w:tblPr>
      <w:tblGrid>
        <w:gridCol w:w="570"/>
        <w:gridCol w:w="840"/>
        <w:gridCol w:w="2160"/>
        <w:gridCol w:w="25"/>
        <w:gridCol w:w="1466"/>
        <w:gridCol w:w="285"/>
        <w:gridCol w:w="285"/>
        <w:gridCol w:w="825"/>
        <w:gridCol w:w="1005"/>
        <w:gridCol w:w="390"/>
        <w:gridCol w:w="525"/>
        <w:gridCol w:w="1395"/>
      </w:tblGrid>
      <w:tr w:rsidR="000F7D02" w:rsidRPr="000F7D02" w:rsidTr="000F7D02">
        <w:tc>
          <w:tcPr>
            <w:tcW w:w="9771" w:type="dxa"/>
            <w:gridSpan w:val="12"/>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Администрации</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наименование структурного подразделения </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УТВЕРЖДАЮ</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руководителя</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структурного подразделения</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подпись     инициалы, фамилия</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bCs/>
                <w:color w:val="000000"/>
                <w:sz w:val="20"/>
                <w:szCs w:val="20"/>
              </w:rPr>
              <w:t>ОПИСЬ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p>
        </w:tc>
      </w:tr>
      <w:tr w:rsidR="000F7D02" w:rsidRPr="000F7D02" w:rsidTr="000F7D02">
        <w:tc>
          <w:tcPr>
            <w:tcW w:w="9771" w:type="dxa"/>
            <w:gridSpan w:val="12"/>
            <w:tcBorders>
              <w:top w:val="single" w:sz="2" w:space="0" w:color="auto"/>
              <w:left w:val="single" w:sz="2" w:space="0" w:color="auto"/>
              <w:bottom w:val="single" w:sz="2" w:space="0" w:color="auto"/>
              <w:right w:val="single" w:sz="2" w:space="0" w:color="auto"/>
            </w:tcBorders>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Название раздела</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p>
        </w:tc>
      </w:tr>
      <w:tr w:rsidR="000F7D02" w:rsidRPr="000F7D02" w:rsidTr="000F7D02">
        <w:tc>
          <w:tcPr>
            <w:tcW w:w="57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п/п </w:t>
            </w:r>
          </w:p>
        </w:tc>
        <w:tc>
          <w:tcPr>
            <w:tcW w:w="84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Индекс дела (тома, части)</w:t>
            </w:r>
          </w:p>
        </w:tc>
        <w:tc>
          <w:tcPr>
            <w:tcW w:w="2185"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Заголовок дела (тома, части)</w:t>
            </w:r>
          </w:p>
        </w:tc>
        <w:tc>
          <w:tcPr>
            <w:tcW w:w="1466"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Дата дела (тома, части)</w:t>
            </w:r>
          </w:p>
        </w:tc>
        <w:tc>
          <w:tcPr>
            <w:tcW w:w="1395"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Кол-во листов в деле (томе, части)</w:t>
            </w:r>
          </w:p>
        </w:tc>
        <w:tc>
          <w:tcPr>
            <w:tcW w:w="1395"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Срок хранения дела (тома, части)</w:t>
            </w:r>
          </w:p>
        </w:tc>
        <w:tc>
          <w:tcPr>
            <w:tcW w:w="1920"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Примечание </w:t>
            </w:r>
          </w:p>
        </w:tc>
      </w:tr>
      <w:tr w:rsidR="000F7D02" w:rsidRPr="000F7D02" w:rsidTr="000F7D02">
        <w:tc>
          <w:tcPr>
            <w:tcW w:w="57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1 </w:t>
            </w:r>
          </w:p>
        </w:tc>
        <w:tc>
          <w:tcPr>
            <w:tcW w:w="840"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2 </w:t>
            </w:r>
          </w:p>
        </w:tc>
        <w:tc>
          <w:tcPr>
            <w:tcW w:w="2185"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3 </w:t>
            </w:r>
          </w:p>
        </w:tc>
        <w:tc>
          <w:tcPr>
            <w:tcW w:w="1466" w:type="dxa"/>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4 </w:t>
            </w:r>
          </w:p>
        </w:tc>
        <w:tc>
          <w:tcPr>
            <w:tcW w:w="1395" w:type="dxa"/>
            <w:gridSpan w:val="3"/>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5 </w:t>
            </w:r>
          </w:p>
        </w:tc>
        <w:tc>
          <w:tcPr>
            <w:tcW w:w="1395"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6 </w:t>
            </w:r>
          </w:p>
        </w:tc>
        <w:tc>
          <w:tcPr>
            <w:tcW w:w="1920" w:type="dxa"/>
            <w:gridSpan w:val="2"/>
            <w:tcBorders>
              <w:top w:val="single" w:sz="2" w:space="0" w:color="auto"/>
              <w:left w:val="single" w:sz="2" w:space="0" w:color="auto"/>
              <w:bottom w:val="single" w:sz="2" w:space="0" w:color="auto"/>
              <w:right w:val="single" w:sz="2" w:space="0" w:color="auto"/>
            </w:tcBorders>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7 </w:t>
            </w:r>
          </w:p>
        </w:tc>
      </w:tr>
      <w:tr w:rsidR="000F7D02" w:rsidRPr="000F7D02" w:rsidTr="000F7D02">
        <w:tc>
          <w:tcPr>
            <w:tcW w:w="57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840"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2185" w:type="dxa"/>
            <w:gridSpan w:val="2"/>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466" w:type="dxa"/>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395" w:type="dxa"/>
            <w:gridSpan w:val="3"/>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395" w:type="dxa"/>
            <w:gridSpan w:val="2"/>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c>
          <w:tcPr>
            <w:tcW w:w="1920" w:type="dxa"/>
            <w:gridSpan w:val="2"/>
            <w:tcBorders>
              <w:top w:val="single" w:sz="2" w:space="0" w:color="auto"/>
              <w:left w:val="single" w:sz="2" w:space="0" w:color="auto"/>
              <w:bottom w:val="nil"/>
              <w:right w:val="single" w:sz="2" w:space="0" w:color="auto"/>
            </w:tcBorders>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r w:rsidR="000F7D02" w:rsidRPr="000F7D02" w:rsidTr="000F7D02">
        <w:tc>
          <w:tcPr>
            <w:tcW w:w="9771" w:type="dxa"/>
            <w:gridSpan w:val="12"/>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В данную опись внесено ____________ дел с №________ по №________, в том числе:</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литерные номера: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пропущенные номера: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r>
      <w:tr w:rsidR="000F7D02" w:rsidRPr="000F7D02" w:rsidTr="000F7D02">
        <w:tc>
          <w:tcPr>
            <w:tcW w:w="5631" w:type="dxa"/>
            <w:gridSpan w:val="7"/>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составителя описи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Дата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c>
          <w:tcPr>
            <w:tcW w:w="2745" w:type="dxa"/>
            <w:gridSpan w:val="4"/>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1395" w:type="dxa"/>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r w:rsidR="000F7D02" w:rsidRPr="000F7D02" w:rsidTr="000F7D02">
        <w:tc>
          <w:tcPr>
            <w:tcW w:w="5346" w:type="dxa"/>
            <w:gridSpan w:val="6"/>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СОГЛАСОВАНО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Руководитель службы ДОУ</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подпись             инициалы, фамилия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tc>
        <w:tc>
          <w:tcPr>
            <w:tcW w:w="4425" w:type="dxa"/>
            <w:gridSpan w:val="6"/>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ОДОБРЕНО</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Протокол ЭК структурного</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Подразделения</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от "___" __________</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_______</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(при наличии ЭК структурного подразделения)</w:t>
            </w:r>
          </w:p>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p>
        </w:tc>
      </w:tr>
      <w:tr w:rsidR="000F7D02" w:rsidRPr="000F7D02" w:rsidTr="000F7D02">
        <w:tc>
          <w:tcPr>
            <w:tcW w:w="9771" w:type="dxa"/>
            <w:gridSpan w:val="12"/>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Передал__________________________________________________ дел</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(цифрами и прописью)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и __________________________________ регистрационно-контрольных карточек к документам</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(цифрами и прописью)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r>
      <w:tr w:rsidR="000F7D02" w:rsidRPr="000F7D02" w:rsidTr="000F7D02">
        <w:tc>
          <w:tcPr>
            <w:tcW w:w="3570" w:type="dxa"/>
            <w:gridSpan w:val="3"/>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 сотрудника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структурного подразделения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дата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p>
        </w:tc>
        <w:tc>
          <w:tcPr>
            <w:tcW w:w="3891" w:type="dxa"/>
            <w:gridSpan w:val="6"/>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310" w:type="dxa"/>
            <w:gridSpan w:val="3"/>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r w:rsidR="000F7D02" w:rsidRPr="000F7D02" w:rsidTr="000F7D02">
        <w:tc>
          <w:tcPr>
            <w:tcW w:w="9771" w:type="dxa"/>
            <w:gridSpan w:val="12"/>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lastRenderedPageBreak/>
              <w:t>Принял ___________________ дел и _____________________ регистрационно-контрольных</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(цифрами и </w:t>
            </w:r>
            <w:proofErr w:type="gramStart"/>
            <w:r w:rsidRPr="000F7D02">
              <w:rPr>
                <w:rFonts w:ascii="Times New Roman" w:eastAsia="Times New Roman" w:hAnsi="Times New Roman" w:cs="Times New Roman"/>
                <w:color w:val="000000"/>
                <w:sz w:val="20"/>
                <w:szCs w:val="20"/>
              </w:rPr>
              <w:t xml:space="preserve">прописью)   </w:t>
            </w:r>
            <w:proofErr w:type="gramEnd"/>
            <w:r w:rsidRPr="000F7D02">
              <w:rPr>
                <w:rFonts w:ascii="Times New Roman" w:eastAsia="Times New Roman" w:hAnsi="Times New Roman" w:cs="Times New Roman"/>
                <w:color w:val="000000"/>
                <w:sz w:val="20"/>
                <w:szCs w:val="20"/>
              </w:rPr>
              <w:t xml:space="preserve">             (цифрами и прописью)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карточек к документам.</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     </w:t>
            </w:r>
          </w:p>
        </w:tc>
      </w:tr>
      <w:tr w:rsidR="000F7D02" w:rsidRPr="000F7D02" w:rsidTr="000F7D02">
        <w:tc>
          <w:tcPr>
            <w:tcW w:w="3570" w:type="dxa"/>
            <w:gridSpan w:val="3"/>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Наименование должности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работника архива Администрации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дата </w:t>
            </w:r>
          </w:p>
        </w:tc>
        <w:tc>
          <w:tcPr>
            <w:tcW w:w="3891" w:type="dxa"/>
            <w:gridSpan w:val="6"/>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подпись </w:t>
            </w:r>
          </w:p>
        </w:tc>
        <w:tc>
          <w:tcPr>
            <w:tcW w:w="2310" w:type="dxa"/>
            <w:gridSpan w:val="3"/>
            <w:hideMark/>
          </w:tcPr>
          <w:p w:rsidR="000F7D02" w:rsidRPr="000F7D02" w:rsidRDefault="000F7D02" w:rsidP="000F7D02">
            <w:pPr>
              <w:autoSpaceDE w:val="0"/>
              <w:autoSpaceDN w:val="0"/>
              <w:adjustRightInd w:val="0"/>
              <w:spacing w:after="0"/>
              <w:jc w:val="right"/>
              <w:rPr>
                <w:rFonts w:ascii="Times New Roman" w:eastAsia="Times New Roman" w:hAnsi="Times New Roman" w:cs="Times New Roman"/>
                <w:color w:val="000000"/>
                <w:sz w:val="20"/>
                <w:szCs w:val="20"/>
              </w:rPr>
            </w:pPr>
            <w:r w:rsidRPr="000F7D02">
              <w:rPr>
                <w:rFonts w:ascii="Times New Roman" w:eastAsia="Times New Roman" w:hAnsi="Times New Roman" w:cs="Times New Roman"/>
                <w:color w:val="000000"/>
                <w:sz w:val="20"/>
                <w:szCs w:val="20"/>
              </w:rPr>
              <w:t xml:space="preserve">инициалы, фамилия </w:t>
            </w:r>
          </w:p>
        </w:tc>
      </w:tr>
    </w:tbl>
    <w:p w:rsidR="000F7D02" w:rsidRPr="001B5570" w:rsidRDefault="000F7D02" w:rsidP="001B557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F7D02">
        <w:rPr>
          <w:rFonts w:ascii="Times New Roman" w:eastAsia="Times New Roman" w:hAnsi="Times New Roman" w:cs="Times New Roman"/>
          <w:bCs/>
          <w:color w:val="000000"/>
          <w:sz w:val="20"/>
          <w:szCs w:val="20"/>
          <w:lang w:eastAsia="ru-RU"/>
        </w:rPr>
        <w:t xml:space="preserve"> </w:t>
      </w:r>
      <w:r w:rsidR="001B5570">
        <w:rPr>
          <w:rFonts w:ascii="Times New Roman" w:eastAsia="Times New Roman" w:hAnsi="Times New Roman" w:cs="Times New Roman"/>
          <w:color w:val="000000"/>
          <w:sz w:val="20"/>
          <w:szCs w:val="20"/>
          <w:lang w:eastAsia="ru-RU"/>
        </w:rPr>
        <w:t xml:space="preserve"> </w:t>
      </w:r>
    </w:p>
    <w:p w:rsidR="000F7D02" w:rsidRPr="000F7D02" w:rsidRDefault="000F7D02" w:rsidP="000F7D02">
      <w:pPr>
        <w:spacing w:after="0" w:line="240" w:lineRule="auto"/>
        <w:jc w:val="right"/>
        <w:rPr>
          <w:rFonts w:ascii="Times New Roman" w:eastAsia="Times New Roman" w:hAnsi="Times New Roman" w:cs="Times New Roman"/>
          <w:sz w:val="20"/>
          <w:szCs w:val="20"/>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p>
    <w:p w:rsidR="000F7D02" w:rsidRPr="000F7D02" w:rsidRDefault="000F7D02" w:rsidP="000F7D02">
      <w:pPr>
        <w:spacing w:after="0" w:line="240" w:lineRule="auto"/>
        <w:jc w:val="right"/>
        <w:rPr>
          <w:rFonts w:ascii="Times New Roman" w:eastAsia="Times New Roman" w:hAnsi="Times New Roman" w:cs="Times New Roman"/>
          <w:sz w:val="24"/>
          <w:szCs w:val="24"/>
          <w:lang w:eastAsia="ru-RU"/>
        </w:rPr>
      </w:pPr>
      <w:r w:rsidRPr="000F7D02">
        <w:rPr>
          <w:rFonts w:ascii="Times New Roman" w:eastAsia="Times New Roman" w:hAnsi="Times New Roman" w:cs="Times New Roman"/>
          <w:sz w:val="24"/>
          <w:szCs w:val="24"/>
          <w:lang w:eastAsia="ru-RU"/>
        </w:rPr>
        <w:t>Приложение № 25</w:t>
      </w:r>
    </w:p>
    <w:p w:rsidR="000F7D02" w:rsidRPr="000F7D02" w:rsidRDefault="000F7D02" w:rsidP="000F7D02">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Форма номенклатуры дел муниципального органа исполнительной власти </w:t>
      </w:r>
    </w:p>
    <w:p w:rsidR="000F7D02" w:rsidRPr="000F7D02" w:rsidRDefault="000F7D02" w:rsidP="000F7D0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 xml:space="preserve">Формат А4 (210 Х </w:t>
      </w:r>
      <w:smartTag w:uri="urn:schemas-microsoft-com:office:smarttags" w:element="metricconverter">
        <w:smartTagPr>
          <w:attr w:name="ProductID" w:val="297 мм"/>
        </w:smartTagPr>
        <w:r w:rsidRPr="000F7D02">
          <w:rPr>
            <w:rFonts w:ascii="Times New Roman" w:eastAsia="Times New Roman" w:hAnsi="Times New Roman" w:cs="Times New Roman"/>
            <w:b/>
            <w:bCs/>
            <w:color w:val="000000"/>
            <w:sz w:val="24"/>
            <w:szCs w:val="24"/>
            <w:lang w:eastAsia="ru-RU"/>
          </w:rPr>
          <w:t>297 мм</w:t>
        </w:r>
      </w:smartTag>
      <w:r w:rsidRPr="000F7D02">
        <w:rPr>
          <w:rFonts w:ascii="Times New Roman" w:eastAsia="Times New Roman" w:hAnsi="Times New Roman" w:cs="Times New Roman"/>
          <w:b/>
          <w:bCs/>
          <w:color w:val="000000"/>
          <w:sz w:val="24"/>
          <w:szCs w:val="24"/>
          <w:lang w:eastAsia="ru-RU"/>
        </w:rPr>
        <w:t>)</w:t>
      </w: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tbl>
      <w:tblPr>
        <w:tblW w:w="9735" w:type="dxa"/>
        <w:tblInd w:w="15" w:type="dxa"/>
        <w:tblLayout w:type="fixed"/>
        <w:tblLook w:val="04A0" w:firstRow="1" w:lastRow="0" w:firstColumn="1" w:lastColumn="0" w:noHBand="0" w:noVBand="1"/>
      </w:tblPr>
      <w:tblGrid>
        <w:gridCol w:w="481"/>
        <w:gridCol w:w="61"/>
        <w:gridCol w:w="541"/>
        <w:gridCol w:w="315"/>
        <w:gridCol w:w="195"/>
        <w:gridCol w:w="420"/>
        <w:gridCol w:w="15"/>
        <w:gridCol w:w="615"/>
        <w:gridCol w:w="540"/>
        <w:gridCol w:w="495"/>
        <w:gridCol w:w="105"/>
        <w:gridCol w:w="165"/>
        <w:gridCol w:w="966"/>
        <w:gridCol w:w="105"/>
        <w:gridCol w:w="525"/>
        <w:gridCol w:w="570"/>
        <w:gridCol w:w="465"/>
        <w:gridCol w:w="90"/>
        <w:gridCol w:w="330"/>
        <w:gridCol w:w="744"/>
        <w:gridCol w:w="50"/>
        <w:gridCol w:w="1942"/>
      </w:tblGrid>
      <w:tr w:rsidR="000F7D02" w:rsidRPr="000F7D02" w:rsidTr="000F7D02">
        <w:tc>
          <w:tcPr>
            <w:tcW w:w="3675" w:type="dxa"/>
            <w:gridSpan w:val="10"/>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Наименование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муниципального органа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исполнительной власти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b/>
                <w:bCs/>
                <w:color w:val="000000"/>
                <w:sz w:val="24"/>
                <w:szCs w:val="24"/>
              </w:rPr>
              <w:t>НОМЕНКЛАТУРА ДЕЛ</w:t>
            </w:r>
            <w:r w:rsidRPr="000F7D02">
              <w:rPr>
                <w:rFonts w:ascii="Times New Roman" w:eastAsia="Times New Roman" w:hAnsi="Times New Roman" w:cs="Times New Roman"/>
                <w:color w:val="000000"/>
                <w:sz w:val="24"/>
                <w:szCs w:val="24"/>
              </w:rPr>
              <w:t xml:space="preserve"> </w:t>
            </w:r>
          </w:p>
        </w:tc>
        <w:tc>
          <w:tcPr>
            <w:tcW w:w="134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715" w:type="dxa"/>
            <w:gridSpan w:val="8"/>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УТВЕРЖДАЮ</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Наименование должности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руководителя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муниципального органа </w:t>
            </w:r>
          </w:p>
        </w:tc>
      </w:tr>
      <w:tr w:rsidR="000F7D02" w:rsidRPr="000F7D02" w:rsidTr="000F7D02">
        <w:tc>
          <w:tcPr>
            <w:tcW w:w="1395" w:type="dxa"/>
            <w:gridSpan w:val="4"/>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00.00.0000 N </w:t>
            </w:r>
          </w:p>
        </w:tc>
        <w:tc>
          <w:tcPr>
            <w:tcW w:w="1245" w:type="dxa"/>
            <w:gridSpan w:val="4"/>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03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34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715" w:type="dxa"/>
            <w:gridSpan w:val="8"/>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исполнительной власти </w:t>
            </w:r>
          </w:p>
        </w:tc>
      </w:tr>
      <w:tr w:rsidR="000F7D02" w:rsidRPr="000F7D02" w:rsidTr="000F7D02">
        <w:tc>
          <w:tcPr>
            <w:tcW w:w="2640" w:type="dxa"/>
            <w:gridSpan w:val="8"/>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03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34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715" w:type="dxa"/>
            <w:gridSpan w:val="8"/>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r w:rsidR="000F7D02" w:rsidRPr="000F7D02" w:rsidTr="000F7D02">
        <w:tc>
          <w:tcPr>
            <w:tcW w:w="2640" w:type="dxa"/>
            <w:gridSpan w:val="8"/>
            <w:tcBorders>
              <w:top w:val="single" w:sz="2" w:space="0" w:color="auto"/>
              <w:left w:val="nil"/>
              <w:bottom w:val="nil"/>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(место составления)</w:t>
            </w:r>
          </w:p>
        </w:tc>
        <w:tc>
          <w:tcPr>
            <w:tcW w:w="103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34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650" w:type="dxa"/>
            <w:gridSpan w:val="4"/>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Подпись </w:t>
            </w:r>
          </w:p>
        </w:tc>
        <w:tc>
          <w:tcPr>
            <w:tcW w:w="3065" w:type="dxa"/>
            <w:gridSpan w:val="4"/>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Расшифровка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подписи </w:t>
            </w:r>
          </w:p>
        </w:tc>
      </w:tr>
      <w:tr w:rsidR="000F7D02" w:rsidRPr="000F7D02" w:rsidTr="000F7D02">
        <w:tc>
          <w:tcPr>
            <w:tcW w:w="480" w:type="dxa"/>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На </w:t>
            </w:r>
          </w:p>
        </w:tc>
        <w:tc>
          <w:tcPr>
            <w:tcW w:w="1545" w:type="dxa"/>
            <w:gridSpan w:val="6"/>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615" w:type="dxa"/>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год </w:t>
            </w:r>
          </w:p>
        </w:tc>
        <w:tc>
          <w:tcPr>
            <w:tcW w:w="103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34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715" w:type="dxa"/>
            <w:gridSpan w:val="8"/>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Дата </w:t>
            </w:r>
          </w:p>
        </w:tc>
      </w:tr>
      <w:tr w:rsidR="000F7D02" w:rsidRPr="000F7D02" w:rsidTr="000F7D02">
        <w:tc>
          <w:tcPr>
            <w:tcW w:w="9731" w:type="dxa"/>
            <w:gridSpan w:val="22"/>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r>
      <w:tr w:rsidR="000F7D02" w:rsidRPr="000F7D02" w:rsidTr="000F7D02">
        <w:tc>
          <w:tcPr>
            <w:tcW w:w="1080" w:type="dxa"/>
            <w:gridSpan w:val="3"/>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Индекс</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дела</w:t>
            </w:r>
          </w:p>
        </w:tc>
        <w:tc>
          <w:tcPr>
            <w:tcW w:w="2700" w:type="dxa"/>
            <w:gridSpan w:val="8"/>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Заголовок дела (тома, частей)</w:t>
            </w:r>
          </w:p>
        </w:tc>
        <w:tc>
          <w:tcPr>
            <w:tcW w:w="1131"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Кол-во дел</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(томов,</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частей)</w:t>
            </w:r>
          </w:p>
        </w:tc>
        <w:tc>
          <w:tcPr>
            <w:tcW w:w="2879" w:type="dxa"/>
            <w:gridSpan w:val="8"/>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Срок хранения</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дела (тома,</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части) и №</w:t>
            </w:r>
          </w:p>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статей по перечню</w:t>
            </w:r>
          </w:p>
        </w:tc>
        <w:tc>
          <w:tcPr>
            <w:tcW w:w="194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ПРИМЕЧАНИЕ</w:t>
            </w:r>
          </w:p>
        </w:tc>
      </w:tr>
      <w:tr w:rsidR="000F7D02" w:rsidRPr="000F7D02" w:rsidTr="000F7D02">
        <w:tc>
          <w:tcPr>
            <w:tcW w:w="1080" w:type="dxa"/>
            <w:gridSpan w:val="3"/>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1</w:t>
            </w:r>
          </w:p>
        </w:tc>
        <w:tc>
          <w:tcPr>
            <w:tcW w:w="2700" w:type="dxa"/>
            <w:gridSpan w:val="8"/>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2</w:t>
            </w:r>
          </w:p>
        </w:tc>
        <w:tc>
          <w:tcPr>
            <w:tcW w:w="1131"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3</w:t>
            </w:r>
          </w:p>
        </w:tc>
        <w:tc>
          <w:tcPr>
            <w:tcW w:w="2879" w:type="dxa"/>
            <w:gridSpan w:val="8"/>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4</w:t>
            </w:r>
          </w:p>
        </w:tc>
        <w:tc>
          <w:tcPr>
            <w:tcW w:w="194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5</w:t>
            </w:r>
          </w:p>
        </w:tc>
      </w:tr>
      <w:tr w:rsidR="000F7D02" w:rsidRPr="000F7D02" w:rsidTr="000F7D02">
        <w:tc>
          <w:tcPr>
            <w:tcW w:w="9731" w:type="dxa"/>
            <w:gridSpan w:val="2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Название раздела</w:t>
            </w:r>
          </w:p>
        </w:tc>
      </w:tr>
      <w:tr w:rsidR="000F7D02" w:rsidRPr="000F7D02" w:rsidTr="000F7D02">
        <w:tc>
          <w:tcPr>
            <w:tcW w:w="1080" w:type="dxa"/>
            <w:gridSpan w:val="3"/>
            <w:tcBorders>
              <w:top w:val="single" w:sz="2" w:space="0" w:color="auto"/>
              <w:left w:val="single" w:sz="2" w:space="0" w:color="auto"/>
              <w:bottom w:val="nil"/>
              <w:right w:val="single" w:sz="2" w:space="0" w:color="auto"/>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2700" w:type="dxa"/>
            <w:gridSpan w:val="8"/>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131" w:type="dxa"/>
            <w:gridSpan w:val="2"/>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829" w:type="dxa"/>
            <w:gridSpan w:val="7"/>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991" w:type="dxa"/>
            <w:gridSpan w:val="2"/>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3945" w:type="dxa"/>
            <w:gridSpan w:val="1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Наименование должности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Руководителя службы ДОУ</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муниципального органа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исполнительной власти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2166"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Подпись </w:t>
            </w:r>
          </w:p>
        </w:tc>
        <w:tc>
          <w:tcPr>
            <w:tcW w:w="3620" w:type="dxa"/>
            <w:gridSpan w:val="6"/>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Расшифровка подписи </w:t>
            </w:r>
          </w:p>
        </w:tc>
      </w:tr>
      <w:tr w:rsidR="000F7D02" w:rsidRPr="000F7D02" w:rsidTr="000F7D02">
        <w:tc>
          <w:tcPr>
            <w:tcW w:w="9731" w:type="dxa"/>
            <w:gridSpan w:val="2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Дата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Виза зав. архивом</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(лица, ответственного за архив)</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3180" w:type="dxa"/>
            <w:gridSpan w:val="9"/>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СОГЛАСОВАНО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lastRenderedPageBreak/>
              <w:t xml:space="preserve">Протокол ЭК </w:t>
            </w:r>
          </w:p>
        </w:tc>
        <w:tc>
          <w:tcPr>
            <w:tcW w:w="173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820" w:type="dxa"/>
            <w:gridSpan w:val="9"/>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СОГЛАСОВАНО</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lastRenderedPageBreak/>
              <w:t xml:space="preserve">Протокол ЭПК при Управлении КЧР по делам архивов </w:t>
            </w:r>
          </w:p>
        </w:tc>
      </w:tr>
      <w:tr w:rsidR="000F7D02" w:rsidRPr="000F7D02" w:rsidTr="000F7D02">
        <w:tc>
          <w:tcPr>
            <w:tcW w:w="540"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lastRenderedPageBreak/>
              <w:t xml:space="preserve">от </w:t>
            </w:r>
          </w:p>
        </w:tc>
        <w:tc>
          <w:tcPr>
            <w:tcW w:w="1050" w:type="dxa"/>
            <w:gridSpan w:val="3"/>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20" w:type="dxa"/>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170" w:type="dxa"/>
            <w:gridSpan w:val="3"/>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731" w:type="dxa"/>
            <w:gridSpan w:val="4"/>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630"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от </w:t>
            </w:r>
          </w:p>
        </w:tc>
        <w:tc>
          <w:tcPr>
            <w:tcW w:w="1035" w:type="dxa"/>
            <w:gridSpan w:val="2"/>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420"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735" w:type="dxa"/>
            <w:gridSpan w:val="3"/>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b/>
          <w:bCs/>
          <w:color w:val="000000"/>
          <w:sz w:val="24"/>
          <w:szCs w:val="24"/>
          <w:lang w:eastAsia="ru-RU"/>
        </w:rPr>
        <w:t>Продолжение приложение №25</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tbl>
      <w:tblPr>
        <w:tblW w:w="0" w:type="auto"/>
        <w:tblInd w:w="15" w:type="dxa"/>
        <w:tblLayout w:type="fixed"/>
        <w:tblLook w:val="04A0" w:firstRow="1" w:lastRow="0" w:firstColumn="1" w:lastColumn="0" w:noHBand="0" w:noVBand="1"/>
      </w:tblPr>
      <w:tblGrid>
        <w:gridCol w:w="4251"/>
        <w:gridCol w:w="420"/>
        <w:gridCol w:w="555"/>
        <w:gridCol w:w="1140"/>
        <w:gridCol w:w="750"/>
        <w:gridCol w:w="2198"/>
      </w:tblGrid>
      <w:tr w:rsidR="000F7D02" w:rsidRPr="000F7D02" w:rsidTr="000F7D02">
        <w:tc>
          <w:tcPr>
            <w:tcW w:w="9314" w:type="dxa"/>
            <w:gridSpan w:val="6"/>
            <w:tcBorders>
              <w:top w:val="nil"/>
              <w:left w:val="nil"/>
              <w:bottom w:val="single" w:sz="2" w:space="0" w:color="auto"/>
              <w:right w:val="nil"/>
            </w:tcBorders>
            <w:tcMar>
              <w:top w:w="0" w:type="dxa"/>
              <w:left w:w="15" w:type="dxa"/>
              <w:bottom w:w="0" w:type="dxa"/>
              <w:right w:w="15" w:type="dxa"/>
            </w:tcMar>
          </w:tcPr>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Итоговая запись о категориях и кол-ве дел, заведенных</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в _________ году в муниципальном органе исполнительной власти</w:t>
            </w:r>
          </w:p>
          <w:p w:rsidR="000F7D02" w:rsidRPr="000F7D02" w:rsidRDefault="000F7D02" w:rsidP="000F7D02">
            <w:pPr>
              <w:autoSpaceDE w:val="0"/>
              <w:autoSpaceDN w:val="0"/>
              <w:adjustRightInd w:val="0"/>
              <w:spacing w:after="0"/>
              <w:jc w:val="both"/>
              <w:rPr>
                <w:rFonts w:ascii="Times New Roman" w:eastAsia="Times New Roman" w:hAnsi="Times New Roman" w:cs="Times New Roman"/>
                <w:color w:val="000000"/>
                <w:sz w:val="24"/>
                <w:szCs w:val="24"/>
              </w:rPr>
            </w:pPr>
          </w:p>
        </w:tc>
      </w:tr>
      <w:tr w:rsidR="000F7D02" w:rsidRPr="000F7D02" w:rsidTr="000F7D02">
        <w:tc>
          <w:tcPr>
            <w:tcW w:w="4251" w:type="dxa"/>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 срокам хранения </w:t>
            </w:r>
          </w:p>
        </w:tc>
        <w:tc>
          <w:tcPr>
            <w:tcW w:w="975" w:type="dxa"/>
            <w:gridSpan w:val="2"/>
            <w:tcBorders>
              <w:top w:val="single" w:sz="2" w:space="0" w:color="auto"/>
              <w:left w:val="single" w:sz="2" w:space="0" w:color="auto"/>
              <w:bottom w:val="nil"/>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Всего </w:t>
            </w:r>
          </w:p>
        </w:tc>
        <w:tc>
          <w:tcPr>
            <w:tcW w:w="4088" w:type="dxa"/>
            <w:gridSpan w:val="3"/>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 том числе:</w:t>
            </w:r>
          </w:p>
        </w:tc>
      </w:tr>
      <w:tr w:rsidR="000F7D02" w:rsidRPr="000F7D02" w:rsidTr="000F7D02">
        <w:tc>
          <w:tcPr>
            <w:tcW w:w="4251" w:type="dxa"/>
            <w:tcBorders>
              <w:top w:val="nil"/>
              <w:left w:val="single" w:sz="2" w:space="0" w:color="auto"/>
              <w:bottom w:val="single" w:sz="2" w:space="0" w:color="auto"/>
              <w:right w:val="single" w:sz="2" w:space="0" w:color="auto"/>
            </w:tcBorders>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c>
          <w:tcPr>
            <w:tcW w:w="975" w:type="dxa"/>
            <w:gridSpan w:val="2"/>
            <w:tcBorders>
              <w:top w:val="nil"/>
              <w:left w:val="single" w:sz="2" w:space="0" w:color="auto"/>
              <w:bottom w:val="single" w:sz="2" w:space="0" w:color="auto"/>
              <w:right w:val="single" w:sz="2" w:space="0" w:color="auto"/>
            </w:tcBorders>
            <w:tcMar>
              <w:top w:w="0" w:type="dxa"/>
              <w:left w:w="15" w:type="dxa"/>
              <w:bottom w:w="0" w:type="dxa"/>
              <w:right w:w="15" w:type="dxa"/>
            </w:tcMar>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переходящих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с отметкой "ЭПК"</w:t>
            </w:r>
          </w:p>
        </w:tc>
      </w:tr>
      <w:tr w:rsidR="000F7D02" w:rsidRPr="000F7D02" w:rsidTr="000F7D02">
        <w:tc>
          <w:tcPr>
            <w:tcW w:w="425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1 </w:t>
            </w:r>
          </w:p>
        </w:tc>
        <w:tc>
          <w:tcPr>
            <w:tcW w:w="975"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2 </w:t>
            </w: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3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jc w:val="center"/>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4 </w:t>
            </w:r>
          </w:p>
        </w:tc>
      </w:tr>
      <w:tr w:rsidR="000F7D02" w:rsidRPr="000F7D02" w:rsidTr="000F7D02">
        <w:tc>
          <w:tcPr>
            <w:tcW w:w="425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Постоянного           </w:t>
            </w:r>
          </w:p>
        </w:tc>
        <w:tc>
          <w:tcPr>
            <w:tcW w:w="975"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425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Временного (свыше 10 лет)</w:t>
            </w:r>
          </w:p>
        </w:tc>
        <w:tc>
          <w:tcPr>
            <w:tcW w:w="975"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425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Временного (до 10 лет включительно)</w:t>
            </w:r>
          </w:p>
        </w:tc>
        <w:tc>
          <w:tcPr>
            <w:tcW w:w="975"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4251"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roofErr w:type="gramStart"/>
            <w:r w:rsidRPr="000F7D02">
              <w:rPr>
                <w:rFonts w:ascii="Times New Roman" w:eastAsia="Times New Roman" w:hAnsi="Times New Roman" w:cs="Times New Roman"/>
                <w:color w:val="000000"/>
                <w:sz w:val="24"/>
                <w:szCs w:val="24"/>
              </w:rPr>
              <w:t xml:space="preserve">ИТОГО:   </w:t>
            </w:r>
            <w:proofErr w:type="gramEnd"/>
            <w:r w:rsidRPr="000F7D02">
              <w:rPr>
                <w:rFonts w:ascii="Times New Roman" w:eastAsia="Times New Roman" w:hAnsi="Times New Roman" w:cs="Times New Roman"/>
                <w:color w:val="000000"/>
                <w:sz w:val="24"/>
                <w:szCs w:val="24"/>
              </w:rPr>
              <w:t xml:space="preserve">             </w:t>
            </w:r>
          </w:p>
        </w:tc>
        <w:tc>
          <w:tcPr>
            <w:tcW w:w="975"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890" w:type="dxa"/>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219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9314" w:type="dxa"/>
            <w:gridSpan w:val="6"/>
            <w:tcBorders>
              <w:top w:val="single" w:sz="2" w:space="0" w:color="auto"/>
              <w:left w:val="nil"/>
              <w:bottom w:val="nil"/>
              <w:right w:val="nil"/>
            </w:tcBorders>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4671"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Наименование должности</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Руководителя службы ДОУ</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tc>
        <w:tc>
          <w:tcPr>
            <w:tcW w:w="169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Подпись </w:t>
            </w:r>
          </w:p>
        </w:tc>
        <w:tc>
          <w:tcPr>
            <w:tcW w:w="2948"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Расшифровка подписи </w:t>
            </w:r>
          </w:p>
        </w:tc>
      </w:tr>
      <w:tr w:rsidR="000F7D02" w:rsidRPr="000F7D02" w:rsidTr="000F7D02">
        <w:tc>
          <w:tcPr>
            <w:tcW w:w="9314" w:type="dxa"/>
            <w:gridSpan w:val="6"/>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Дата</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Итоговые сведения переданы в архив</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r>
      <w:tr w:rsidR="000F7D02" w:rsidRPr="000F7D02" w:rsidTr="000F7D02">
        <w:tc>
          <w:tcPr>
            <w:tcW w:w="4671" w:type="dxa"/>
            <w:gridSpan w:val="2"/>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Наименование должности </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передавшего сведения</w:t>
            </w: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 </w:t>
            </w:r>
          </w:p>
        </w:tc>
        <w:tc>
          <w:tcPr>
            <w:tcW w:w="1695"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Подпись </w:t>
            </w:r>
          </w:p>
        </w:tc>
        <w:tc>
          <w:tcPr>
            <w:tcW w:w="2948" w:type="dxa"/>
            <w:gridSpan w:val="2"/>
            <w:tcMar>
              <w:top w:w="0" w:type="dxa"/>
              <w:left w:w="15" w:type="dxa"/>
              <w:bottom w:w="0" w:type="dxa"/>
              <w:right w:w="15" w:type="dxa"/>
            </w:tcMar>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p>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Расшифровка подписи </w:t>
            </w:r>
          </w:p>
        </w:tc>
      </w:tr>
      <w:tr w:rsidR="000F7D02" w:rsidRPr="000F7D02" w:rsidTr="000F7D02">
        <w:tc>
          <w:tcPr>
            <w:tcW w:w="9314" w:type="dxa"/>
            <w:gridSpan w:val="6"/>
            <w:tcMar>
              <w:top w:w="0" w:type="dxa"/>
              <w:left w:w="15" w:type="dxa"/>
              <w:bottom w:w="0" w:type="dxa"/>
              <w:right w:w="15" w:type="dxa"/>
            </w:tcMar>
            <w:hideMark/>
          </w:tcPr>
          <w:p w:rsidR="000F7D02" w:rsidRPr="000F7D02" w:rsidRDefault="000F7D02" w:rsidP="000F7D02">
            <w:pPr>
              <w:autoSpaceDE w:val="0"/>
              <w:autoSpaceDN w:val="0"/>
              <w:adjustRightInd w:val="0"/>
              <w:spacing w:after="0"/>
              <w:rPr>
                <w:rFonts w:ascii="Times New Roman" w:eastAsia="Times New Roman" w:hAnsi="Times New Roman" w:cs="Times New Roman"/>
                <w:color w:val="000000"/>
                <w:sz w:val="24"/>
                <w:szCs w:val="24"/>
              </w:rPr>
            </w:pPr>
            <w:r w:rsidRPr="000F7D02">
              <w:rPr>
                <w:rFonts w:ascii="Times New Roman" w:eastAsia="Times New Roman" w:hAnsi="Times New Roman" w:cs="Times New Roman"/>
                <w:color w:val="000000"/>
                <w:sz w:val="24"/>
                <w:szCs w:val="24"/>
              </w:rPr>
              <w:t xml:space="preserve">Дата </w:t>
            </w:r>
          </w:p>
        </w:tc>
      </w:tr>
    </w:tbl>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F7D02">
        <w:rPr>
          <w:rFonts w:ascii="Times New Roman" w:eastAsia="Times New Roman" w:hAnsi="Times New Roman" w:cs="Times New Roman"/>
          <w:color w:val="000000"/>
          <w:sz w:val="24"/>
          <w:szCs w:val="24"/>
          <w:lang w:eastAsia="ru-RU"/>
        </w:rPr>
        <w:t xml:space="preserve">     </w:t>
      </w:r>
    </w:p>
    <w:p w:rsidR="000F7D02" w:rsidRPr="000F7D02" w:rsidRDefault="000F7D02" w:rsidP="000F7D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0F7D02">
      <w:pPr>
        <w:autoSpaceDE w:val="0"/>
        <w:autoSpaceDN w:val="0"/>
        <w:adjustRightInd w:val="0"/>
        <w:spacing w:after="0" w:line="240" w:lineRule="auto"/>
        <w:jc w:val="right"/>
        <w:rPr>
          <w:rFonts w:ascii="Arial" w:eastAsia="Times New Roman" w:hAnsi="Arial" w:cs="Arial"/>
          <w:bCs/>
          <w:color w:val="000000"/>
          <w:sz w:val="24"/>
          <w:szCs w:val="24"/>
          <w:lang w:eastAsia="ru-RU"/>
        </w:rPr>
      </w:pPr>
    </w:p>
    <w:p w:rsidR="000F7D02" w:rsidRPr="000F7D02" w:rsidRDefault="000F7D02" w:rsidP="001B5570">
      <w:pPr>
        <w:autoSpaceDE w:val="0"/>
        <w:autoSpaceDN w:val="0"/>
        <w:adjustRightInd w:val="0"/>
        <w:spacing w:after="0" w:line="240" w:lineRule="auto"/>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20"/>
          <w:szCs w:val="20"/>
          <w:lang w:eastAsia="ru-RU"/>
        </w:rPr>
      </w:pPr>
      <w:r w:rsidRPr="000F7D02">
        <w:rPr>
          <w:rFonts w:ascii="Arial" w:eastAsia="Times New Roman" w:hAnsi="Arial" w:cs="Arial"/>
          <w:b/>
          <w:bCs/>
          <w:color w:val="000000"/>
          <w:sz w:val="20"/>
          <w:szCs w:val="20"/>
          <w:lang w:eastAsia="ru-RU"/>
        </w:rPr>
        <w:t>СОДЕРЖАНИЕ</w:t>
      </w:r>
    </w:p>
    <w:p w:rsidR="000F7D02" w:rsidRPr="000F7D02" w:rsidRDefault="000F7D02" w:rsidP="000F7D02">
      <w:pPr>
        <w:autoSpaceDE w:val="0"/>
        <w:autoSpaceDN w:val="0"/>
        <w:adjustRightInd w:val="0"/>
        <w:spacing w:after="0" w:line="240" w:lineRule="auto"/>
        <w:jc w:val="center"/>
        <w:rPr>
          <w:rFonts w:ascii="Arial" w:eastAsia="Times New Roman" w:hAnsi="Arial" w:cs="Arial"/>
          <w:b/>
          <w:bCs/>
          <w:color w:val="000000"/>
          <w:sz w:val="20"/>
          <w:szCs w:val="20"/>
          <w:lang w:eastAsia="ru-RU"/>
        </w:rPr>
      </w:pPr>
      <w:r w:rsidRPr="000F7D02">
        <w:rPr>
          <w:rFonts w:ascii="Arial" w:eastAsia="Times New Roman" w:hAnsi="Arial" w:cs="Arial"/>
          <w:b/>
          <w:bCs/>
          <w:color w:val="000000"/>
          <w:sz w:val="20"/>
          <w:szCs w:val="20"/>
          <w:lang w:eastAsia="ru-RU"/>
        </w:rPr>
        <w:t xml:space="preserve">    </w:t>
      </w:r>
    </w:p>
    <w:p w:rsidR="000F7D02" w:rsidRPr="000F7D02" w:rsidRDefault="000F7D02" w:rsidP="000F7D02">
      <w:pPr>
        <w:autoSpaceDE w:val="0"/>
        <w:autoSpaceDN w:val="0"/>
        <w:adjustRightInd w:val="0"/>
        <w:spacing w:after="0" w:line="240" w:lineRule="auto"/>
        <w:jc w:val="both"/>
        <w:rPr>
          <w:rFonts w:ascii="Arial" w:eastAsia="Times New Roman" w:hAnsi="Arial" w:cs="Arial"/>
          <w:b/>
          <w:bCs/>
          <w:color w:val="000000"/>
          <w:sz w:val="20"/>
          <w:szCs w:val="20"/>
          <w:lang w:eastAsia="ru-RU"/>
        </w:rPr>
      </w:pPr>
    </w:p>
    <w:tbl>
      <w:tblPr>
        <w:tblStyle w:val="a7"/>
        <w:tblW w:w="10190" w:type="dxa"/>
        <w:tblLook w:val="01E0" w:firstRow="1" w:lastRow="1" w:firstColumn="1" w:lastColumn="1" w:noHBand="0" w:noVBand="0"/>
      </w:tblPr>
      <w:tblGrid>
        <w:gridCol w:w="572"/>
        <w:gridCol w:w="8673"/>
        <w:gridCol w:w="637"/>
        <w:gridCol w:w="308"/>
      </w:tblGrid>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tcPr>
          <w:p w:rsidR="000F7D02" w:rsidRPr="000F7D02" w:rsidRDefault="000F7D02" w:rsidP="000F7D02">
            <w:pPr>
              <w:autoSpaceDE w:val="0"/>
              <w:autoSpaceDN w:val="0"/>
              <w:adjustRightInd w:val="0"/>
              <w:rPr>
                <w:rFonts w:ascii="Arial" w:hAnsi="Arial" w:cs="Arial"/>
                <w:b/>
                <w:bCs/>
                <w:color w:val="000000"/>
              </w:rPr>
            </w:pP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rPr>
              <w:t>Стр.</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Введение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3</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Общие положения </w:t>
            </w:r>
            <w:r w:rsidRPr="000F7D02">
              <w:rPr>
                <w:rFonts w:ascii="Arial" w:hAnsi="Arial" w:cs="Arial"/>
                <w:bCs/>
                <w:color w:val="000000"/>
              </w:rPr>
              <w:t>………………………………………………………………………………</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5</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II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Составление текстов документов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2.1.Требования к текстам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2.2. Выбор слов и терминов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2.3. Построение словосочетаний и отбор устойчивых оборотов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2.4. Выбор типа предложений и порядка слов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2.5. Использование сокращений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11</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2.6. Сочетание знаков препинания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12</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III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Оформление отдельных видов документов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3.1. Распорядительные документы (постановление, распоряжение, приказ, решение, </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поручение) ……………………………………………………………………………………</w:t>
            </w:r>
            <w:proofErr w:type="gramStart"/>
            <w:r w:rsidRPr="000F7D02">
              <w:rPr>
                <w:rFonts w:ascii="Arial" w:hAnsi="Arial" w:cs="Arial"/>
                <w:bCs/>
                <w:color w:val="000000"/>
              </w:rPr>
              <w:t>…….</w:t>
            </w:r>
            <w:proofErr w:type="gramEnd"/>
            <w:r w:rsidRPr="000F7D02">
              <w:rPr>
                <w:rFonts w:ascii="Arial" w:hAnsi="Arial" w:cs="Arial"/>
                <w:bCs/>
                <w:color w:val="000000"/>
              </w:rPr>
              <w:t xml:space="preserve">.     </w:t>
            </w: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3.2. Инструкции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 xml:space="preserve">3.3. Организационные документы (положение, правила внутреннего трудового </w:t>
            </w:r>
            <w:proofErr w:type="spellStart"/>
            <w:r w:rsidRPr="000F7D02">
              <w:rPr>
                <w:rFonts w:ascii="Arial" w:hAnsi="Arial" w:cs="Arial"/>
                <w:bCs/>
                <w:color w:val="000000"/>
              </w:rPr>
              <w:t>распоряд</w:t>
            </w:r>
            <w:proofErr w:type="spellEnd"/>
            <w:r w:rsidRPr="000F7D02">
              <w:rPr>
                <w:rFonts w:ascii="Arial" w:hAnsi="Arial" w:cs="Arial"/>
                <w:bCs/>
                <w:color w:val="000000"/>
              </w:rPr>
              <w:t>-</w:t>
            </w: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 xml:space="preserve">       ка, штатное расписание) ……………………………………………………………………</w:t>
            </w:r>
            <w:proofErr w:type="gramStart"/>
            <w:r w:rsidRPr="000F7D02">
              <w:rPr>
                <w:rFonts w:ascii="Arial" w:hAnsi="Arial" w:cs="Arial"/>
                <w:bCs/>
                <w:color w:val="000000"/>
              </w:rPr>
              <w:t>…….</w:t>
            </w:r>
            <w:proofErr w:type="gramEnd"/>
            <w:r w:rsidRPr="000F7D02">
              <w:rPr>
                <w:rFonts w:ascii="Arial" w:hAnsi="Arial" w:cs="Arial"/>
                <w:bCs/>
                <w:color w:val="000000"/>
              </w:rPr>
              <w:t xml:space="preserve"> </w:t>
            </w: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3.4. Протоколы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22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3.5. Акты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23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3.6. Информационно-справочные документы (доклад, докладная записка, </w:t>
            </w:r>
            <w:proofErr w:type="spellStart"/>
            <w:r w:rsidRPr="000F7D02">
              <w:rPr>
                <w:rFonts w:ascii="Arial" w:hAnsi="Arial" w:cs="Arial"/>
                <w:bCs/>
                <w:color w:val="000000"/>
              </w:rPr>
              <w:t>объяснитель</w:t>
            </w:r>
            <w:proofErr w:type="spellEnd"/>
            <w:r w:rsidRPr="000F7D02">
              <w:rPr>
                <w:rFonts w:ascii="Arial" w:hAnsi="Arial" w:cs="Arial"/>
                <w:bCs/>
                <w:color w:val="000000"/>
              </w:rPr>
              <w:t xml:space="preserve">-   </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w:t>
            </w:r>
            <w:proofErr w:type="spellStart"/>
            <w:r w:rsidRPr="000F7D02">
              <w:rPr>
                <w:rFonts w:ascii="Arial" w:hAnsi="Arial" w:cs="Arial"/>
                <w:bCs/>
                <w:color w:val="000000"/>
              </w:rPr>
              <w:t>ная</w:t>
            </w:r>
            <w:proofErr w:type="spellEnd"/>
            <w:r w:rsidRPr="000F7D02">
              <w:rPr>
                <w:rFonts w:ascii="Arial" w:hAnsi="Arial" w:cs="Arial"/>
                <w:bCs/>
                <w:color w:val="000000"/>
              </w:rPr>
              <w:t xml:space="preserve"> записка, справка, обзор, отчет, сводка, заключение, отзыв, заявление, представ-</w:t>
            </w:r>
          </w:p>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 xml:space="preserve">       </w:t>
            </w:r>
            <w:proofErr w:type="spellStart"/>
            <w:r w:rsidRPr="000F7D02">
              <w:rPr>
                <w:rFonts w:ascii="Arial" w:hAnsi="Arial" w:cs="Arial"/>
                <w:bCs/>
                <w:color w:val="000000"/>
              </w:rPr>
              <w:t>ление</w:t>
            </w:r>
            <w:proofErr w:type="spellEnd"/>
            <w:r w:rsidRPr="000F7D02">
              <w:rPr>
                <w:rFonts w:ascii="Arial" w:hAnsi="Arial" w:cs="Arial"/>
                <w:bCs/>
                <w:color w:val="000000"/>
              </w:rPr>
              <w:t>, перечень, список) ………………………………………………………………………….</w:t>
            </w: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24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3.7. Переписка (письмо, телефонограмма, документы, отправляемые факсом, электрон-</w:t>
            </w:r>
          </w:p>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 xml:space="preserve">        </w:t>
            </w:r>
            <w:proofErr w:type="spellStart"/>
            <w:r w:rsidRPr="000F7D02">
              <w:rPr>
                <w:rFonts w:ascii="Arial" w:hAnsi="Arial" w:cs="Arial"/>
                <w:bCs/>
                <w:color w:val="000000"/>
              </w:rPr>
              <w:t>ные</w:t>
            </w:r>
            <w:proofErr w:type="spellEnd"/>
            <w:r w:rsidRPr="000F7D02">
              <w:rPr>
                <w:rFonts w:ascii="Arial" w:hAnsi="Arial" w:cs="Arial"/>
                <w:bCs/>
                <w:color w:val="000000"/>
              </w:rPr>
              <w:t xml:space="preserve"> сообщения (письма) …………………………………………………………………………</w:t>
            </w: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29</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IV</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Требования к машинописному изготовлению документов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33</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V</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Организация документооборота, регистрации, отправки и контроля </w:t>
            </w:r>
            <w:proofErr w:type="gramStart"/>
            <w:r w:rsidRPr="000F7D02">
              <w:rPr>
                <w:rFonts w:ascii="Arial" w:hAnsi="Arial" w:cs="Arial"/>
                <w:b/>
                <w:bCs/>
                <w:color w:val="000000"/>
              </w:rPr>
              <w:t>исполнения  документов</w:t>
            </w:r>
            <w:proofErr w:type="gramEnd"/>
            <w:r w:rsidRPr="000F7D02">
              <w:rPr>
                <w:rFonts w:ascii="Arial" w:hAnsi="Arial" w:cs="Arial"/>
                <w:b/>
                <w:bCs/>
                <w:color w:val="000000"/>
              </w:rPr>
              <w:t xml:space="preserve">, учет </w:t>
            </w:r>
            <w:r w:rsidRPr="000F7D02">
              <w:rPr>
                <w:rFonts w:ascii="Arial" w:hAnsi="Arial" w:cs="Arial"/>
                <w:bCs/>
                <w:color w:val="000000"/>
              </w:rPr>
              <w:t>……………………………………………………………………………………….</w:t>
            </w: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5.1.Организация доставки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5.2. Прием, обработка и распределение поступающих (входящих)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5.3. Порядок регистрации поступающих документов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5.4. Порядок обработки отправляемых (исходящих)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5.5. Резолюция, порядок и сроки рассмотрения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5.6. Контроль исполнения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38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5.7. Учет количества документов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40</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5.8. Работа исполнителя с документами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40</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VI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Работа с обращениями и запросами граждан </w:t>
            </w:r>
            <w:r w:rsidRPr="000F7D02">
              <w:rPr>
                <w:rFonts w:ascii="Arial" w:hAnsi="Arial" w:cs="Arial"/>
                <w:bCs/>
                <w:color w:val="000000"/>
              </w:rPr>
              <w:t>……………………………………………</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41</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6.1. Порядок рассмотрения письменных обращений граждан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41</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6.2. Требования к письменному обращению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6.3. Обязательность принятия обращения к рассмотрению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6.4. Регистрация письменного обращения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6.5. Рассмотрение обращения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6.6. Сроки рассмотрения письменного обращения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6.7. Личный прием граждан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6.8. Работа с обращениями и запросами депутатов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46</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VII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Оформление реквизитов при подготовке документов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7.1. Автоматизированная подготовка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7.2. Требования к оформлению документов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7.3. Требования к оформлению реквизитов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48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7.4. Копировально-множительные работы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55</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lang w:val="en-US"/>
              </w:rPr>
              <w:t>VIII</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Хранение документов </w:t>
            </w:r>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55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lang w:val="en-US"/>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8.1. Организация хранения документов в Администрации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55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8.2. Составление номенклатуры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57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8.3. Формирование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60</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8.4. Экспертиза ценности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61</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center"/>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8.5. Оформление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8.6. Составление описей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65</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
                <w:bCs/>
                <w:color w:val="000000"/>
              </w:rPr>
            </w:pPr>
            <w:r w:rsidRPr="000F7D02">
              <w:rPr>
                <w:rFonts w:ascii="Arial" w:hAnsi="Arial" w:cs="Arial"/>
                <w:bCs/>
                <w:color w:val="000000"/>
              </w:rPr>
              <w:t>8.7. Оперативное хранение документов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8.8. Передача дел на архивное хранение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8.9. Хранение машиночитаемых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68</w:t>
            </w:r>
          </w:p>
        </w:tc>
      </w:tr>
      <w:tr w:rsidR="000F7D02" w:rsidRPr="000F7D02" w:rsidTr="000F7D02">
        <w:trPr>
          <w:gridAfter w:val="1"/>
          <w:wAfter w:w="308" w:type="dxa"/>
          <w:trHeight w:val="160"/>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Cs/>
                <w:color w:val="000000"/>
              </w:rPr>
              <w:t xml:space="preserve">  </w:t>
            </w:r>
            <w:r w:rsidRPr="000F7D02">
              <w:rPr>
                <w:rFonts w:ascii="Arial" w:hAnsi="Arial" w:cs="Arial"/>
                <w:b/>
                <w:bCs/>
                <w:color w:val="000000"/>
                <w:lang w:val="en-US"/>
              </w:rPr>
              <w:t>IX</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 xml:space="preserve">Порядок оформления служебных командировок </w:t>
            </w:r>
            <w:r w:rsidRPr="000F7D02">
              <w:rPr>
                <w:rFonts w:ascii="Arial" w:hAnsi="Arial" w:cs="Arial"/>
                <w:bCs/>
                <w:color w:val="000000"/>
              </w:rPr>
              <w:t>………………………………………</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vMerge w:val="restart"/>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70</w:t>
            </w:r>
          </w:p>
        </w:tc>
      </w:tr>
      <w:tr w:rsidR="000F7D02" w:rsidRPr="000F7D02" w:rsidTr="000F7D02">
        <w:trPr>
          <w:gridAfter w:val="1"/>
          <w:wAfter w:w="308" w:type="dxa"/>
          <w:trHeight w:val="10"/>
        </w:trPr>
        <w:tc>
          <w:tcPr>
            <w:tcW w:w="0" w:type="auto"/>
            <w:vMerge w:val="restart"/>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
                <w:bCs/>
                <w:color w:val="000000"/>
              </w:rPr>
              <w:t xml:space="preserve">   </w:t>
            </w:r>
            <w:r w:rsidRPr="000F7D02">
              <w:rPr>
                <w:rFonts w:ascii="Arial" w:hAnsi="Arial" w:cs="Arial"/>
                <w:b/>
                <w:bCs/>
                <w:color w:val="000000"/>
                <w:lang w:val="en-US"/>
              </w:rPr>
              <w:t>X</w:t>
            </w:r>
            <w:r w:rsidRPr="000F7D02">
              <w:rPr>
                <w:rFonts w:ascii="Arial" w:hAnsi="Arial" w:cs="Arial"/>
                <w:b/>
                <w:bCs/>
                <w:color w:val="000000"/>
              </w:rPr>
              <w:t>.</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
                <w:bCs/>
                <w:color w:val="000000"/>
              </w:rPr>
              <w:t>Приложения:</w:t>
            </w:r>
          </w:p>
        </w:tc>
        <w:tc>
          <w:tcPr>
            <w:tcW w:w="0" w:type="auto"/>
            <w:vMerge/>
            <w:tcBorders>
              <w:top w:val="nil"/>
              <w:left w:val="nil"/>
              <w:bottom w:val="nil"/>
              <w:right w:val="nil"/>
            </w:tcBorders>
            <w:vAlign w:val="center"/>
            <w:hideMark/>
          </w:tcPr>
          <w:p w:rsidR="000F7D02" w:rsidRPr="000F7D02" w:rsidRDefault="000F7D02" w:rsidP="000F7D02">
            <w:pPr>
              <w:rPr>
                <w:rFonts w:ascii="Arial" w:hAnsi="Arial" w:cs="Arial"/>
                <w:bCs/>
                <w:color w:val="000000"/>
              </w:rPr>
            </w:pPr>
          </w:p>
        </w:tc>
      </w:tr>
      <w:tr w:rsidR="000F7D02" w:rsidRPr="000F7D02" w:rsidTr="000F7D02">
        <w:trPr>
          <w:gridAfter w:val="1"/>
          <w:wAfter w:w="308" w:type="dxa"/>
          <w:trHeight w:val="220"/>
        </w:trPr>
        <w:tc>
          <w:tcPr>
            <w:tcW w:w="0" w:type="auto"/>
            <w:vMerge/>
            <w:tcBorders>
              <w:top w:val="nil"/>
              <w:left w:val="nil"/>
              <w:bottom w:val="nil"/>
              <w:right w:val="nil"/>
            </w:tcBorders>
            <w:vAlign w:val="center"/>
            <w:hideMark/>
          </w:tcPr>
          <w:p w:rsidR="000F7D02" w:rsidRPr="000F7D02" w:rsidRDefault="000F7D02" w:rsidP="000F7D02">
            <w:pPr>
              <w:rPr>
                <w:rFonts w:ascii="Arial" w:hAnsi="Arial" w:cs="Arial"/>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Приложение  №</w:t>
            </w:r>
            <w:proofErr w:type="gramEnd"/>
            <w:r w:rsidRPr="000F7D02">
              <w:rPr>
                <w:rFonts w:ascii="Arial" w:hAnsi="Arial" w:cs="Arial"/>
                <w:bCs/>
                <w:color w:val="000000"/>
              </w:rPr>
              <w:t>1  Образец проекта постановления (распоряжения) Главы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71</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Cs/>
                <w:color w:val="000000"/>
              </w:rPr>
              <w:t xml:space="preserve">  </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Приложение  №</w:t>
            </w:r>
            <w:proofErr w:type="gramEnd"/>
            <w:r w:rsidRPr="000F7D02">
              <w:rPr>
                <w:rFonts w:ascii="Arial" w:hAnsi="Arial" w:cs="Arial"/>
                <w:bCs/>
                <w:color w:val="000000"/>
              </w:rPr>
              <w:t>2  Образец листа согласования постановления Главы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72</w:t>
            </w:r>
          </w:p>
        </w:tc>
      </w:tr>
      <w:tr w:rsidR="000F7D02" w:rsidRPr="000F7D02" w:rsidTr="000F7D02">
        <w:trPr>
          <w:gridAfter w:val="1"/>
          <w:wAfter w:w="308" w:type="dxa"/>
        </w:trPr>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
                <w:bCs/>
                <w:color w:val="000000"/>
              </w:rPr>
            </w:pPr>
            <w:r w:rsidRPr="000F7D02">
              <w:rPr>
                <w:rFonts w:ascii="Arial" w:hAnsi="Arial" w:cs="Arial"/>
                <w:b/>
                <w:bCs/>
                <w:color w:val="000000"/>
              </w:rPr>
              <w:t xml:space="preserve">  </w:t>
            </w: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Приложение  №</w:t>
            </w:r>
            <w:proofErr w:type="gramEnd"/>
            <w:r w:rsidRPr="000F7D02">
              <w:rPr>
                <w:rFonts w:ascii="Arial" w:hAnsi="Arial" w:cs="Arial"/>
                <w:bCs/>
                <w:color w:val="000000"/>
              </w:rPr>
              <w:t>3  Образец оформления приказа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Приложение  №</w:t>
            </w:r>
            <w:proofErr w:type="gramEnd"/>
            <w:r w:rsidRPr="000F7D02">
              <w:rPr>
                <w:rFonts w:ascii="Arial" w:hAnsi="Arial" w:cs="Arial"/>
                <w:bCs/>
                <w:color w:val="000000"/>
              </w:rPr>
              <w:t>4  Образец решения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Приложения  №</w:t>
            </w:r>
            <w:proofErr w:type="gramEnd"/>
            <w:r w:rsidRPr="000F7D02">
              <w:rPr>
                <w:rFonts w:ascii="Arial" w:hAnsi="Arial" w:cs="Arial"/>
                <w:bCs/>
                <w:color w:val="000000"/>
              </w:rPr>
              <w:t>5  Образец протокола ……………………………………………………………….</w:t>
            </w:r>
          </w:p>
          <w:p w:rsidR="000F7D02" w:rsidRPr="000F7D02" w:rsidRDefault="000F7D02" w:rsidP="000F7D02">
            <w:pPr>
              <w:autoSpaceDE w:val="0"/>
              <w:autoSpaceDN w:val="0"/>
              <w:adjustRightInd w:val="0"/>
              <w:rPr>
                <w:rFonts w:ascii="Arial" w:hAnsi="Arial" w:cs="Arial"/>
                <w:bCs/>
                <w:color w:val="000000"/>
              </w:rPr>
            </w:pPr>
            <w:proofErr w:type="gramStart"/>
            <w:r w:rsidRPr="000F7D02">
              <w:rPr>
                <w:rFonts w:ascii="Arial" w:hAnsi="Arial" w:cs="Arial"/>
                <w:bCs/>
                <w:color w:val="000000"/>
              </w:rPr>
              <w:t>Приложение  №</w:t>
            </w:r>
            <w:proofErr w:type="gramEnd"/>
            <w:r w:rsidRPr="000F7D02">
              <w:rPr>
                <w:rFonts w:ascii="Arial" w:hAnsi="Arial" w:cs="Arial"/>
                <w:bCs/>
                <w:color w:val="000000"/>
              </w:rPr>
              <w:t xml:space="preserve">6  Образцы заявлений……………………………………………………………….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75</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76</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w:t>
            </w:r>
            <w:proofErr w:type="gramStart"/>
            <w:r w:rsidRPr="000F7D02">
              <w:rPr>
                <w:rFonts w:ascii="Arial" w:hAnsi="Arial" w:cs="Arial"/>
                <w:bCs/>
                <w:color w:val="000000"/>
              </w:rPr>
              <w:t>Приложение  №</w:t>
            </w:r>
            <w:proofErr w:type="gramEnd"/>
            <w:r w:rsidRPr="000F7D02">
              <w:rPr>
                <w:rFonts w:ascii="Arial" w:hAnsi="Arial" w:cs="Arial"/>
                <w:bCs/>
                <w:color w:val="000000"/>
              </w:rPr>
              <w:t>7  Примерный перечень документов, не подлежащих регистрации</w:t>
            </w: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 xml:space="preserve">                               документов службой делопроизводства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№8   Регистрационно-контрольная форма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№9   Регистрационная карточка ответов на исходящую корреспонденцию</w:t>
            </w:r>
            <w:proofErr w:type="gramStart"/>
            <w:r w:rsidRPr="000F7D02">
              <w:rPr>
                <w:rFonts w:ascii="Arial" w:hAnsi="Arial" w:cs="Arial"/>
                <w:bCs/>
                <w:color w:val="000000"/>
              </w:rPr>
              <w:t xml:space="preserve"> ….</w:t>
            </w:r>
            <w:proofErr w:type="gramEnd"/>
            <w:r w:rsidRPr="000F7D02">
              <w:rPr>
                <w:rFonts w:ascii="Arial" w:hAnsi="Arial" w:cs="Arial"/>
                <w:bCs/>
                <w:color w:val="000000"/>
              </w:rPr>
              <w:t xml:space="preserve">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79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№10   Типовые сроки исполнения документов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80</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11  Перечень</w:t>
            </w:r>
            <w:proofErr w:type="gramEnd"/>
            <w:r w:rsidRPr="000F7D02">
              <w:rPr>
                <w:rFonts w:ascii="Arial" w:hAnsi="Arial" w:cs="Arial"/>
                <w:bCs/>
                <w:color w:val="000000"/>
              </w:rPr>
              <w:t xml:space="preserve"> документов, не исполненных в установленные сроки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Приложение №</w:t>
            </w:r>
            <w:proofErr w:type="gramStart"/>
            <w:r w:rsidRPr="000F7D02">
              <w:rPr>
                <w:rFonts w:ascii="Arial" w:hAnsi="Arial" w:cs="Arial"/>
                <w:bCs/>
                <w:color w:val="000000"/>
              </w:rPr>
              <w:t>12  Сводка</w:t>
            </w:r>
            <w:proofErr w:type="gramEnd"/>
            <w:r w:rsidRPr="000F7D02">
              <w:rPr>
                <w:rFonts w:ascii="Arial" w:hAnsi="Arial" w:cs="Arial"/>
                <w:bCs/>
                <w:color w:val="000000"/>
              </w:rPr>
              <w:t xml:space="preserve"> об исполнении документов, подлежащих индивидуальному</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контролю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№12/</w:t>
            </w:r>
            <w:proofErr w:type="gramStart"/>
            <w:r w:rsidRPr="000F7D02">
              <w:rPr>
                <w:rFonts w:ascii="Arial" w:hAnsi="Arial" w:cs="Arial"/>
                <w:bCs/>
                <w:color w:val="000000"/>
              </w:rPr>
              <w:t>1.-</w:t>
            </w:r>
            <w:proofErr w:type="gramEnd"/>
            <w:r w:rsidRPr="000F7D02">
              <w:rPr>
                <w:rFonts w:ascii="Arial" w:hAnsi="Arial" w:cs="Arial"/>
                <w:bCs/>
                <w:color w:val="000000"/>
              </w:rPr>
              <w:t>12/1.6.  Сводка учета и исполнения документов за месяц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13  Журнал</w:t>
            </w:r>
            <w:proofErr w:type="gramEnd"/>
            <w:r w:rsidRPr="000F7D02">
              <w:rPr>
                <w:rFonts w:ascii="Arial" w:hAnsi="Arial" w:cs="Arial"/>
                <w:bCs/>
                <w:color w:val="000000"/>
              </w:rPr>
              <w:t xml:space="preserve"> учета копировально-множительных работ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14  Регистрационно</w:t>
            </w:r>
            <w:proofErr w:type="gramEnd"/>
            <w:r w:rsidRPr="000F7D02">
              <w:rPr>
                <w:rFonts w:ascii="Arial" w:hAnsi="Arial" w:cs="Arial"/>
                <w:bCs/>
                <w:color w:val="000000"/>
              </w:rPr>
              <w:t>-контрольная карточка писем граждан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15  Журнал</w:t>
            </w:r>
            <w:proofErr w:type="gramEnd"/>
            <w:r w:rsidRPr="000F7D02">
              <w:rPr>
                <w:rFonts w:ascii="Arial" w:hAnsi="Arial" w:cs="Arial"/>
                <w:bCs/>
                <w:color w:val="000000"/>
              </w:rPr>
              <w:t xml:space="preserve"> регистрации обращений граждан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16  Карточка</w:t>
            </w:r>
            <w:proofErr w:type="gramEnd"/>
            <w:r w:rsidRPr="000F7D02">
              <w:rPr>
                <w:rFonts w:ascii="Arial" w:hAnsi="Arial" w:cs="Arial"/>
                <w:bCs/>
                <w:color w:val="000000"/>
              </w:rPr>
              <w:t xml:space="preserve"> регистрации приема граждан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88</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17  Сводка</w:t>
            </w:r>
            <w:proofErr w:type="gramEnd"/>
            <w:r w:rsidRPr="000F7D02">
              <w:rPr>
                <w:rFonts w:ascii="Arial" w:hAnsi="Arial" w:cs="Arial"/>
                <w:bCs/>
                <w:color w:val="000000"/>
              </w:rPr>
              <w:t xml:space="preserve"> об исполнении предложений, заявлений и жалоб граждан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89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№18, 19, 20 Реквизиты ГОСТ Р 6.30-2003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90</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Приложение №</w:t>
            </w:r>
            <w:proofErr w:type="gramStart"/>
            <w:r w:rsidRPr="000F7D02">
              <w:rPr>
                <w:rFonts w:ascii="Arial" w:hAnsi="Arial" w:cs="Arial"/>
                <w:bCs/>
                <w:color w:val="000000"/>
              </w:rPr>
              <w:t>21  Особенности</w:t>
            </w:r>
            <w:proofErr w:type="gramEnd"/>
            <w:r w:rsidRPr="000F7D02">
              <w:rPr>
                <w:rFonts w:ascii="Arial" w:hAnsi="Arial" w:cs="Arial"/>
                <w:bCs/>
                <w:color w:val="000000"/>
              </w:rPr>
              <w:t xml:space="preserve"> написания дат, чисел и наиболее употребляемых</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сокращений слов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93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22  Примерный</w:t>
            </w:r>
            <w:proofErr w:type="gramEnd"/>
            <w:r w:rsidRPr="000F7D02">
              <w:rPr>
                <w:rFonts w:ascii="Arial" w:hAnsi="Arial" w:cs="Arial"/>
                <w:bCs/>
                <w:color w:val="000000"/>
              </w:rPr>
              <w:t xml:space="preserve"> перечень документов, подлежащих утверждению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102</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23  Перечень</w:t>
            </w:r>
            <w:proofErr w:type="gramEnd"/>
            <w:r w:rsidRPr="000F7D02">
              <w:rPr>
                <w:rFonts w:ascii="Arial" w:hAnsi="Arial" w:cs="Arial"/>
                <w:bCs/>
                <w:color w:val="000000"/>
              </w:rPr>
              <w:t xml:space="preserve"> документов, на которые ставиться гербовая печать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103</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Приложение №</w:t>
            </w:r>
            <w:proofErr w:type="gramStart"/>
            <w:r w:rsidRPr="000F7D02">
              <w:rPr>
                <w:rFonts w:ascii="Arial" w:hAnsi="Arial" w:cs="Arial"/>
                <w:bCs/>
                <w:color w:val="000000"/>
              </w:rPr>
              <w:t>24  Формы</w:t>
            </w:r>
            <w:proofErr w:type="gramEnd"/>
            <w:r w:rsidRPr="000F7D02">
              <w:rPr>
                <w:rFonts w:ascii="Arial" w:hAnsi="Arial" w:cs="Arial"/>
                <w:bCs/>
                <w:color w:val="000000"/>
              </w:rPr>
              <w:t xml:space="preserve"> унифицированных документов (номенклатура дел, опись</w:t>
            </w:r>
          </w:p>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дел постоянного, временного (свыше 10 лет) срока хранения, акт</w:t>
            </w:r>
          </w:p>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r w:rsidRPr="000F7D02">
              <w:rPr>
                <w:rFonts w:ascii="Arial" w:hAnsi="Arial" w:cs="Arial"/>
                <w:bCs/>
                <w:color w:val="000000"/>
              </w:rPr>
              <w:t xml:space="preserve">                                   о выделении к уничтожению дел, лист-заверитель дела, внутренняя</w:t>
            </w:r>
          </w:p>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 xml:space="preserve">                                опись документов дела) …………………………………………………</w:t>
            </w:r>
            <w:proofErr w:type="gramStart"/>
            <w:r w:rsidRPr="000F7D02">
              <w:rPr>
                <w:rFonts w:ascii="Arial" w:hAnsi="Arial" w:cs="Arial"/>
                <w:bCs/>
                <w:color w:val="000000"/>
              </w:rPr>
              <w:t>…….</w:t>
            </w:r>
            <w:proofErr w:type="gramEnd"/>
            <w:r w:rsidRPr="000F7D02">
              <w:rPr>
                <w:rFonts w:ascii="Arial" w:hAnsi="Arial" w:cs="Arial"/>
                <w:bCs/>
                <w:color w:val="000000"/>
              </w:rPr>
              <w:t>.</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104</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r w:rsidRPr="000F7D02">
              <w:rPr>
                <w:rFonts w:ascii="Arial" w:hAnsi="Arial" w:cs="Arial"/>
                <w:bCs/>
                <w:color w:val="000000"/>
              </w:rPr>
              <w:t>Приложение №</w:t>
            </w:r>
            <w:proofErr w:type="gramStart"/>
            <w:r w:rsidRPr="000F7D02">
              <w:rPr>
                <w:rFonts w:ascii="Arial" w:hAnsi="Arial" w:cs="Arial"/>
                <w:bCs/>
                <w:color w:val="000000"/>
              </w:rPr>
              <w:t>25  Номенклатура</w:t>
            </w:r>
            <w:proofErr w:type="gramEnd"/>
            <w:r w:rsidRPr="000F7D02">
              <w:rPr>
                <w:rFonts w:ascii="Arial" w:hAnsi="Arial" w:cs="Arial"/>
                <w:bCs/>
                <w:color w:val="000000"/>
              </w:rPr>
              <w:t xml:space="preserve"> дел ……………………………………………………………….</w:t>
            </w:r>
          </w:p>
        </w:tc>
        <w:tc>
          <w:tcPr>
            <w:tcW w:w="0" w:type="auto"/>
            <w:tcBorders>
              <w:top w:val="nil"/>
              <w:left w:val="nil"/>
              <w:bottom w:val="nil"/>
              <w:right w:val="nil"/>
            </w:tcBorders>
            <w:hideMark/>
          </w:tcPr>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107</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hideMark/>
          </w:tcPr>
          <w:p w:rsidR="000F7D02" w:rsidRPr="000F7D02" w:rsidRDefault="000F7D02" w:rsidP="000F7D02">
            <w:pPr>
              <w:autoSpaceDE w:val="0"/>
              <w:autoSpaceDN w:val="0"/>
              <w:adjustRightInd w:val="0"/>
              <w:rPr>
                <w:rFonts w:ascii="Arial" w:hAnsi="Arial" w:cs="Arial"/>
                <w:bCs/>
                <w:color w:val="000000"/>
              </w:rPr>
            </w:pPr>
          </w:p>
          <w:p w:rsidR="000F7D02" w:rsidRPr="000F7D02" w:rsidRDefault="000F7D02" w:rsidP="000F7D02">
            <w:pPr>
              <w:autoSpaceDE w:val="0"/>
              <w:autoSpaceDN w:val="0"/>
              <w:adjustRightInd w:val="0"/>
              <w:rPr>
                <w:rFonts w:ascii="Arial" w:hAnsi="Arial" w:cs="Arial"/>
                <w:bCs/>
                <w:color w:val="000000"/>
              </w:rPr>
            </w:pP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p w:rsidR="000F7D02" w:rsidRPr="000F7D02" w:rsidRDefault="000F7D02" w:rsidP="000F7D02">
            <w:pPr>
              <w:autoSpaceDE w:val="0"/>
              <w:autoSpaceDN w:val="0"/>
              <w:adjustRightInd w:val="0"/>
              <w:jc w:val="both"/>
              <w:rPr>
                <w:rFonts w:ascii="Arial" w:hAnsi="Arial" w:cs="Arial"/>
                <w:bCs/>
                <w:color w:val="000000"/>
              </w:rPr>
            </w:pPr>
            <w:r w:rsidRPr="000F7D02">
              <w:rPr>
                <w:rFonts w:ascii="Arial" w:hAnsi="Arial" w:cs="Arial"/>
                <w:bCs/>
                <w:color w:val="000000"/>
              </w:rPr>
              <w:t>109</w:t>
            </w: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tcPr>
          <w:p w:rsidR="000F7D02" w:rsidRPr="000F7D02" w:rsidRDefault="000F7D02" w:rsidP="000F7D02">
            <w:pPr>
              <w:autoSpaceDE w:val="0"/>
              <w:autoSpaceDN w:val="0"/>
              <w:adjustRightInd w:val="0"/>
              <w:rPr>
                <w:rFonts w:ascii="Arial" w:hAnsi="Arial" w:cs="Arial"/>
                <w:bCs/>
                <w:color w:val="000000"/>
              </w:rPr>
            </w:pPr>
          </w:p>
        </w:tc>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Cs/>
                <w:color w:val="000000"/>
              </w:rPr>
            </w:pPr>
          </w:p>
        </w:tc>
      </w:tr>
      <w:tr w:rsidR="000F7D02" w:rsidRPr="000F7D02" w:rsidTr="000F7D02">
        <w:trPr>
          <w:gridAfter w:val="1"/>
          <w:wAfter w:w="308" w:type="dxa"/>
        </w:trPr>
        <w:tc>
          <w:tcPr>
            <w:tcW w:w="0" w:type="auto"/>
            <w:tcBorders>
              <w:top w:val="nil"/>
              <w:left w:val="nil"/>
              <w:bottom w:val="nil"/>
              <w:right w:val="nil"/>
            </w:tcBorders>
          </w:tcPr>
          <w:p w:rsidR="000F7D02" w:rsidRPr="000F7D02" w:rsidRDefault="000F7D02" w:rsidP="000F7D02">
            <w:pPr>
              <w:autoSpaceDE w:val="0"/>
              <w:autoSpaceDN w:val="0"/>
              <w:adjustRightInd w:val="0"/>
              <w:jc w:val="both"/>
              <w:rPr>
                <w:rFonts w:ascii="Arial" w:hAnsi="Arial" w:cs="Arial"/>
                <w:b/>
                <w:bCs/>
                <w:color w:val="000000"/>
              </w:rPr>
            </w:pPr>
          </w:p>
        </w:tc>
        <w:tc>
          <w:tcPr>
            <w:tcW w:w="8673" w:type="dxa"/>
            <w:tcBorders>
              <w:top w:val="nil"/>
              <w:left w:val="nil"/>
              <w:bottom w:val="nil"/>
              <w:right w:val="nil"/>
            </w:tcBorders>
          </w:tcPr>
          <w:p w:rsidR="000F7D02" w:rsidRPr="000F7D02" w:rsidRDefault="000F7D02" w:rsidP="000F7D02">
            <w:pPr>
              <w:autoSpaceDE w:val="0"/>
              <w:autoSpaceDN w:val="0"/>
              <w:adjustRightInd w:val="0"/>
              <w:rPr>
                <w:rFonts w:ascii="Arial" w:hAnsi="Arial" w:cs="Arial"/>
                <w:bCs/>
                <w:color w:val="000000"/>
              </w:rPr>
            </w:pPr>
          </w:p>
        </w:tc>
        <w:tc>
          <w:tcPr>
            <w:tcW w:w="0" w:type="auto"/>
            <w:tcBorders>
              <w:top w:val="nil"/>
              <w:left w:val="nil"/>
              <w:bottom w:val="single" w:sz="4" w:space="0" w:color="auto"/>
              <w:right w:val="nil"/>
            </w:tcBorders>
          </w:tcPr>
          <w:p w:rsidR="000F7D02" w:rsidRPr="000F7D02" w:rsidRDefault="000F7D02" w:rsidP="000F7D02">
            <w:pPr>
              <w:autoSpaceDE w:val="0"/>
              <w:autoSpaceDN w:val="0"/>
              <w:adjustRightInd w:val="0"/>
              <w:jc w:val="both"/>
              <w:rPr>
                <w:rFonts w:ascii="Arial" w:hAnsi="Arial" w:cs="Arial"/>
                <w:bCs/>
                <w:color w:val="000000"/>
              </w:rPr>
            </w:pPr>
          </w:p>
        </w:tc>
      </w:tr>
      <w:tr w:rsidR="000F7D02" w:rsidRPr="000F7D02" w:rsidTr="000F7D02">
        <w:trPr>
          <w:trHeight w:val="560"/>
        </w:trPr>
        <w:tc>
          <w:tcPr>
            <w:tcW w:w="10190" w:type="dxa"/>
            <w:gridSpan w:val="4"/>
            <w:tcBorders>
              <w:top w:val="nil"/>
              <w:left w:val="nil"/>
              <w:bottom w:val="nil"/>
              <w:right w:val="nil"/>
            </w:tcBorders>
          </w:tcPr>
          <w:p w:rsidR="000F7D02" w:rsidRPr="000F7D02" w:rsidRDefault="000F7D02" w:rsidP="000F7D02">
            <w:pPr>
              <w:tabs>
                <w:tab w:val="left" w:pos="360"/>
              </w:tabs>
              <w:autoSpaceDE w:val="0"/>
              <w:autoSpaceDN w:val="0"/>
              <w:adjustRightInd w:val="0"/>
              <w:ind w:right="-234"/>
              <w:jc w:val="both"/>
              <w:rPr>
                <w:rFonts w:ascii="Arial" w:hAnsi="Arial" w:cs="Arial"/>
                <w:bCs/>
                <w:color w:val="000000"/>
              </w:rPr>
            </w:pPr>
          </w:p>
        </w:tc>
      </w:tr>
    </w:tbl>
    <w:p w:rsidR="000F7D02" w:rsidRPr="000F7D02" w:rsidRDefault="000F7D02" w:rsidP="000F7D02">
      <w:pPr>
        <w:tabs>
          <w:tab w:val="left" w:pos="360"/>
        </w:tabs>
        <w:autoSpaceDE w:val="0"/>
        <w:autoSpaceDN w:val="0"/>
        <w:adjustRightInd w:val="0"/>
        <w:spacing w:after="0" w:line="240" w:lineRule="auto"/>
        <w:ind w:right="-23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tabs>
          <w:tab w:val="left" w:pos="360"/>
        </w:tabs>
        <w:autoSpaceDE w:val="0"/>
        <w:autoSpaceDN w:val="0"/>
        <w:adjustRightInd w:val="0"/>
        <w:spacing w:after="0" w:line="240" w:lineRule="auto"/>
        <w:ind w:right="-5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tabs>
          <w:tab w:val="left" w:pos="360"/>
        </w:tabs>
        <w:autoSpaceDE w:val="0"/>
        <w:autoSpaceDN w:val="0"/>
        <w:adjustRightInd w:val="0"/>
        <w:spacing w:after="0" w:line="240" w:lineRule="auto"/>
        <w:ind w:right="-23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tabs>
          <w:tab w:val="left" w:pos="360"/>
        </w:tabs>
        <w:autoSpaceDE w:val="0"/>
        <w:autoSpaceDN w:val="0"/>
        <w:adjustRightInd w:val="0"/>
        <w:spacing w:after="0" w:line="240" w:lineRule="auto"/>
        <w:ind w:right="-5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tabs>
          <w:tab w:val="left" w:pos="360"/>
        </w:tabs>
        <w:autoSpaceDE w:val="0"/>
        <w:autoSpaceDN w:val="0"/>
        <w:adjustRightInd w:val="0"/>
        <w:spacing w:after="0" w:line="240" w:lineRule="auto"/>
        <w:ind w:right="-234"/>
        <w:jc w:val="both"/>
        <w:rPr>
          <w:rFonts w:ascii="Arial" w:eastAsia="Times New Roman" w:hAnsi="Arial" w:cs="Arial"/>
          <w:bCs/>
          <w:color w:val="000000"/>
          <w:sz w:val="20"/>
          <w:szCs w:val="20"/>
          <w:lang w:eastAsia="ru-RU"/>
        </w:rPr>
      </w:pPr>
    </w:p>
    <w:p w:rsidR="000F7D02" w:rsidRPr="000F7D02" w:rsidRDefault="000F7D02" w:rsidP="000F7D02">
      <w:pPr>
        <w:tabs>
          <w:tab w:val="left" w:pos="360"/>
        </w:tabs>
        <w:autoSpaceDE w:val="0"/>
        <w:autoSpaceDN w:val="0"/>
        <w:adjustRightInd w:val="0"/>
        <w:spacing w:after="0" w:line="240" w:lineRule="auto"/>
        <w:ind w:right="-23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tabs>
          <w:tab w:val="left" w:pos="360"/>
        </w:tabs>
        <w:autoSpaceDE w:val="0"/>
        <w:autoSpaceDN w:val="0"/>
        <w:adjustRightInd w:val="0"/>
        <w:spacing w:after="0" w:line="240" w:lineRule="auto"/>
        <w:ind w:right="-23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autoSpaceDE w:val="0"/>
        <w:autoSpaceDN w:val="0"/>
        <w:adjustRightInd w:val="0"/>
        <w:spacing w:after="0" w:line="240" w:lineRule="auto"/>
        <w:ind w:right="-234"/>
        <w:jc w:val="both"/>
        <w:rPr>
          <w:rFonts w:ascii="Arial" w:eastAsia="Times New Roman" w:hAnsi="Arial" w:cs="Arial"/>
          <w:bCs/>
          <w:color w:val="000000"/>
          <w:sz w:val="20"/>
          <w:szCs w:val="20"/>
          <w:lang w:eastAsia="ru-RU"/>
        </w:rPr>
      </w:pPr>
      <w:r w:rsidRPr="000F7D02">
        <w:rPr>
          <w:rFonts w:ascii="Arial" w:eastAsia="Times New Roman" w:hAnsi="Arial" w:cs="Arial"/>
          <w:bCs/>
          <w:color w:val="000000"/>
          <w:sz w:val="20"/>
          <w:szCs w:val="20"/>
          <w:lang w:eastAsia="ru-RU"/>
        </w:rPr>
        <w:t xml:space="preserve">       </w:t>
      </w:r>
    </w:p>
    <w:p w:rsidR="000F7D02" w:rsidRPr="000F7D02" w:rsidRDefault="000F7D02" w:rsidP="000F7D02">
      <w:pPr>
        <w:spacing w:after="0" w:line="240" w:lineRule="auto"/>
        <w:rPr>
          <w:rFonts w:ascii="Times New Roman" w:eastAsia="Times New Roman" w:hAnsi="Times New Roman" w:cs="Times New Roman"/>
          <w:sz w:val="24"/>
          <w:szCs w:val="24"/>
          <w:lang w:eastAsia="ru-RU"/>
        </w:rPr>
      </w:pPr>
    </w:p>
    <w:p w:rsidR="000F7D02" w:rsidRPr="000F7D02" w:rsidRDefault="000F7D02" w:rsidP="000F7D02">
      <w:pPr>
        <w:spacing w:after="0" w:line="240" w:lineRule="auto"/>
        <w:rPr>
          <w:rFonts w:ascii="Times New Roman" w:eastAsia="Times New Roman" w:hAnsi="Times New Roman" w:cs="Times New Roman"/>
          <w:sz w:val="24"/>
          <w:szCs w:val="24"/>
          <w:lang w:eastAsia="ru-RU"/>
        </w:rPr>
      </w:pPr>
    </w:p>
    <w:p w:rsidR="00946E35" w:rsidRDefault="00946E35"/>
    <w:sectPr w:rsidR="00946E35" w:rsidSect="000F7D0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63" w:rsidRDefault="006F3863" w:rsidP="000372E3">
      <w:pPr>
        <w:spacing w:after="0" w:line="240" w:lineRule="auto"/>
      </w:pPr>
      <w:r>
        <w:separator/>
      </w:r>
    </w:p>
  </w:endnote>
  <w:endnote w:type="continuationSeparator" w:id="0">
    <w:p w:rsidR="006F3863" w:rsidRDefault="006F3863" w:rsidP="0003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309197"/>
      <w:docPartObj>
        <w:docPartGallery w:val="Page Numbers (Bottom of Page)"/>
        <w:docPartUnique/>
      </w:docPartObj>
    </w:sdtPr>
    <w:sdtEndPr/>
    <w:sdtContent>
      <w:p w:rsidR="00576FE2" w:rsidRDefault="00576FE2">
        <w:pPr>
          <w:pStyle w:val="a5"/>
          <w:jc w:val="center"/>
        </w:pPr>
        <w:r>
          <w:fldChar w:fldCharType="begin"/>
        </w:r>
        <w:r>
          <w:instrText>PAGE   \* MERGEFORMAT</w:instrText>
        </w:r>
        <w:r>
          <w:fldChar w:fldCharType="separate"/>
        </w:r>
        <w:r w:rsidR="00C97DA7">
          <w:rPr>
            <w:noProof/>
          </w:rPr>
          <w:t>107</w:t>
        </w:r>
        <w:r>
          <w:fldChar w:fldCharType="end"/>
        </w:r>
      </w:p>
    </w:sdtContent>
  </w:sdt>
  <w:p w:rsidR="00576FE2" w:rsidRDefault="00576F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63" w:rsidRDefault="006F3863" w:rsidP="000372E3">
      <w:pPr>
        <w:spacing w:after="0" w:line="240" w:lineRule="auto"/>
      </w:pPr>
      <w:r>
        <w:separator/>
      </w:r>
    </w:p>
  </w:footnote>
  <w:footnote w:type="continuationSeparator" w:id="0">
    <w:p w:rsidR="006F3863" w:rsidRDefault="006F3863" w:rsidP="0003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F6153"/>
    <w:multiLevelType w:val="hybridMultilevel"/>
    <w:tmpl w:val="395276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6D5417"/>
    <w:multiLevelType w:val="hybridMultilevel"/>
    <w:tmpl w:val="7D78E4D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16517E"/>
    <w:multiLevelType w:val="hybridMultilevel"/>
    <w:tmpl w:val="FB405086"/>
    <w:lvl w:ilvl="0" w:tplc="BD5CEAE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E00609"/>
    <w:multiLevelType w:val="multilevel"/>
    <w:tmpl w:val="8FBEE95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BA40673"/>
    <w:multiLevelType w:val="hybridMultilevel"/>
    <w:tmpl w:val="A648CB6A"/>
    <w:lvl w:ilvl="0" w:tplc="5352EAC6">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F43532"/>
    <w:multiLevelType w:val="hybridMultilevel"/>
    <w:tmpl w:val="57EEBE1C"/>
    <w:lvl w:ilvl="0" w:tplc="7FB2502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05"/>
    <w:rsid w:val="000372E3"/>
    <w:rsid w:val="00040DBB"/>
    <w:rsid w:val="00062F84"/>
    <w:rsid w:val="00084335"/>
    <w:rsid w:val="000F7D02"/>
    <w:rsid w:val="001B5570"/>
    <w:rsid w:val="001C4656"/>
    <w:rsid w:val="002E1A8A"/>
    <w:rsid w:val="003A7248"/>
    <w:rsid w:val="00576FE2"/>
    <w:rsid w:val="00597BFB"/>
    <w:rsid w:val="00671FA1"/>
    <w:rsid w:val="006F3863"/>
    <w:rsid w:val="008121A8"/>
    <w:rsid w:val="00946E35"/>
    <w:rsid w:val="0095514C"/>
    <w:rsid w:val="00A054C3"/>
    <w:rsid w:val="00B026FA"/>
    <w:rsid w:val="00B62B5B"/>
    <w:rsid w:val="00BC46F7"/>
    <w:rsid w:val="00C30691"/>
    <w:rsid w:val="00C97DA7"/>
    <w:rsid w:val="00DC2205"/>
    <w:rsid w:val="00E4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6A96EC04-4947-49D2-A298-C33C3C82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72E3"/>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F7D02"/>
  </w:style>
  <w:style w:type="paragraph" w:styleId="a3">
    <w:name w:val="header"/>
    <w:basedOn w:val="a"/>
    <w:link w:val="a4"/>
    <w:unhideWhenUsed/>
    <w:rsid w:val="000F7D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F7D0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F7D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F7D02"/>
    <w:rPr>
      <w:rFonts w:ascii="Times New Roman" w:eastAsia="Times New Roman" w:hAnsi="Times New Roman" w:cs="Times New Roman"/>
      <w:sz w:val="24"/>
      <w:szCs w:val="24"/>
      <w:lang w:eastAsia="ru-RU"/>
    </w:rPr>
  </w:style>
  <w:style w:type="table" w:styleId="a7">
    <w:name w:val="Table Grid"/>
    <w:basedOn w:val="a1"/>
    <w:rsid w:val="000F7D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7D0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F7D02"/>
    <w:rPr>
      <w:rFonts w:ascii="Tahoma" w:eastAsia="Times New Roman" w:hAnsi="Tahoma" w:cs="Tahoma"/>
      <w:sz w:val="16"/>
      <w:szCs w:val="16"/>
      <w:lang w:eastAsia="ru-RU"/>
    </w:rPr>
  </w:style>
  <w:style w:type="paragraph" w:styleId="aa">
    <w:name w:val="Normal (Web)"/>
    <w:basedOn w:val="a"/>
    <w:uiPriority w:val="99"/>
    <w:semiHidden/>
    <w:unhideWhenUsed/>
    <w:rsid w:val="000F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semiHidden/>
    <w:unhideWhenUsed/>
    <w:rsid w:val="000F7D02"/>
    <w:rPr>
      <w:color w:val="0000FF"/>
      <w:u w:val="single"/>
    </w:rPr>
  </w:style>
  <w:style w:type="paragraph" w:styleId="ac">
    <w:name w:val="List Paragraph"/>
    <w:basedOn w:val="a"/>
    <w:uiPriority w:val="34"/>
    <w:qFormat/>
    <w:rsid w:val="000F7D02"/>
    <w:pPr>
      <w:ind w:left="720"/>
      <w:contextualSpacing/>
    </w:pPr>
  </w:style>
  <w:style w:type="character" w:customStyle="1" w:styleId="10">
    <w:name w:val="Заголовок 1 Знак"/>
    <w:basedOn w:val="a0"/>
    <w:link w:val="1"/>
    <w:rsid w:val="000372E3"/>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77DF7A9BA71CA983F2D4318A8F5DF373D4AB377747AD5BAE231FA735E1F07AC9CC73718110E3F24FI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42587</Words>
  <Characters>242749</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7</cp:revision>
  <cp:lastPrinted>2018-06-07T07:40:00Z</cp:lastPrinted>
  <dcterms:created xsi:type="dcterms:W3CDTF">2018-06-07T06:11:00Z</dcterms:created>
  <dcterms:modified xsi:type="dcterms:W3CDTF">2018-06-07T11:31:00Z</dcterms:modified>
</cp:coreProperties>
</file>