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5A" w:rsidRDefault="00B9315A" w:rsidP="00B9315A">
      <w:pPr>
        <w:pStyle w:val="1"/>
        <w:tabs>
          <w:tab w:val="left" w:pos="1395"/>
          <w:tab w:val="right" w:pos="9402"/>
        </w:tabs>
        <w:jc w:val="right"/>
        <w:rPr>
          <w:b/>
          <w:sz w:val="32"/>
          <w:szCs w:val="32"/>
        </w:rPr>
      </w:pPr>
      <w:r w:rsidRPr="00B9315A">
        <w:t xml:space="preserve"> </w:t>
      </w:r>
      <w:r w:rsidRPr="00B9315A">
        <w:rPr>
          <w:b/>
          <w:sz w:val="32"/>
          <w:szCs w:val="32"/>
        </w:rPr>
        <w:tab/>
      </w:r>
      <w:r w:rsidR="00C74207">
        <w:rPr>
          <w:b/>
          <w:sz w:val="32"/>
          <w:szCs w:val="32"/>
        </w:rPr>
        <w:t xml:space="preserve"> </w:t>
      </w:r>
    </w:p>
    <w:p w:rsidR="00C74207" w:rsidRDefault="00C74207" w:rsidP="00C74207">
      <w:pPr>
        <w:rPr>
          <w:lang w:eastAsia="ru-RU"/>
        </w:rPr>
      </w:pPr>
    </w:p>
    <w:p w:rsidR="00C74207" w:rsidRPr="00C74207" w:rsidRDefault="00C74207" w:rsidP="00C74207">
      <w:pPr>
        <w:rPr>
          <w:lang w:eastAsia="ru-RU"/>
        </w:rPr>
      </w:pPr>
    </w:p>
    <w:p w:rsidR="00B9315A" w:rsidRPr="00B9315A" w:rsidRDefault="00B9315A" w:rsidP="00266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РОСИЙСКАЯ  ФЕДЕРАЦИЯ</w:t>
      </w:r>
    </w:p>
    <w:p w:rsidR="00B9315A" w:rsidRDefault="00B9315A" w:rsidP="00266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5E2BEF" w:rsidRPr="00B9315A" w:rsidRDefault="005E2BEF" w:rsidP="002665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УСТЬ-ДЖЕГУТИНСКИЙ МУНИЦИПАЛЬНЫЙ РАЙОН</w:t>
      </w:r>
      <w:bookmarkStart w:id="0" w:name="_GoBack"/>
      <w:bookmarkEnd w:id="0"/>
    </w:p>
    <w:p w:rsidR="00B9315A" w:rsidRPr="00B9315A" w:rsidRDefault="00FC1B7E" w:rsidP="002665C9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 w:rsidR="002A01F6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2BEF" w:rsidRDefault="005E2BEF" w:rsidP="00266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15A" w:rsidRPr="00B9315A" w:rsidRDefault="00B9315A" w:rsidP="00B93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1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4207" w:rsidRDefault="00C74207" w:rsidP="00B9315A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5A" w:rsidRPr="00B9315A" w:rsidRDefault="00B9315A" w:rsidP="00B9315A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C74207">
        <w:rPr>
          <w:rFonts w:ascii="Times New Roman" w:hAnsi="Times New Roman" w:cs="Times New Roman"/>
          <w:sz w:val="28"/>
          <w:szCs w:val="28"/>
        </w:rPr>
        <w:t xml:space="preserve"> </w:t>
      </w:r>
      <w:r w:rsidR="005E2BEF">
        <w:rPr>
          <w:rFonts w:ascii="Times New Roman" w:hAnsi="Times New Roman" w:cs="Times New Roman"/>
          <w:sz w:val="28"/>
          <w:szCs w:val="28"/>
        </w:rPr>
        <w:t xml:space="preserve"> 30.09</w:t>
      </w:r>
      <w:r w:rsidR="00C74207">
        <w:rPr>
          <w:rFonts w:ascii="Times New Roman" w:hAnsi="Times New Roman" w:cs="Times New Roman"/>
          <w:sz w:val="28"/>
          <w:szCs w:val="28"/>
        </w:rPr>
        <w:t>.</w:t>
      </w:r>
      <w:r w:rsidRPr="00B9315A">
        <w:rPr>
          <w:rFonts w:ascii="Times New Roman" w:hAnsi="Times New Roman" w:cs="Times New Roman"/>
          <w:sz w:val="28"/>
          <w:szCs w:val="28"/>
        </w:rPr>
        <w:t xml:space="preserve"> 2012 г                   </w:t>
      </w:r>
      <w:r w:rsidR="002A01F6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="002A01F6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Pr="00B931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1467">
        <w:rPr>
          <w:rFonts w:ascii="Times New Roman" w:hAnsi="Times New Roman" w:cs="Times New Roman"/>
          <w:sz w:val="28"/>
          <w:szCs w:val="28"/>
        </w:rPr>
        <w:t xml:space="preserve">                           № 13</w:t>
      </w:r>
    </w:p>
    <w:p w:rsidR="00FC1B7E" w:rsidRDefault="00B9315A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C1B7E">
        <w:rPr>
          <w:rFonts w:ascii="Times New Roman" w:hAnsi="Times New Roman" w:cs="Times New Roman"/>
          <w:sz w:val="28"/>
          <w:szCs w:val="28"/>
        </w:rPr>
        <w:t>назначении  публичных слушаний</w:t>
      </w:r>
    </w:p>
    <w:p w:rsidR="0055128B" w:rsidRDefault="00FC1B7E" w:rsidP="005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5128B">
        <w:rPr>
          <w:rFonts w:ascii="Times New Roman" w:hAnsi="Times New Roman" w:cs="Times New Roman"/>
          <w:sz w:val="28"/>
          <w:szCs w:val="28"/>
        </w:rPr>
        <w:t xml:space="preserve"> вопросу обсуждения проекта </w:t>
      </w:r>
    </w:p>
    <w:p w:rsidR="006202AC" w:rsidRDefault="006202AC" w:rsidP="005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</w:p>
    <w:p w:rsidR="00B9315A" w:rsidRDefault="002A01F6" w:rsidP="005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6202AC">
        <w:rPr>
          <w:rFonts w:ascii="Times New Roman" w:hAnsi="Times New Roman" w:cs="Times New Roman"/>
          <w:sz w:val="28"/>
          <w:szCs w:val="28"/>
        </w:rPr>
        <w:t xml:space="preserve"> </w:t>
      </w:r>
      <w:r w:rsidR="005F66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C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07" w:rsidRDefault="00C74207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207" w:rsidRDefault="00C74207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B7E" w:rsidRDefault="00B9315A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 w:rsidR="00FC1B7E">
        <w:rPr>
          <w:rFonts w:ascii="Times New Roman" w:hAnsi="Times New Roman" w:cs="Times New Roman"/>
          <w:sz w:val="28"/>
          <w:szCs w:val="28"/>
        </w:rPr>
        <w:t xml:space="preserve">      На основании ст.28, ст.31, ст.32, градостроительного кодекса Российской Федерации, </w:t>
      </w:r>
      <w:r w:rsidRPr="00B9315A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1F6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9315A">
        <w:rPr>
          <w:rFonts w:ascii="Times New Roman" w:hAnsi="Times New Roman" w:cs="Times New Roman"/>
          <w:sz w:val="28"/>
          <w:szCs w:val="28"/>
        </w:rPr>
        <w:t xml:space="preserve">и в целях подготовки проекта правил землепользования и застройки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C1B7E">
        <w:rPr>
          <w:rFonts w:ascii="Times New Roman" w:hAnsi="Times New Roman" w:cs="Times New Roman"/>
          <w:sz w:val="28"/>
          <w:szCs w:val="28"/>
        </w:rPr>
        <w:t>,</w:t>
      </w:r>
      <w:r w:rsidRPr="00B93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9315A" w:rsidRDefault="00B9315A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A4090" w:rsidRDefault="00DA4090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090" w:rsidRDefault="00DA4090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DA4090" w:rsidRDefault="00DA4090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090" w:rsidRDefault="00C74207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90">
        <w:rPr>
          <w:rFonts w:ascii="Times New Roman" w:hAnsi="Times New Roman" w:cs="Times New Roman"/>
          <w:sz w:val="28"/>
          <w:szCs w:val="28"/>
        </w:rPr>
        <w:t>1.</w:t>
      </w:r>
      <w:r w:rsidR="00271CDC">
        <w:rPr>
          <w:rFonts w:ascii="Times New Roman" w:hAnsi="Times New Roman" w:cs="Times New Roman"/>
          <w:sz w:val="28"/>
          <w:szCs w:val="28"/>
        </w:rPr>
        <w:t xml:space="preserve"> </w:t>
      </w:r>
      <w:r w:rsidR="00DA4090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Правил землепользования и застройки </w:t>
      </w:r>
      <w:r w:rsidR="002A01F6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04453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  <w:r w:rsidR="00091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A4090">
        <w:rPr>
          <w:rFonts w:ascii="Times New Roman" w:hAnsi="Times New Roman" w:cs="Times New Roman"/>
          <w:sz w:val="28"/>
          <w:szCs w:val="28"/>
        </w:rPr>
        <w:t xml:space="preserve"> 2012года</w:t>
      </w:r>
      <w:r w:rsidR="00044538">
        <w:rPr>
          <w:rFonts w:ascii="Times New Roman" w:hAnsi="Times New Roman" w:cs="Times New Roman"/>
          <w:sz w:val="28"/>
          <w:szCs w:val="28"/>
        </w:rPr>
        <w:t xml:space="preserve"> в 15-00</w:t>
      </w:r>
      <w:r w:rsidR="00044538" w:rsidRPr="00044538">
        <w:rPr>
          <w:rFonts w:ascii="Times New Roman" w:hAnsi="Times New Roman" w:cs="Times New Roman"/>
          <w:sz w:val="28"/>
          <w:szCs w:val="28"/>
        </w:rPr>
        <w:t xml:space="preserve"> </w:t>
      </w:r>
      <w:r w:rsidR="002A01F6">
        <w:rPr>
          <w:rFonts w:ascii="Times New Roman" w:hAnsi="Times New Roman" w:cs="Times New Roman"/>
          <w:sz w:val="28"/>
          <w:szCs w:val="28"/>
        </w:rPr>
        <w:t xml:space="preserve">в актовом зале  МКОУ СОШ </w:t>
      </w:r>
      <w:proofErr w:type="spellStart"/>
      <w:r w:rsidR="002A01F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A01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01F6">
        <w:rPr>
          <w:rFonts w:ascii="Times New Roman" w:hAnsi="Times New Roman" w:cs="Times New Roman"/>
          <w:sz w:val="28"/>
          <w:szCs w:val="28"/>
        </w:rPr>
        <w:t>ойдан</w:t>
      </w:r>
      <w:proofErr w:type="spellEnd"/>
      <w:r w:rsidR="00044538">
        <w:rPr>
          <w:rFonts w:ascii="Times New Roman" w:hAnsi="Times New Roman" w:cs="Times New Roman"/>
          <w:sz w:val="28"/>
          <w:szCs w:val="28"/>
        </w:rPr>
        <w:t>.</w:t>
      </w:r>
      <w:r w:rsidR="00DA4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67" w:rsidRDefault="00271CDC" w:rsidP="00B9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07AF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публичных слушаний по проекту Правил землепользования и застройки </w:t>
      </w:r>
      <w:r w:rsidR="002A01F6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6C07AF">
        <w:rPr>
          <w:rFonts w:ascii="Times New Roman" w:hAnsi="Times New Roman" w:cs="Times New Roman"/>
          <w:sz w:val="28"/>
          <w:szCs w:val="28"/>
        </w:rPr>
        <w:t>сельского поселения согласно приложению 1</w:t>
      </w:r>
      <w:r w:rsidR="00C74207">
        <w:rPr>
          <w:rFonts w:ascii="Times New Roman" w:hAnsi="Times New Roman" w:cs="Times New Roman"/>
          <w:sz w:val="28"/>
          <w:szCs w:val="28"/>
        </w:rPr>
        <w:t>.</w:t>
      </w:r>
    </w:p>
    <w:p w:rsidR="00B9315A" w:rsidRDefault="006C07AF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5A">
        <w:rPr>
          <w:rFonts w:ascii="Times New Roman" w:hAnsi="Times New Roman" w:cs="Times New Roman"/>
          <w:sz w:val="28"/>
          <w:szCs w:val="28"/>
        </w:rPr>
        <w:t>.</w:t>
      </w:r>
      <w:r w:rsidR="00271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материалами  Правил землепользования и застройки </w:t>
      </w:r>
      <w:r w:rsidR="002A01F6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можно по адр</w:t>
      </w:r>
      <w:r w:rsidR="006202AC">
        <w:rPr>
          <w:rFonts w:ascii="Times New Roman" w:hAnsi="Times New Roman" w:cs="Times New Roman"/>
          <w:sz w:val="28"/>
          <w:szCs w:val="28"/>
        </w:rPr>
        <w:t xml:space="preserve">есу: с. </w:t>
      </w:r>
      <w:r w:rsidR="002A0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1F6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="006202AC">
        <w:rPr>
          <w:rFonts w:ascii="Times New Roman" w:hAnsi="Times New Roman" w:cs="Times New Roman"/>
          <w:sz w:val="28"/>
          <w:szCs w:val="28"/>
        </w:rPr>
        <w:t xml:space="preserve">, ул. </w:t>
      </w:r>
      <w:r w:rsidR="002A01F6">
        <w:rPr>
          <w:rFonts w:ascii="Times New Roman" w:hAnsi="Times New Roman" w:cs="Times New Roman"/>
          <w:sz w:val="28"/>
          <w:szCs w:val="28"/>
        </w:rPr>
        <w:t>Дружбы  54</w:t>
      </w:r>
      <w:r w:rsidR="006202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 также на </w:t>
      </w:r>
      <w:r w:rsidR="006202A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6202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202AC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6202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B1F55">
        <w:rPr>
          <w:rFonts w:ascii="Times New Roman" w:hAnsi="Times New Roman" w:cs="Times New Roman"/>
          <w:sz w:val="28"/>
          <w:szCs w:val="28"/>
        </w:rPr>
        <w:t>.</w:t>
      </w:r>
      <w:r w:rsidR="00620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15A">
        <w:rPr>
          <w:rFonts w:ascii="Times New Roman" w:hAnsi="Times New Roman" w:cs="Times New Roman"/>
          <w:sz w:val="28"/>
          <w:szCs w:val="28"/>
        </w:rPr>
        <w:br/>
      </w:r>
      <w:r w:rsidR="005E2BEF">
        <w:rPr>
          <w:rFonts w:ascii="Times New Roman" w:hAnsi="Times New Roman" w:cs="Times New Roman"/>
          <w:sz w:val="28"/>
          <w:szCs w:val="28"/>
        </w:rPr>
        <w:t>4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315A" w:rsidRPr="00B931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315A" w:rsidRPr="00B9315A">
        <w:rPr>
          <w:rFonts w:ascii="Times New Roman" w:hAnsi="Times New Roman" w:cs="Times New Roman"/>
          <w:sz w:val="28"/>
          <w:szCs w:val="28"/>
        </w:rPr>
        <w:t xml:space="preserve"> выполнением настоящего по</w:t>
      </w:r>
      <w:r w:rsidR="00B9315A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2A01F6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B931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CDC" w:rsidRDefault="00271CDC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07" w:rsidRDefault="00C74207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07" w:rsidRDefault="00C74207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1F6" w:rsidRDefault="00B9315A" w:rsidP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15A" w:rsidRDefault="002A01F6" w:rsidP="005E2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Койданского  </w:t>
      </w:r>
      <w:r w:rsidR="00B931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9315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3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М.А.Темирезов</w:t>
      </w:r>
      <w:proofErr w:type="spellEnd"/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 w:rsidR="00B9315A">
        <w:rPr>
          <w:rFonts w:ascii="Times New Roman" w:hAnsi="Times New Roman" w:cs="Times New Roman"/>
          <w:sz w:val="28"/>
          <w:szCs w:val="28"/>
        </w:rPr>
        <w:t xml:space="preserve"> </w:t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 w:rsidR="00B931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</w:p>
    <w:p w:rsidR="006202AC" w:rsidRDefault="000C448B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742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C448B" w:rsidRDefault="000C448B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C448B" w:rsidRPr="000C448B" w:rsidRDefault="000C448B" w:rsidP="000C448B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</w:rPr>
        <w:t xml:space="preserve">                                                             </w:t>
      </w:r>
      <w:r w:rsidR="00464438">
        <w:rPr>
          <w:rFonts w:ascii="Times New Roman" w:hAnsi="Times New Roman" w:cs="Times New Roman"/>
          <w:sz w:val="24"/>
          <w:szCs w:val="24"/>
        </w:rPr>
        <w:t>Приложение №1</w:t>
      </w:r>
      <w:r w:rsidRPr="000C448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администрации </w:t>
      </w:r>
      <w:r w:rsidR="00464438">
        <w:rPr>
          <w:rFonts w:ascii="Times New Roman" w:hAnsi="Times New Roman" w:cs="Times New Roman"/>
          <w:sz w:val="24"/>
          <w:szCs w:val="24"/>
        </w:rPr>
        <w:t xml:space="preserve"> </w:t>
      </w:r>
      <w:r w:rsidR="002A01F6">
        <w:rPr>
          <w:rFonts w:ascii="Times New Roman" w:hAnsi="Times New Roman" w:cs="Times New Roman"/>
          <w:sz w:val="24"/>
          <w:szCs w:val="24"/>
        </w:rPr>
        <w:t xml:space="preserve"> Койданского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6443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0C448B">
        <w:rPr>
          <w:rFonts w:ascii="Times New Roman" w:hAnsi="Times New Roman" w:cs="Times New Roman"/>
        </w:rPr>
        <w:t xml:space="preserve">                                                                  </w:t>
      </w:r>
      <w:r w:rsidR="00C51467">
        <w:rPr>
          <w:rFonts w:ascii="Times New Roman" w:hAnsi="Times New Roman" w:cs="Times New Roman"/>
        </w:rPr>
        <w:t xml:space="preserve">         № 13</w:t>
      </w:r>
      <w:r w:rsidR="00C74207">
        <w:rPr>
          <w:rFonts w:ascii="Times New Roman" w:hAnsi="Times New Roman" w:cs="Times New Roman"/>
        </w:rPr>
        <w:t xml:space="preserve">  от  </w:t>
      </w:r>
      <w:r w:rsidR="005E2BEF">
        <w:rPr>
          <w:rFonts w:ascii="Times New Roman" w:hAnsi="Times New Roman" w:cs="Times New Roman"/>
        </w:rPr>
        <w:t xml:space="preserve"> 30.09</w:t>
      </w:r>
      <w:r w:rsidR="00C74207">
        <w:rPr>
          <w:rFonts w:ascii="Times New Roman" w:hAnsi="Times New Roman" w:cs="Times New Roman"/>
        </w:rPr>
        <w:t>.</w:t>
      </w:r>
      <w:r w:rsidRPr="000C448B">
        <w:rPr>
          <w:rFonts w:ascii="Times New Roman" w:hAnsi="Times New Roman" w:cs="Times New Roman"/>
        </w:rPr>
        <w:t xml:space="preserve"> 201</w:t>
      </w:r>
      <w:r w:rsidR="00464438">
        <w:rPr>
          <w:rFonts w:ascii="Times New Roman" w:hAnsi="Times New Roman" w:cs="Times New Roman"/>
        </w:rPr>
        <w:t>2</w:t>
      </w:r>
      <w:r w:rsidRPr="000C448B">
        <w:rPr>
          <w:rFonts w:ascii="Times New Roman" w:hAnsi="Times New Roman" w:cs="Times New Roman"/>
        </w:rPr>
        <w:t>г</w:t>
      </w: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8B" w:rsidRP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48B">
        <w:rPr>
          <w:rFonts w:ascii="Times New Roman" w:hAnsi="Times New Roman" w:cs="Times New Roman"/>
          <w:sz w:val="28"/>
          <w:szCs w:val="28"/>
        </w:rPr>
        <w:t xml:space="preserve">Состав 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</w:t>
      </w:r>
    </w:p>
    <w:p w:rsid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территории  </w:t>
      </w:r>
      <w:r w:rsidR="002A01F6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C448B" w:rsidRPr="000C448B" w:rsidRDefault="000C448B" w:rsidP="000C44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</w:p>
    <w:p w:rsidR="000C448B" w:rsidRPr="000C448B" w:rsidRDefault="000C448B" w:rsidP="000C448B">
      <w:pPr>
        <w:spacing w:after="0" w:line="240" w:lineRule="auto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rPr>
          <w:rFonts w:ascii="Times New Roman" w:hAnsi="Times New Roman" w:cs="Times New Roman"/>
        </w:rPr>
      </w:pPr>
    </w:p>
    <w:p w:rsidR="000C448B" w:rsidRPr="000C448B" w:rsidRDefault="000C448B" w:rsidP="000C448B">
      <w:pPr>
        <w:spacing w:after="0" w:line="240" w:lineRule="auto"/>
        <w:rPr>
          <w:rFonts w:ascii="Times New Roman" w:hAnsi="Times New Roman" w:cs="Times New Roman"/>
        </w:rPr>
      </w:pPr>
    </w:p>
    <w:p w:rsidR="000C448B" w:rsidRDefault="002A01F6" w:rsidP="000C448B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Темирезов</w:t>
      </w:r>
      <w:proofErr w:type="spellEnd"/>
      <w:r>
        <w:rPr>
          <w:rFonts w:ascii="Times New Roman" w:hAnsi="Times New Roman" w:cs="Times New Roman"/>
          <w:sz w:val="28"/>
        </w:rPr>
        <w:t xml:space="preserve"> М</w:t>
      </w:r>
      <w:r w:rsidR="000C448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А.</w:t>
      </w:r>
      <w:r w:rsidR="000C448B">
        <w:rPr>
          <w:rFonts w:ascii="Times New Roman" w:hAnsi="Times New Roman" w:cs="Times New Roman"/>
          <w:sz w:val="28"/>
        </w:rPr>
        <w:t xml:space="preserve"> </w:t>
      </w:r>
      <w:r w:rsidR="001B214C">
        <w:rPr>
          <w:rFonts w:ascii="Times New Roman" w:hAnsi="Times New Roman" w:cs="Times New Roman"/>
          <w:sz w:val="28"/>
        </w:rPr>
        <w:t xml:space="preserve">   -</w:t>
      </w:r>
      <w:r w:rsidR="000C448B" w:rsidRPr="000C448B">
        <w:rPr>
          <w:rFonts w:ascii="Times New Roman" w:hAnsi="Times New Roman" w:cs="Times New Roman"/>
          <w:sz w:val="28"/>
        </w:rPr>
        <w:t xml:space="preserve"> </w:t>
      </w:r>
      <w:r w:rsidR="000C448B">
        <w:rPr>
          <w:rFonts w:ascii="Times New Roman" w:hAnsi="Times New Roman" w:cs="Times New Roman"/>
          <w:sz w:val="28"/>
        </w:rPr>
        <w:t>Глава</w:t>
      </w:r>
      <w:r w:rsidR="000C448B" w:rsidRPr="000C448B">
        <w:rPr>
          <w:rFonts w:ascii="Times New Roman" w:hAnsi="Times New Roman" w:cs="Times New Roman"/>
          <w:sz w:val="28"/>
        </w:rPr>
        <w:t xml:space="preserve">  администрации </w:t>
      </w:r>
      <w:r w:rsidR="000C44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1B214C">
        <w:rPr>
          <w:rFonts w:ascii="Times New Roman" w:hAnsi="Times New Roman" w:cs="Times New Roman"/>
          <w:sz w:val="28"/>
        </w:rPr>
        <w:t xml:space="preserve">Койданского </w:t>
      </w:r>
      <w:r w:rsidR="000C448B">
        <w:rPr>
          <w:rFonts w:ascii="Times New Roman" w:hAnsi="Times New Roman" w:cs="Times New Roman"/>
          <w:sz w:val="28"/>
        </w:rPr>
        <w:t xml:space="preserve"> </w:t>
      </w:r>
      <w:proofErr w:type="gramStart"/>
      <w:r w:rsidR="000C448B"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0C448B" w:rsidRPr="000C448B" w:rsidRDefault="000C448B" w:rsidP="000C448B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2A01F6">
        <w:rPr>
          <w:rFonts w:ascii="Times New Roman" w:hAnsi="Times New Roman" w:cs="Times New Roman"/>
          <w:sz w:val="28"/>
        </w:rPr>
        <w:t xml:space="preserve">                       поселени</w:t>
      </w:r>
      <w:r w:rsidR="001B214C">
        <w:rPr>
          <w:rFonts w:ascii="Times New Roman" w:hAnsi="Times New Roman" w:cs="Times New Roman"/>
          <w:sz w:val="28"/>
        </w:rPr>
        <w:t>я</w:t>
      </w:r>
      <w:r w:rsidRPr="000C448B">
        <w:rPr>
          <w:rFonts w:ascii="Times New Roman" w:hAnsi="Times New Roman" w:cs="Times New Roman"/>
          <w:sz w:val="28"/>
        </w:rPr>
        <w:t>, председатель комиссии</w:t>
      </w:r>
    </w:p>
    <w:p w:rsidR="000C448B" w:rsidRDefault="000C448B" w:rsidP="000C44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C448B" w:rsidRPr="000C448B" w:rsidRDefault="000C448B" w:rsidP="000C448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448B">
        <w:rPr>
          <w:rFonts w:ascii="Times New Roman" w:hAnsi="Times New Roman" w:cs="Times New Roman"/>
          <w:sz w:val="28"/>
        </w:rPr>
        <w:t xml:space="preserve">члены комиссии:         </w:t>
      </w:r>
    </w:p>
    <w:p w:rsidR="000C448B" w:rsidRPr="000C448B" w:rsidRDefault="000C448B" w:rsidP="000C4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D1EA0" w:rsidRDefault="001B214C" w:rsidP="000C448B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AD1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Б.     -</w:t>
      </w:r>
      <w:r w:rsidR="00AD1EA0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AD1EA0">
        <w:rPr>
          <w:rFonts w:ascii="Times New Roman" w:hAnsi="Times New Roman" w:cs="Times New Roman"/>
          <w:sz w:val="28"/>
        </w:rPr>
        <w:t>Главы</w:t>
      </w:r>
      <w:r w:rsidR="000C448B" w:rsidRPr="000C448B">
        <w:rPr>
          <w:rFonts w:ascii="Times New Roman" w:hAnsi="Times New Roman" w:cs="Times New Roman"/>
          <w:sz w:val="28"/>
        </w:rPr>
        <w:t xml:space="preserve">  администрации </w:t>
      </w:r>
      <w:r w:rsidR="00AD1E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Койданского</w:t>
      </w:r>
    </w:p>
    <w:p w:rsidR="000C448B" w:rsidRPr="00AD1EA0" w:rsidRDefault="00AD1EA0" w:rsidP="00AD1EA0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0C448B">
        <w:rPr>
          <w:rFonts w:ascii="Times New Roman" w:hAnsi="Times New Roman" w:cs="Times New Roman"/>
          <w:sz w:val="28"/>
        </w:rPr>
        <w:t xml:space="preserve"> </w:t>
      </w:r>
      <w:r w:rsidR="001B214C">
        <w:rPr>
          <w:rFonts w:ascii="Times New Roman" w:hAnsi="Times New Roman" w:cs="Times New Roman"/>
          <w:sz w:val="28"/>
        </w:rPr>
        <w:t xml:space="preserve">   </w:t>
      </w:r>
      <w:r w:rsidR="000C448B">
        <w:rPr>
          <w:rFonts w:ascii="Times New Roman" w:hAnsi="Times New Roman" w:cs="Times New Roman"/>
          <w:sz w:val="28"/>
        </w:rPr>
        <w:t>сельского</w:t>
      </w:r>
      <w:r>
        <w:rPr>
          <w:rFonts w:ascii="Times New Roman" w:hAnsi="Times New Roman" w:cs="Times New Roman"/>
          <w:sz w:val="28"/>
        </w:rPr>
        <w:t xml:space="preserve"> </w:t>
      </w:r>
      <w:r w:rsidR="000C448B">
        <w:rPr>
          <w:rFonts w:ascii="Times New Roman" w:hAnsi="Times New Roman" w:cs="Times New Roman"/>
          <w:sz w:val="28"/>
        </w:rPr>
        <w:t xml:space="preserve">поселения </w:t>
      </w:r>
    </w:p>
    <w:p w:rsidR="001B214C" w:rsidRDefault="001B214C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8B" w:rsidRDefault="001B214C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D1E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AD1EA0">
        <w:rPr>
          <w:rFonts w:ascii="Times New Roman" w:hAnsi="Times New Roman" w:cs="Times New Roman"/>
          <w:sz w:val="28"/>
          <w:szCs w:val="28"/>
        </w:rPr>
        <w:t xml:space="preserve">    -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1EA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AD1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разряда</w:t>
      </w:r>
    </w:p>
    <w:p w:rsidR="000C448B" w:rsidRDefault="000C448B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14C" w:rsidRDefault="001B214C" w:rsidP="001B214C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Дахчуков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А-А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-Г.    - Глава</w:t>
      </w:r>
      <w:r w:rsidR="00464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   поселения</w:t>
      </w: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5E2BEF" w:rsidP="001B214C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14C">
        <w:rPr>
          <w:rFonts w:ascii="Times New Roman" w:hAnsi="Times New Roman" w:cs="Times New Roman"/>
          <w:sz w:val="28"/>
          <w:szCs w:val="28"/>
        </w:rPr>
        <w:t>Бабоева</w:t>
      </w:r>
      <w:proofErr w:type="spellEnd"/>
      <w:r w:rsidR="001B214C">
        <w:rPr>
          <w:rFonts w:ascii="Times New Roman" w:hAnsi="Times New Roman" w:cs="Times New Roman"/>
          <w:sz w:val="28"/>
          <w:szCs w:val="28"/>
        </w:rPr>
        <w:t xml:space="preserve"> З.А.  -             </w:t>
      </w:r>
      <w:r w:rsidR="00015755">
        <w:rPr>
          <w:rFonts w:ascii="Times New Roman" w:hAnsi="Times New Roman" w:cs="Times New Roman"/>
          <w:sz w:val="28"/>
          <w:szCs w:val="28"/>
        </w:rPr>
        <w:t>Директор М</w:t>
      </w:r>
      <w:r w:rsidR="001B214C">
        <w:rPr>
          <w:rFonts w:ascii="Times New Roman" w:hAnsi="Times New Roman" w:cs="Times New Roman"/>
          <w:sz w:val="28"/>
          <w:szCs w:val="28"/>
        </w:rPr>
        <w:t>К</w:t>
      </w:r>
      <w:r w:rsidR="00015755">
        <w:rPr>
          <w:rFonts w:ascii="Times New Roman" w:hAnsi="Times New Roman" w:cs="Times New Roman"/>
          <w:sz w:val="28"/>
          <w:szCs w:val="28"/>
        </w:rPr>
        <w:t xml:space="preserve">ОУ СОШ  </w:t>
      </w:r>
      <w:r w:rsidR="001B214C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1B214C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="001B21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B214C">
        <w:rPr>
          <w:rFonts w:ascii="Times New Roman" w:hAnsi="Times New Roman" w:cs="Times New Roman"/>
          <w:sz w:val="28"/>
          <w:szCs w:val="28"/>
        </w:rPr>
        <w:t>им.В.Б.Тугова</w:t>
      </w:r>
      <w:proofErr w:type="spellEnd"/>
      <w:r w:rsidR="001B214C">
        <w:rPr>
          <w:rFonts w:ascii="Times New Roman" w:hAnsi="Times New Roman" w:cs="Times New Roman"/>
          <w:sz w:val="28"/>
          <w:szCs w:val="28"/>
        </w:rPr>
        <w:t>.</w:t>
      </w: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B9315A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Pr="000C448B" w:rsidRDefault="00464438" w:rsidP="00464438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0C448B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14C">
        <w:rPr>
          <w:rFonts w:ascii="Times New Roman" w:hAnsi="Times New Roman" w:cs="Times New Roman"/>
          <w:sz w:val="24"/>
          <w:szCs w:val="24"/>
        </w:rPr>
        <w:t xml:space="preserve"> Койданского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0C44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0C448B">
        <w:rPr>
          <w:rFonts w:ascii="Times New Roman" w:hAnsi="Times New Roman" w:cs="Times New Roman"/>
        </w:rPr>
        <w:t xml:space="preserve">                                                 </w:t>
      </w:r>
      <w:r w:rsidR="00C51467">
        <w:rPr>
          <w:rFonts w:ascii="Times New Roman" w:hAnsi="Times New Roman" w:cs="Times New Roman"/>
        </w:rPr>
        <w:t xml:space="preserve">                          № 13</w:t>
      </w:r>
      <w:r w:rsidRPr="000C448B">
        <w:rPr>
          <w:rFonts w:ascii="Times New Roman" w:hAnsi="Times New Roman" w:cs="Times New Roman"/>
        </w:rPr>
        <w:t xml:space="preserve">  от  </w:t>
      </w:r>
      <w:r w:rsidR="00C74207">
        <w:rPr>
          <w:rFonts w:ascii="Times New Roman" w:hAnsi="Times New Roman" w:cs="Times New Roman"/>
        </w:rPr>
        <w:t xml:space="preserve"> </w:t>
      </w:r>
      <w:r w:rsidR="005E2BEF">
        <w:rPr>
          <w:rFonts w:ascii="Times New Roman" w:hAnsi="Times New Roman" w:cs="Times New Roman"/>
        </w:rPr>
        <w:t xml:space="preserve"> 30.09</w:t>
      </w:r>
      <w:r w:rsidR="00C74207">
        <w:rPr>
          <w:rFonts w:ascii="Times New Roman" w:hAnsi="Times New Roman" w:cs="Times New Roman"/>
        </w:rPr>
        <w:t>.</w:t>
      </w:r>
      <w:r w:rsidRPr="000C448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2</w:t>
      </w:r>
      <w:r w:rsidRPr="000C448B">
        <w:rPr>
          <w:rFonts w:ascii="Times New Roman" w:hAnsi="Times New Roman" w:cs="Times New Roman"/>
        </w:rPr>
        <w:t>г</w:t>
      </w:r>
    </w:p>
    <w:p w:rsidR="00464438" w:rsidRPr="000C448B" w:rsidRDefault="00464438" w:rsidP="00464438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464438" w:rsidRDefault="00B9315A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br/>
      </w:r>
      <w:r w:rsidR="00464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9315A" w:rsidRPr="00B9315A">
        <w:rPr>
          <w:rFonts w:ascii="Times New Roman" w:hAnsi="Times New Roman" w:cs="Times New Roman"/>
          <w:sz w:val="28"/>
          <w:szCs w:val="28"/>
        </w:rPr>
        <w:t>ПОРЯДОК</w:t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 w:rsidR="00B9315A" w:rsidRPr="00B931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деятельности Комиссии  по подготовке проекта правил землепользования и застройки территории 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4438" w:rsidRDefault="00464438" w:rsidP="000C448B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563" w:rsidRDefault="00C02563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Общие </w:t>
      </w:r>
      <w:r w:rsidR="00B9315A" w:rsidRPr="00B9315A">
        <w:rPr>
          <w:rFonts w:ascii="Times New Roman" w:hAnsi="Times New Roman" w:cs="Times New Roman"/>
          <w:sz w:val="28"/>
          <w:szCs w:val="28"/>
        </w:rPr>
        <w:t>положения</w:t>
      </w:r>
    </w:p>
    <w:p w:rsidR="00E94AEC" w:rsidRDefault="006202AC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1.1. Комиссия по подготовке проекта правил землепользования и застройки территории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4AEC">
        <w:rPr>
          <w:rFonts w:ascii="Times New Roman" w:hAnsi="Times New Roman" w:cs="Times New Roman"/>
          <w:sz w:val="28"/>
          <w:szCs w:val="28"/>
        </w:rPr>
        <w:t xml:space="preserve">(далее - Комиссия) является </w:t>
      </w:r>
      <w:r w:rsidR="00B9315A" w:rsidRPr="00B9315A">
        <w:rPr>
          <w:rFonts w:ascii="Times New Roman" w:hAnsi="Times New Roman" w:cs="Times New Roman"/>
          <w:sz w:val="28"/>
          <w:szCs w:val="28"/>
        </w:rPr>
        <w:t>постоянно действующ</w:t>
      </w:r>
      <w:r w:rsidR="00464438">
        <w:rPr>
          <w:rFonts w:ascii="Times New Roman" w:hAnsi="Times New Roman" w:cs="Times New Roman"/>
          <w:sz w:val="28"/>
          <w:szCs w:val="28"/>
        </w:rPr>
        <w:t>им консультативным органом при Главе</w:t>
      </w:r>
    </w:p>
    <w:p w:rsidR="00464438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4438">
        <w:rPr>
          <w:rFonts w:ascii="Times New Roman" w:hAnsi="Times New Roman" w:cs="Times New Roman"/>
          <w:sz w:val="28"/>
          <w:szCs w:val="28"/>
        </w:rPr>
        <w:t xml:space="preserve">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620D7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и формируется для обеспечения подготовки и реализации проекта правил землепользования и застройки территории </w:t>
      </w:r>
      <w:r w:rsidR="00464438">
        <w:rPr>
          <w:rFonts w:ascii="Times New Roman" w:hAnsi="Times New Roman" w:cs="Times New Roman"/>
          <w:sz w:val="28"/>
          <w:szCs w:val="28"/>
        </w:rPr>
        <w:t xml:space="preserve">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</w:t>
      </w:r>
      <w:r w:rsidR="004644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9315A">
        <w:rPr>
          <w:rFonts w:ascii="Times New Roman" w:hAnsi="Times New Roman" w:cs="Times New Roman"/>
          <w:sz w:val="28"/>
          <w:szCs w:val="28"/>
        </w:rPr>
        <w:t xml:space="preserve"> (далее - проекта правил </w:t>
      </w:r>
      <w:r w:rsidR="006202AC">
        <w:rPr>
          <w:rFonts w:ascii="Times New Roman" w:hAnsi="Times New Roman" w:cs="Times New Roman"/>
          <w:sz w:val="28"/>
          <w:szCs w:val="28"/>
        </w:rPr>
        <w:t>землепользования и застройки).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Градостроительным кодексом Российской Федерации, Земельным кодексом Российской Федерации, Федеральным законом "Об общих принципах организации местного самоуправления в Российской Федерации", нормативными правовыми актами Российской Федерации и </w:t>
      </w:r>
      <w:r w:rsidR="00702DD5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</w:t>
      </w:r>
      <w:r w:rsidRPr="00B9315A">
        <w:rPr>
          <w:rFonts w:ascii="Times New Roman" w:hAnsi="Times New Roman" w:cs="Times New Roman"/>
          <w:sz w:val="28"/>
          <w:szCs w:val="28"/>
        </w:rPr>
        <w:t xml:space="preserve"> в области архитектуры и градостроительств</w:t>
      </w:r>
      <w:r w:rsidR="00E94AEC">
        <w:rPr>
          <w:rFonts w:ascii="Times New Roman" w:hAnsi="Times New Roman" w:cs="Times New Roman"/>
          <w:sz w:val="28"/>
          <w:szCs w:val="28"/>
        </w:rPr>
        <w:t>а, а также настоящим Порядком.</w:t>
      </w:r>
      <w:r w:rsidR="00E94AE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 Организация и порядок деятельности комиссии</w:t>
      </w:r>
    </w:p>
    <w:p w:rsidR="00702DD5" w:rsidRDefault="00B9315A" w:rsidP="00D620D7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2.1. Состав Комисс</w:t>
      </w:r>
      <w:r w:rsidR="00702DD5">
        <w:rPr>
          <w:rFonts w:ascii="Times New Roman" w:hAnsi="Times New Roman" w:cs="Times New Roman"/>
          <w:sz w:val="28"/>
          <w:szCs w:val="28"/>
        </w:rPr>
        <w:t>ии утверждается постановлением Г</w:t>
      </w:r>
      <w:r w:rsidRPr="00B9315A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702DD5">
        <w:rPr>
          <w:rFonts w:ascii="Times New Roman" w:hAnsi="Times New Roman" w:cs="Times New Roman"/>
          <w:sz w:val="28"/>
          <w:szCs w:val="28"/>
        </w:rPr>
        <w:t xml:space="preserve">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702D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2DD5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2.2. Комиссию возглавляет председатель, который руководит ее деятельностью и несет персональную ответственность за выполнение возложенных на нее законодательством о градостроительной деятельности полномочий. </w:t>
      </w:r>
      <w:r w:rsidR="00702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07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2.3. В со</w:t>
      </w:r>
      <w:r w:rsidR="00702DD5">
        <w:rPr>
          <w:rFonts w:ascii="Times New Roman" w:hAnsi="Times New Roman" w:cs="Times New Roman"/>
          <w:sz w:val="28"/>
          <w:szCs w:val="28"/>
        </w:rPr>
        <w:t>став Комиссии входят заместитель</w:t>
      </w:r>
      <w:r w:rsidRPr="00B9315A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02DD5">
        <w:rPr>
          <w:rFonts w:ascii="Times New Roman" w:hAnsi="Times New Roman" w:cs="Times New Roman"/>
          <w:sz w:val="28"/>
          <w:szCs w:val="28"/>
        </w:rPr>
        <w:t xml:space="preserve">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702D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5755">
        <w:rPr>
          <w:rFonts w:ascii="Times New Roman" w:hAnsi="Times New Roman" w:cs="Times New Roman"/>
          <w:sz w:val="28"/>
          <w:szCs w:val="28"/>
        </w:rPr>
        <w:t xml:space="preserve">, землеустроитель </w:t>
      </w:r>
      <w:r w:rsidRPr="00B9315A">
        <w:rPr>
          <w:rFonts w:ascii="Times New Roman" w:hAnsi="Times New Roman" w:cs="Times New Roman"/>
          <w:sz w:val="28"/>
          <w:szCs w:val="28"/>
        </w:rPr>
        <w:t xml:space="preserve">администрации, депутаты совета депутатов 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01575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1B214C">
        <w:rPr>
          <w:rFonts w:ascii="Times New Roman" w:hAnsi="Times New Roman" w:cs="Times New Roman"/>
          <w:sz w:val="28"/>
          <w:szCs w:val="28"/>
        </w:rPr>
        <w:t>и</w:t>
      </w:r>
      <w:r w:rsidR="00015755">
        <w:rPr>
          <w:rFonts w:ascii="Times New Roman" w:hAnsi="Times New Roman" w:cs="Times New Roman"/>
          <w:sz w:val="28"/>
          <w:szCs w:val="28"/>
        </w:rPr>
        <w:t>я</w:t>
      </w:r>
      <w:r w:rsidRPr="00B9315A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организаций.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  <w:t>2.3. Порядок деятельности Комиссии: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1B214C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а) Комиссия организует работу по подготовке проекта правил</w:t>
      </w:r>
      <w:r w:rsidR="00D62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AC" w:rsidRDefault="00D620D7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землепользования и застройки;</w:t>
      </w:r>
      <w:r>
        <w:rPr>
          <w:rFonts w:ascii="Times New Roman" w:hAnsi="Times New Roman" w:cs="Times New Roman"/>
          <w:sz w:val="28"/>
          <w:szCs w:val="28"/>
        </w:rPr>
        <w:br/>
      </w:r>
      <w:r w:rsidR="00B9315A" w:rsidRPr="00B9315A">
        <w:rPr>
          <w:rFonts w:ascii="Times New Roman" w:hAnsi="Times New Roman" w:cs="Times New Roman"/>
          <w:sz w:val="28"/>
          <w:szCs w:val="28"/>
        </w:rPr>
        <w:t xml:space="preserve">б) Комиссия проводит публичные слушания по проекту правил </w:t>
      </w:r>
    </w:p>
    <w:p w:rsidR="00C74207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землепользования и застройки, подготавливает рекомендации по результатам слушаний;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="00D620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9315A">
        <w:rPr>
          <w:rFonts w:ascii="Times New Roman" w:hAnsi="Times New Roman" w:cs="Times New Roman"/>
          <w:sz w:val="28"/>
          <w:szCs w:val="28"/>
        </w:rPr>
        <w:t xml:space="preserve">в) Комиссия организует подготовку предложений о внесении дополнений и изменений в проект правил землепользования и застройки, обеспечивает внесение изменений в проект правил землепользования и застройки 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="001B214C">
        <w:rPr>
          <w:rFonts w:ascii="Times New Roman" w:hAnsi="Times New Roman" w:cs="Times New Roman"/>
          <w:sz w:val="28"/>
          <w:szCs w:val="28"/>
        </w:rPr>
        <w:t xml:space="preserve">  Койданского</w:t>
      </w:r>
      <w:r w:rsidR="0001575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1B214C">
        <w:rPr>
          <w:rFonts w:ascii="Times New Roman" w:hAnsi="Times New Roman" w:cs="Times New Roman"/>
          <w:sz w:val="28"/>
          <w:szCs w:val="28"/>
        </w:rPr>
        <w:t>и</w:t>
      </w:r>
      <w:r w:rsidR="00015755">
        <w:rPr>
          <w:rFonts w:ascii="Times New Roman" w:hAnsi="Times New Roman" w:cs="Times New Roman"/>
          <w:sz w:val="28"/>
          <w:szCs w:val="28"/>
        </w:rPr>
        <w:t>я</w:t>
      </w:r>
      <w:r w:rsidR="00015755" w:rsidRPr="00B9315A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t xml:space="preserve">и представляет указанные изменения главе администрации </w:t>
      </w:r>
      <w:r w:rsidR="00015755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  <w:t>г) Комиссия организует подготовку предложений о разработке местных нормативных правовых актов, иных документов, связанных с реализацией и применением правил</w:t>
      </w:r>
      <w:r w:rsidR="00D620D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застройки;</w:t>
      </w:r>
      <w:proofErr w:type="gramEnd"/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д) Комиссия рассматривает иные вопросы, отне</w:t>
      </w:r>
      <w:r w:rsidR="00D620D7">
        <w:rPr>
          <w:rFonts w:ascii="Times New Roman" w:hAnsi="Times New Roman" w:cs="Times New Roman"/>
          <w:sz w:val="28"/>
          <w:szCs w:val="28"/>
        </w:rPr>
        <w:t>сенные к компетенции Комиссии;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ж) рекомендации Комиссии рассматриваются главой администрации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015755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1B214C">
        <w:rPr>
          <w:rFonts w:ascii="Times New Roman" w:hAnsi="Times New Roman" w:cs="Times New Roman"/>
          <w:sz w:val="28"/>
          <w:szCs w:val="28"/>
        </w:rPr>
        <w:t>и</w:t>
      </w:r>
      <w:r w:rsidR="00015755">
        <w:rPr>
          <w:rFonts w:ascii="Times New Roman" w:hAnsi="Times New Roman" w:cs="Times New Roman"/>
          <w:sz w:val="28"/>
          <w:szCs w:val="28"/>
        </w:rPr>
        <w:t>я</w:t>
      </w:r>
      <w:r w:rsidRPr="00B9315A">
        <w:rPr>
          <w:rFonts w:ascii="Times New Roman" w:hAnsi="Times New Roman" w:cs="Times New Roman"/>
          <w:sz w:val="28"/>
          <w:szCs w:val="28"/>
        </w:rPr>
        <w:t>,</w:t>
      </w:r>
      <w:r w:rsidR="001B214C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t xml:space="preserve"> после чего они могут стать основанием для принятия </w:t>
      </w:r>
      <w:r w:rsidR="00D620D7">
        <w:rPr>
          <w:rFonts w:ascii="Times New Roman" w:hAnsi="Times New Roman" w:cs="Times New Roman"/>
          <w:sz w:val="28"/>
          <w:szCs w:val="28"/>
        </w:rPr>
        <w:t>соответствующих постановлений.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2.4. Заседания Комиссии проводятся по мере необходимости, н</w:t>
      </w:r>
      <w:r w:rsidR="00D620D7">
        <w:rPr>
          <w:rFonts w:ascii="Times New Roman" w:hAnsi="Times New Roman" w:cs="Times New Roman"/>
          <w:sz w:val="28"/>
          <w:szCs w:val="28"/>
        </w:rPr>
        <w:t>о не реже одного раза в месяц.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2.5. Решения Комиссии принимаются открытым голосованием простым большинством голосов, при наличии кворума не менее двух третей от общего числа членов Комиссии. При равенстве голосов голос председате</w:t>
      </w:r>
      <w:r w:rsidR="00D620D7">
        <w:rPr>
          <w:rFonts w:ascii="Times New Roman" w:hAnsi="Times New Roman" w:cs="Times New Roman"/>
          <w:sz w:val="28"/>
          <w:szCs w:val="28"/>
        </w:rPr>
        <w:t>ля Комиссии является решающим.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2.6. Любой член Комиссии ее решением освобождается от участия в голосовании по конкретному вопросу в случае, если он имеет прямую финансовую заинтересованность или находится в родственных отношениях с подателем заявки, по повод</w:t>
      </w:r>
      <w:r w:rsidR="00D620D7">
        <w:rPr>
          <w:rFonts w:ascii="Times New Roman" w:hAnsi="Times New Roman" w:cs="Times New Roman"/>
          <w:sz w:val="28"/>
          <w:szCs w:val="28"/>
        </w:rPr>
        <w:t>у которой принимается решение.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3.</w:t>
      </w:r>
      <w:r w:rsidR="00D620D7">
        <w:rPr>
          <w:rFonts w:ascii="Times New Roman" w:hAnsi="Times New Roman" w:cs="Times New Roman"/>
          <w:sz w:val="28"/>
          <w:szCs w:val="28"/>
        </w:rPr>
        <w:t xml:space="preserve"> Права и обязанности комиссии:</w:t>
      </w:r>
      <w:r w:rsidR="00D620D7">
        <w:rPr>
          <w:rFonts w:ascii="Times New Roman" w:hAnsi="Times New Roman" w:cs="Times New Roman"/>
          <w:sz w:val="28"/>
          <w:szCs w:val="28"/>
        </w:rPr>
        <w:br/>
      </w:r>
      <w:r w:rsidR="006202AC">
        <w:rPr>
          <w:rFonts w:ascii="Times New Roman" w:hAnsi="Times New Roman" w:cs="Times New Roman"/>
          <w:sz w:val="28"/>
          <w:szCs w:val="28"/>
        </w:rPr>
        <w:t>3.1. Комиссия обязана: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а) выполнять возложенные на нее действующим законодательством о градостроите</w:t>
      </w:r>
      <w:r w:rsidR="006202AC">
        <w:rPr>
          <w:rFonts w:ascii="Times New Roman" w:hAnsi="Times New Roman" w:cs="Times New Roman"/>
          <w:sz w:val="28"/>
          <w:szCs w:val="28"/>
        </w:rPr>
        <w:t>льной деятельности полномочия;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б) руководствоваться настоящим П</w:t>
      </w:r>
      <w:r w:rsidR="006202AC">
        <w:rPr>
          <w:rFonts w:ascii="Times New Roman" w:hAnsi="Times New Roman" w:cs="Times New Roman"/>
          <w:sz w:val="28"/>
          <w:szCs w:val="28"/>
        </w:rPr>
        <w:t>орядком.</w:t>
      </w:r>
      <w:r w:rsidR="006202AC">
        <w:rPr>
          <w:rFonts w:ascii="Times New Roman" w:hAnsi="Times New Roman" w:cs="Times New Roman"/>
          <w:sz w:val="28"/>
          <w:szCs w:val="28"/>
        </w:rPr>
        <w:br/>
        <w:t>3.2. Комиссия вправе: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а) привлекать для работы независимых экспертов, специалистов, в том числе органов местного самоуправления и о</w:t>
      </w:r>
      <w:r w:rsidR="006202AC">
        <w:rPr>
          <w:rFonts w:ascii="Times New Roman" w:hAnsi="Times New Roman" w:cs="Times New Roman"/>
          <w:sz w:val="28"/>
          <w:szCs w:val="28"/>
        </w:rPr>
        <w:t>рганов государственной власти;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б) создавать при необходимости рабочие группы из числа членов Комиссии с целью реа</w:t>
      </w:r>
      <w:r w:rsidR="006202AC">
        <w:rPr>
          <w:rFonts w:ascii="Times New Roman" w:hAnsi="Times New Roman" w:cs="Times New Roman"/>
          <w:sz w:val="28"/>
          <w:szCs w:val="28"/>
        </w:rPr>
        <w:t>лизации ее полномочий;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в) запрашивать и получать материалы, необходимые</w:t>
      </w:r>
      <w:r w:rsidR="006202AC">
        <w:rPr>
          <w:rFonts w:ascii="Times New Roman" w:hAnsi="Times New Roman" w:cs="Times New Roman"/>
          <w:sz w:val="28"/>
          <w:szCs w:val="28"/>
        </w:rPr>
        <w:t xml:space="preserve"> для реализации ее полномочий.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4. Порядок направления в комиссию предложений по подготовке проекта правил землепользования и застройки территории 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2D759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1B214C">
        <w:rPr>
          <w:rFonts w:ascii="Times New Roman" w:hAnsi="Times New Roman" w:cs="Times New Roman"/>
          <w:sz w:val="28"/>
          <w:szCs w:val="28"/>
        </w:rPr>
        <w:t>и</w:t>
      </w:r>
      <w:r w:rsidR="002D759E">
        <w:rPr>
          <w:rFonts w:ascii="Times New Roman" w:hAnsi="Times New Roman" w:cs="Times New Roman"/>
          <w:sz w:val="28"/>
          <w:szCs w:val="28"/>
        </w:rPr>
        <w:t>я</w:t>
      </w:r>
      <w:r w:rsidRPr="00B9315A">
        <w:rPr>
          <w:rFonts w:ascii="Times New Roman" w:hAnsi="Times New Roman" w:cs="Times New Roman"/>
          <w:sz w:val="28"/>
          <w:szCs w:val="28"/>
        </w:rPr>
        <w:br/>
        <w:t xml:space="preserve">4.1. Подготовка проекта правил землепользования и застройки </w:t>
      </w:r>
    </w:p>
    <w:p w:rsidR="00C74207" w:rsidRDefault="00C74207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07" w:rsidRDefault="00C74207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07" w:rsidRDefault="00C74207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14C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осуществляется с учетом пре</w:t>
      </w:r>
      <w:r w:rsidR="006202AC">
        <w:rPr>
          <w:rFonts w:ascii="Times New Roman" w:hAnsi="Times New Roman" w:cs="Times New Roman"/>
          <w:sz w:val="28"/>
          <w:szCs w:val="28"/>
        </w:rPr>
        <w:t>дложений заинтересованных лиц.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B9315A">
        <w:rPr>
          <w:rFonts w:ascii="Times New Roman" w:hAnsi="Times New Roman" w:cs="Times New Roman"/>
          <w:sz w:val="28"/>
          <w:szCs w:val="28"/>
        </w:rPr>
        <w:t xml:space="preserve">Предложения по подготовке проекта правил землепользования и застройки (далее - предложение) могут быть направлены заинтересованными </w:t>
      </w:r>
      <w:proofErr w:type="gramEnd"/>
    </w:p>
    <w:p w:rsidR="002D759E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 xml:space="preserve">лицами почтой по адресу: </w:t>
      </w:r>
      <w:r w:rsidR="002D759E">
        <w:rPr>
          <w:rFonts w:ascii="Times New Roman" w:hAnsi="Times New Roman" w:cs="Times New Roman"/>
          <w:sz w:val="28"/>
          <w:szCs w:val="28"/>
        </w:rPr>
        <w:t xml:space="preserve"> с. </w:t>
      </w:r>
      <w:r w:rsidR="001B2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14C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="001B214C">
        <w:rPr>
          <w:rFonts w:ascii="Times New Roman" w:hAnsi="Times New Roman" w:cs="Times New Roman"/>
          <w:sz w:val="28"/>
          <w:szCs w:val="28"/>
        </w:rPr>
        <w:t xml:space="preserve">  </w:t>
      </w:r>
      <w:r w:rsidR="002D759E">
        <w:rPr>
          <w:rFonts w:ascii="Times New Roman" w:hAnsi="Times New Roman" w:cs="Times New Roman"/>
          <w:sz w:val="28"/>
          <w:szCs w:val="28"/>
        </w:rPr>
        <w:t xml:space="preserve">ул. </w:t>
      </w:r>
      <w:r w:rsidR="001B214C">
        <w:rPr>
          <w:rFonts w:ascii="Times New Roman" w:hAnsi="Times New Roman" w:cs="Times New Roman"/>
          <w:sz w:val="28"/>
          <w:szCs w:val="28"/>
        </w:rPr>
        <w:t xml:space="preserve"> Дружбы №54 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t xml:space="preserve">с пометкой "Председателю Комиссии по подготовке проекта правил землепользования и застройки территории 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 </w:t>
      </w:r>
      <w:r w:rsidR="002D759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1B214C">
        <w:rPr>
          <w:rFonts w:ascii="Times New Roman" w:hAnsi="Times New Roman" w:cs="Times New Roman"/>
          <w:sz w:val="28"/>
          <w:szCs w:val="28"/>
        </w:rPr>
        <w:t>и</w:t>
      </w:r>
      <w:r w:rsidR="002D759E">
        <w:rPr>
          <w:rFonts w:ascii="Times New Roman" w:hAnsi="Times New Roman" w:cs="Times New Roman"/>
          <w:sz w:val="28"/>
          <w:szCs w:val="28"/>
        </w:rPr>
        <w:t>я</w:t>
      </w:r>
      <w:r w:rsidR="002D759E" w:rsidRPr="00B93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D9D" w:rsidRDefault="00B9315A" w:rsidP="00464438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15A">
        <w:rPr>
          <w:rFonts w:ascii="Times New Roman" w:hAnsi="Times New Roman" w:cs="Times New Roman"/>
          <w:sz w:val="28"/>
          <w:szCs w:val="28"/>
        </w:rPr>
        <w:t>4.3. Предложения по подготовке проекта правил землепользования и застройки могут быть поданы заинтересованными физическими или юр</w:t>
      </w:r>
      <w:r w:rsidR="006202AC">
        <w:rPr>
          <w:rFonts w:ascii="Times New Roman" w:hAnsi="Times New Roman" w:cs="Times New Roman"/>
          <w:sz w:val="28"/>
          <w:szCs w:val="28"/>
        </w:rPr>
        <w:t>идическими лицами с указанием: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а) для физических лиц - фамилии, имени, отчества, места жительства и</w:t>
      </w:r>
      <w:r w:rsidR="006202AC">
        <w:rPr>
          <w:rFonts w:ascii="Times New Roman" w:hAnsi="Times New Roman" w:cs="Times New Roman"/>
          <w:sz w:val="28"/>
          <w:szCs w:val="28"/>
        </w:rPr>
        <w:t xml:space="preserve"> даты составления предложения;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б) для юридических лиц - наименования юридического лица, юридического адреса,</w:t>
      </w:r>
      <w:r w:rsidR="006202AC">
        <w:rPr>
          <w:rFonts w:ascii="Times New Roman" w:hAnsi="Times New Roman" w:cs="Times New Roman"/>
          <w:sz w:val="28"/>
          <w:szCs w:val="28"/>
        </w:rPr>
        <w:t xml:space="preserve"> даты составления предложения.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При подаче предложений подпись упо</w:t>
      </w:r>
      <w:r w:rsidR="006202AC">
        <w:rPr>
          <w:rFonts w:ascii="Times New Roman" w:hAnsi="Times New Roman" w:cs="Times New Roman"/>
          <w:sz w:val="28"/>
          <w:szCs w:val="28"/>
        </w:rPr>
        <w:t>лномоченного лица обязательна.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 xml:space="preserve">4.4. Предложения, поступившие в Комиссию после завершения работ по подготовке проекта правил землепользования и </w:t>
      </w:r>
      <w:r w:rsidR="006202AC">
        <w:rPr>
          <w:rFonts w:ascii="Times New Roman" w:hAnsi="Times New Roman" w:cs="Times New Roman"/>
          <w:sz w:val="28"/>
          <w:szCs w:val="28"/>
        </w:rPr>
        <w:t>застройки, не рассматриваются.</w:t>
      </w:r>
      <w:r w:rsidR="006202AC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t>4.5. Рассмотрение предложений Комиссией осуществляется в порядке, установленном действующим законодательством и нормативными правовыми акта</w:t>
      </w:r>
      <w:r w:rsidR="002D759E">
        <w:rPr>
          <w:rFonts w:ascii="Times New Roman" w:hAnsi="Times New Roman" w:cs="Times New Roman"/>
          <w:sz w:val="28"/>
          <w:szCs w:val="28"/>
        </w:rPr>
        <w:t xml:space="preserve">ми администрации </w:t>
      </w:r>
      <w:r w:rsidR="001B214C">
        <w:rPr>
          <w:rFonts w:ascii="Times New Roman" w:hAnsi="Times New Roman" w:cs="Times New Roman"/>
          <w:sz w:val="28"/>
          <w:szCs w:val="28"/>
        </w:rPr>
        <w:t xml:space="preserve"> Койданского сельского поселения.</w:t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="002D759E">
        <w:rPr>
          <w:rFonts w:ascii="Times New Roman" w:hAnsi="Times New Roman" w:cs="Times New Roman"/>
          <w:sz w:val="28"/>
          <w:szCs w:val="28"/>
        </w:rPr>
        <w:t xml:space="preserve"> </w:t>
      </w:r>
      <w:r w:rsidRPr="00B9315A">
        <w:rPr>
          <w:rFonts w:ascii="Times New Roman" w:hAnsi="Times New Roman" w:cs="Times New Roman"/>
          <w:sz w:val="28"/>
          <w:szCs w:val="28"/>
        </w:rPr>
        <w:br/>
      </w:r>
      <w:r w:rsidRPr="00B9315A">
        <w:rPr>
          <w:rFonts w:ascii="Times New Roman" w:hAnsi="Times New Roman" w:cs="Times New Roman"/>
          <w:sz w:val="28"/>
          <w:szCs w:val="28"/>
        </w:rPr>
        <w:br/>
      </w:r>
    </w:p>
    <w:p w:rsidR="00B9315A" w:rsidRDefault="00B93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ED0" w:rsidRDefault="00835ED0">
      <w:pPr>
        <w:spacing w:after="0" w:line="240" w:lineRule="auto"/>
      </w:pPr>
    </w:p>
    <w:sectPr w:rsidR="00835ED0" w:rsidSect="004644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5A"/>
    <w:rsid w:val="00002F81"/>
    <w:rsid w:val="00003DC0"/>
    <w:rsid w:val="00005034"/>
    <w:rsid w:val="000112A1"/>
    <w:rsid w:val="00015755"/>
    <w:rsid w:val="00016175"/>
    <w:rsid w:val="00016820"/>
    <w:rsid w:val="00017CF0"/>
    <w:rsid w:val="00020E88"/>
    <w:rsid w:val="00020FEB"/>
    <w:rsid w:val="0002624F"/>
    <w:rsid w:val="000324DE"/>
    <w:rsid w:val="00042AE3"/>
    <w:rsid w:val="00044538"/>
    <w:rsid w:val="0005532C"/>
    <w:rsid w:val="000560F0"/>
    <w:rsid w:val="00061CDB"/>
    <w:rsid w:val="00065936"/>
    <w:rsid w:val="000665DC"/>
    <w:rsid w:val="00073B16"/>
    <w:rsid w:val="000743BF"/>
    <w:rsid w:val="000749AD"/>
    <w:rsid w:val="00074B5E"/>
    <w:rsid w:val="0007606F"/>
    <w:rsid w:val="00081D1A"/>
    <w:rsid w:val="0008283B"/>
    <w:rsid w:val="0009167B"/>
    <w:rsid w:val="00091839"/>
    <w:rsid w:val="000921C9"/>
    <w:rsid w:val="000A7FB3"/>
    <w:rsid w:val="000B2A65"/>
    <w:rsid w:val="000C448B"/>
    <w:rsid w:val="000C6269"/>
    <w:rsid w:val="000C705B"/>
    <w:rsid w:val="000D098A"/>
    <w:rsid w:val="000D11D0"/>
    <w:rsid w:val="000E707E"/>
    <w:rsid w:val="00104460"/>
    <w:rsid w:val="001118AA"/>
    <w:rsid w:val="00112719"/>
    <w:rsid w:val="00115429"/>
    <w:rsid w:val="00117518"/>
    <w:rsid w:val="00120AD7"/>
    <w:rsid w:val="001322FC"/>
    <w:rsid w:val="00140774"/>
    <w:rsid w:val="00143C1D"/>
    <w:rsid w:val="00145993"/>
    <w:rsid w:val="001553C5"/>
    <w:rsid w:val="001564FD"/>
    <w:rsid w:val="0015718F"/>
    <w:rsid w:val="00160F8C"/>
    <w:rsid w:val="00167C6E"/>
    <w:rsid w:val="00170A17"/>
    <w:rsid w:val="0017607F"/>
    <w:rsid w:val="001766C6"/>
    <w:rsid w:val="0018127B"/>
    <w:rsid w:val="00184F5F"/>
    <w:rsid w:val="00186ACC"/>
    <w:rsid w:val="0018743B"/>
    <w:rsid w:val="00190AF2"/>
    <w:rsid w:val="00191E84"/>
    <w:rsid w:val="001A083D"/>
    <w:rsid w:val="001A1B44"/>
    <w:rsid w:val="001A5B13"/>
    <w:rsid w:val="001A7A0D"/>
    <w:rsid w:val="001B214C"/>
    <w:rsid w:val="001B3D99"/>
    <w:rsid w:val="001B4A87"/>
    <w:rsid w:val="001C328E"/>
    <w:rsid w:val="001C3876"/>
    <w:rsid w:val="001C472F"/>
    <w:rsid w:val="001C6C68"/>
    <w:rsid w:val="001D0302"/>
    <w:rsid w:val="001E1320"/>
    <w:rsid w:val="001E2216"/>
    <w:rsid w:val="001E3B91"/>
    <w:rsid w:val="001F0AAD"/>
    <w:rsid w:val="001F25BB"/>
    <w:rsid w:val="001F343F"/>
    <w:rsid w:val="0021014D"/>
    <w:rsid w:val="00214BB3"/>
    <w:rsid w:val="002154F4"/>
    <w:rsid w:val="00215EC6"/>
    <w:rsid w:val="002165DA"/>
    <w:rsid w:val="00235B88"/>
    <w:rsid w:val="002459CB"/>
    <w:rsid w:val="00247EB4"/>
    <w:rsid w:val="002510AC"/>
    <w:rsid w:val="00260FE6"/>
    <w:rsid w:val="002665C9"/>
    <w:rsid w:val="0026792F"/>
    <w:rsid w:val="0027060A"/>
    <w:rsid w:val="00271CDC"/>
    <w:rsid w:val="0028602A"/>
    <w:rsid w:val="002868AF"/>
    <w:rsid w:val="00291A08"/>
    <w:rsid w:val="00294D29"/>
    <w:rsid w:val="0029537E"/>
    <w:rsid w:val="002A01F6"/>
    <w:rsid w:val="002A2F25"/>
    <w:rsid w:val="002B04D1"/>
    <w:rsid w:val="002B2CCB"/>
    <w:rsid w:val="002B7ED3"/>
    <w:rsid w:val="002C7F65"/>
    <w:rsid w:val="002D4FA3"/>
    <w:rsid w:val="002D53C6"/>
    <w:rsid w:val="002D759E"/>
    <w:rsid w:val="002E0FBD"/>
    <w:rsid w:val="002E337E"/>
    <w:rsid w:val="002E5C3F"/>
    <w:rsid w:val="002E65F3"/>
    <w:rsid w:val="002F049E"/>
    <w:rsid w:val="002F0CEA"/>
    <w:rsid w:val="002F4AD4"/>
    <w:rsid w:val="00302109"/>
    <w:rsid w:val="003077C7"/>
    <w:rsid w:val="00313E17"/>
    <w:rsid w:val="00332B7B"/>
    <w:rsid w:val="003359B9"/>
    <w:rsid w:val="00335CD2"/>
    <w:rsid w:val="003365D2"/>
    <w:rsid w:val="003372D7"/>
    <w:rsid w:val="00337B50"/>
    <w:rsid w:val="003425A6"/>
    <w:rsid w:val="00342A20"/>
    <w:rsid w:val="003512E1"/>
    <w:rsid w:val="003550CE"/>
    <w:rsid w:val="00362E5C"/>
    <w:rsid w:val="00364856"/>
    <w:rsid w:val="003653DA"/>
    <w:rsid w:val="00366518"/>
    <w:rsid w:val="00366E4C"/>
    <w:rsid w:val="00372866"/>
    <w:rsid w:val="00373879"/>
    <w:rsid w:val="00373EB6"/>
    <w:rsid w:val="00377E4F"/>
    <w:rsid w:val="0038014C"/>
    <w:rsid w:val="00380554"/>
    <w:rsid w:val="003818D5"/>
    <w:rsid w:val="00381AB4"/>
    <w:rsid w:val="00390A81"/>
    <w:rsid w:val="003A4943"/>
    <w:rsid w:val="003B17A3"/>
    <w:rsid w:val="003B1F55"/>
    <w:rsid w:val="003B3E4F"/>
    <w:rsid w:val="003B51A2"/>
    <w:rsid w:val="003B69C5"/>
    <w:rsid w:val="003B6E99"/>
    <w:rsid w:val="003C2C09"/>
    <w:rsid w:val="003C5B12"/>
    <w:rsid w:val="003D2C35"/>
    <w:rsid w:val="003E33DE"/>
    <w:rsid w:val="003F1DB8"/>
    <w:rsid w:val="003F6952"/>
    <w:rsid w:val="003F796A"/>
    <w:rsid w:val="0040094C"/>
    <w:rsid w:val="00401C67"/>
    <w:rsid w:val="004038FA"/>
    <w:rsid w:val="00412659"/>
    <w:rsid w:val="004132B1"/>
    <w:rsid w:val="00417C73"/>
    <w:rsid w:val="0042278C"/>
    <w:rsid w:val="004279A1"/>
    <w:rsid w:val="00430516"/>
    <w:rsid w:val="00431A32"/>
    <w:rsid w:val="0043244C"/>
    <w:rsid w:val="004351C2"/>
    <w:rsid w:val="0044158C"/>
    <w:rsid w:val="004446E5"/>
    <w:rsid w:val="00447765"/>
    <w:rsid w:val="004520A0"/>
    <w:rsid w:val="00461A2B"/>
    <w:rsid w:val="0046336C"/>
    <w:rsid w:val="00464438"/>
    <w:rsid w:val="0047779D"/>
    <w:rsid w:val="00483EEB"/>
    <w:rsid w:val="00492A29"/>
    <w:rsid w:val="004931B9"/>
    <w:rsid w:val="00493F5F"/>
    <w:rsid w:val="00496020"/>
    <w:rsid w:val="0049652D"/>
    <w:rsid w:val="004A0A20"/>
    <w:rsid w:val="004B2F96"/>
    <w:rsid w:val="004B3906"/>
    <w:rsid w:val="004B6D28"/>
    <w:rsid w:val="004C5540"/>
    <w:rsid w:val="004D0E0F"/>
    <w:rsid w:val="004D10B4"/>
    <w:rsid w:val="004D3BBF"/>
    <w:rsid w:val="004D44CF"/>
    <w:rsid w:val="004D7C96"/>
    <w:rsid w:val="004E14AD"/>
    <w:rsid w:val="004E198D"/>
    <w:rsid w:val="004E4821"/>
    <w:rsid w:val="004E6B5B"/>
    <w:rsid w:val="004E75CE"/>
    <w:rsid w:val="005012C5"/>
    <w:rsid w:val="00504826"/>
    <w:rsid w:val="005102D6"/>
    <w:rsid w:val="00510640"/>
    <w:rsid w:val="00514309"/>
    <w:rsid w:val="0052182F"/>
    <w:rsid w:val="00522BB2"/>
    <w:rsid w:val="00523138"/>
    <w:rsid w:val="005245D7"/>
    <w:rsid w:val="00532710"/>
    <w:rsid w:val="00534ABF"/>
    <w:rsid w:val="0053751F"/>
    <w:rsid w:val="0055128B"/>
    <w:rsid w:val="00551ADA"/>
    <w:rsid w:val="00557236"/>
    <w:rsid w:val="0056019A"/>
    <w:rsid w:val="00563512"/>
    <w:rsid w:val="0057388E"/>
    <w:rsid w:val="00575240"/>
    <w:rsid w:val="00581923"/>
    <w:rsid w:val="00584C17"/>
    <w:rsid w:val="00590886"/>
    <w:rsid w:val="00593DA1"/>
    <w:rsid w:val="00594BB4"/>
    <w:rsid w:val="00595EB5"/>
    <w:rsid w:val="00597944"/>
    <w:rsid w:val="005A4CFF"/>
    <w:rsid w:val="005C2228"/>
    <w:rsid w:val="005D4B08"/>
    <w:rsid w:val="005E15BB"/>
    <w:rsid w:val="005E27AD"/>
    <w:rsid w:val="005E2BEF"/>
    <w:rsid w:val="005E7847"/>
    <w:rsid w:val="005F66D9"/>
    <w:rsid w:val="006025BC"/>
    <w:rsid w:val="00602904"/>
    <w:rsid w:val="00606E2E"/>
    <w:rsid w:val="006202AC"/>
    <w:rsid w:val="0062408D"/>
    <w:rsid w:val="00627B5D"/>
    <w:rsid w:val="006306AD"/>
    <w:rsid w:val="00635AD8"/>
    <w:rsid w:val="00636B94"/>
    <w:rsid w:val="00642014"/>
    <w:rsid w:val="006437DA"/>
    <w:rsid w:val="00643EF3"/>
    <w:rsid w:val="00646BC3"/>
    <w:rsid w:val="00647EEC"/>
    <w:rsid w:val="00654E7A"/>
    <w:rsid w:val="0067300B"/>
    <w:rsid w:val="006732BC"/>
    <w:rsid w:val="00675F0B"/>
    <w:rsid w:val="006815DF"/>
    <w:rsid w:val="00682AE4"/>
    <w:rsid w:val="00683578"/>
    <w:rsid w:val="00691628"/>
    <w:rsid w:val="006938A8"/>
    <w:rsid w:val="006A23C8"/>
    <w:rsid w:val="006A282B"/>
    <w:rsid w:val="006A7F76"/>
    <w:rsid w:val="006B2896"/>
    <w:rsid w:val="006C07AF"/>
    <w:rsid w:val="006C439A"/>
    <w:rsid w:val="006C462D"/>
    <w:rsid w:val="006C64F3"/>
    <w:rsid w:val="006C6D8B"/>
    <w:rsid w:val="006C7E3C"/>
    <w:rsid w:val="006E2652"/>
    <w:rsid w:val="006E3520"/>
    <w:rsid w:val="006E35AC"/>
    <w:rsid w:val="006E71B7"/>
    <w:rsid w:val="006F1A69"/>
    <w:rsid w:val="006F579C"/>
    <w:rsid w:val="006F5A3B"/>
    <w:rsid w:val="006F5EA4"/>
    <w:rsid w:val="00700316"/>
    <w:rsid w:val="00701F05"/>
    <w:rsid w:val="00702DD5"/>
    <w:rsid w:val="007030F4"/>
    <w:rsid w:val="00706499"/>
    <w:rsid w:val="00711113"/>
    <w:rsid w:val="00717D2E"/>
    <w:rsid w:val="00720117"/>
    <w:rsid w:val="00734657"/>
    <w:rsid w:val="007356E5"/>
    <w:rsid w:val="00736675"/>
    <w:rsid w:val="0075279B"/>
    <w:rsid w:val="00757A24"/>
    <w:rsid w:val="00757B4B"/>
    <w:rsid w:val="00760654"/>
    <w:rsid w:val="00761DF7"/>
    <w:rsid w:val="00770C6A"/>
    <w:rsid w:val="00772098"/>
    <w:rsid w:val="00783890"/>
    <w:rsid w:val="0078465D"/>
    <w:rsid w:val="00784796"/>
    <w:rsid w:val="00786059"/>
    <w:rsid w:val="0078631D"/>
    <w:rsid w:val="007B569C"/>
    <w:rsid w:val="007C6AFD"/>
    <w:rsid w:val="007C79E8"/>
    <w:rsid w:val="007D0273"/>
    <w:rsid w:val="007D3D37"/>
    <w:rsid w:val="007D417D"/>
    <w:rsid w:val="007E0E53"/>
    <w:rsid w:val="007F7ED3"/>
    <w:rsid w:val="008002B2"/>
    <w:rsid w:val="008037FF"/>
    <w:rsid w:val="008065BB"/>
    <w:rsid w:val="00806748"/>
    <w:rsid w:val="00814223"/>
    <w:rsid w:val="00817B56"/>
    <w:rsid w:val="00821846"/>
    <w:rsid w:val="00824FE9"/>
    <w:rsid w:val="0082563D"/>
    <w:rsid w:val="00825673"/>
    <w:rsid w:val="00825F58"/>
    <w:rsid w:val="008323D5"/>
    <w:rsid w:val="008335F1"/>
    <w:rsid w:val="00835ED0"/>
    <w:rsid w:val="00841509"/>
    <w:rsid w:val="00844BC2"/>
    <w:rsid w:val="00851175"/>
    <w:rsid w:val="00851F9A"/>
    <w:rsid w:val="00866D00"/>
    <w:rsid w:val="00871EBA"/>
    <w:rsid w:val="00874E77"/>
    <w:rsid w:val="008824BE"/>
    <w:rsid w:val="00887B00"/>
    <w:rsid w:val="008939FB"/>
    <w:rsid w:val="0089471A"/>
    <w:rsid w:val="00895F31"/>
    <w:rsid w:val="00895FEB"/>
    <w:rsid w:val="008A1C1C"/>
    <w:rsid w:val="008A4075"/>
    <w:rsid w:val="008A57F8"/>
    <w:rsid w:val="008A7F6D"/>
    <w:rsid w:val="008B0234"/>
    <w:rsid w:val="008B4CDB"/>
    <w:rsid w:val="008B60F5"/>
    <w:rsid w:val="008C1367"/>
    <w:rsid w:val="008D0765"/>
    <w:rsid w:val="008D0F9F"/>
    <w:rsid w:val="008D31F0"/>
    <w:rsid w:val="008E0339"/>
    <w:rsid w:val="008E0FD7"/>
    <w:rsid w:val="008E78DA"/>
    <w:rsid w:val="008F1B23"/>
    <w:rsid w:val="008F3087"/>
    <w:rsid w:val="008F482B"/>
    <w:rsid w:val="008F51E4"/>
    <w:rsid w:val="009121BF"/>
    <w:rsid w:val="00913EE8"/>
    <w:rsid w:val="009147FE"/>
    <w:rsid w:val="00920AA4"/>
    <w:rsid w:val="00920AF2"/>
    <w:rsid w:val="00921868"/>
    <w:rsid w:val="00934086"/>
    <w:rsid w:val="009340AA"/>
    <w:rsid w:val="00934671"/>
    <w:rsid w:val="00936C4D"/>
    <w:rsid w:val="009418E6"/>
    <w:rsid w:val="00942A9A"/>
    <w:rsid w:val="00944587"/>
    <w:rsid w:val="009470B6"/>
    <w:rsid w:val="00953DA3"/>
    <w:rsid w:val="00954ED2"/>
    <w:rsid w:val="00957414"/>
    <w:rsid w:val="0096356F"/>
    <w:rsid w:val="00963F45"/>
    <w:rsid w:val="00964539"/>
    <w:rsid w:val="00966195"/>
    <w:rsid w:val="00983AA4"/>
    <w:rsid w:val="00983F5E"/>
    <w:rsid w:val="00986D58"/>
    <w:rsid w:val="009A07D2"/>
    <w:rsid w:val="009A11F5"/>
    <w:rsid w:val="009A3FBE"/>
    <w:rsid w:val="009B12E0"/>
    <w:rsid w:val="009B2BE8"/>
    <w:rsid w:val="009B2CA3"/>
    <w:rsid w:val="009B504E"/>
    <w:rsid w:val="009C1AA2"/>
    <w:rsid w:val="009C6FEF"/>
    <w:rsid w:val="009D073C"/>
    <w:rsid w:val="009D27F2"/>
    <w:rsid w:val="009D41F9"/>
    <w:rsid w:val="009D5551"/>
    <w:rsid w:val="009E337A"/>
    <w:rsid w:val="009E53A4"/>
    <w:rsid w:val="009E762D"/>
    <w:rsid w:val="009E7B5F"/>
    <w:rsid w:val="009F57BC"/>
    <w:rsid w:val="009F6ECB"/>
    <w:rsid w:val="009F7B2A"/>
    <w:rsid w:val="00A050DE"/>
    <w:rsid w:val="00A14BB5"/>
    <w:rsid w:val="00A211C3"/>
    <w:rsid w:val="00A23B50"/>
    <w:rsid w:val="00A3136D"/>
    <w:rsid w:val="00A32376"/>
    <w:rsid w:val="00A3466C"/>
    <w:rsid w:val="00A37AD3"/>
    <w:rsid w:val="00A45C46"/>
    <w:rsid w:val="00A47896"/>
    <w:rsid w:val="00A50635"/>
    <w:rsid w:val="00A51308"/>
    <w:rsid w:val="00A51B96"/>
    <w:rsid w:val="00A702D7"/>
    <w:rsid w:val="00A744F4"/>
    <w:rsid w:val="00A7760B"/>
    <w:rsid w:val="00A8068A"/>
    <w:rsid w:val="00A836B4"/>
    <w:rsid w:val="00A9083E"/>
    <w:rsid w:val="00A91700"/>
    <w:rsid w:val="00A91F24"/>
    <w:rsid w:val="00A9301A"/>
    <w:rsid w:val="00AA186B"/>
    <w:rsid w:val="00AA1878"/>
    <w:rsid w:val="00AA348A"/>
    <w:rsid w:val="00AA34A6"/>
    <w:rsid w:val="00AB24CF"/>
    <w:rsid w:val="00AB2A18"/>
    <w:rsid w:val="00AB41E5"/>
    <w:rsid w:val="00AB7115"/>
    <w:rsid w:val="00AC2174"/>
    <w:rsid w:val="00AC218D"/>
    <w:rsid w:val="00AC538B"/>
    <w:rsid w:val="00AC663C"/>
    <w:rsid w:val="00AC7B41"/>
    <w:rsid w:val="00AD0A10"/>
    <w:rsid w:val="00AD1E0C"/>
    <w:rsid w:val="00AD1EA0"/>
    <w:rsid w:val="00AE0D68"/>
    <w:rsid w:val="00AE102D"/>
    <w:rsid w:val="00AE70E0"/>
    <w:rsid w:val="00AF56CC"/>
    <w:rsid w:val="00AF5898"/>
    <w:rsid w:val="00AF635A"/>
    <w:rsid w:val="00B01CB7"/>
    <w:rsid w:val="00B05975"/>
    <w:rsid w:val="00B064CD"/>
    <w:rsid w:val="00B109B3"/>
    <w:rsid w:val="00B1142F"/>
    <w:rsid w:val="00B23C6B"/>
    <w:rsid w:val="00B30C0D"/>
    <w:rsid w:val="00B33FEF"/>
    <w:rsid w:val="00B35DB9"/>
    <w:rsid w:val="00B44C0E"/>
    <w:rsid w:val="00B501CC"/>
    <w:rsid w:val="00B52C78"/>
    <w:rsid w:val="00B536A9"/>
    <w:rsid w:val="00B668F9"/>
    <w:rsid w:val="00B66D3D"/>
    <w:rsid w:val="00B82938"/>
    <w:rsid w:val="00B861C1"/>
    <w:rsid w:val="00B9315A"/>
    <w:rsid w:val="00B931AE"/>
    <w:rsid w:val="00B94470"/>
    <w:rsid w:val="00B9584E"/>
    <w:rsid w:val="00B95DC0"/>
    <w:rsid w:val="00BA407B"/>
    <w:rsid w:val="00BA7113"/>
    <w:rsid w:val="00BB7E1F"/>
    <w:rsid w:val="00BC05C2"/>
    <w:rsid w:val="00BC511D"/>
    <w:rsid w:val="00BD417E"/>
    <w:rsid w:val="00BE15F0"/>
    <w:rsid w:val="00BE2FC9"/>
    <w:rsid w:val="00BE46F3"/>
    <w:rsid w:val="00BF55E2"/>
    <w:rsid w:val="00C00F73"/>
    <w:rsid w:val="00C02563"/>
    <w:rsid w:val="00C06365"/>
    <w:rsid w:val="00C11603"/>
    <w:rsid w:val="00C11FD1"/>
    <w:rsid w:val="00C134CD"/>
    <w:rsid w:val="00C2436C"/>
    <w:rsid w:val="00C3003E"/>
    <w:rsid w:val="00C305F4"/>
    <w:rsid w:val="00C33491"/>
    <w:rsid w:val="00C41215"/>
    <w:rsid w:val="00C41F43"/>
    <w:rsid w:val="00C44A5B"/>
    <w:rsid w:val="00C51467"/>
    <w:rsid w:val="00C528C5"/>
    <w:rsid w:val="00C54309"/>
    <w:rsid w:val="00C54F7C"/>
    <w:rsid w:val="00C63C25"/>
    <w:rsid w:val="00C63C35"/>
    <w:rsid w:val="00C6791F"/>
    <w:rsid w:val="00C70E04"/>
    <w:rsid w:val="00C72D7A"/>
    <w:rsid w:val="00C74207"/>
    <w:rsid w:val="00C75FE0"/>
    <w:rsid w:val="00C8110E"/>
    <w:rsid w:val="00C85FA3"/>
    <w:rsid w:val="00C87F01"/>
    <w:rsid w:val="00C90022"/>
    <w:rsid w:val="00C948C5"/>
    <w:rsid w:val="00C94A88"/>
    <w:rsid w:val="00C97B79"/>
    <w:rsid w:val="00CA7AB8"/>
    <w:rsid w:val="00CB56D0"/>
    <w:rsid w:val="00CB7F77"/>
    <w:rsid w:val="00CC03EF"/>
    <w:rsid w:val="00CC26A7"/>
    <w:rsid w:val="00CD5E9D"/>
    <w:rsid w:val="00CD7B69"/>
    <w:rsid w:val="00CE0D71"/>
    <w:rsid w:val="00CF53BE"/>
    <w:rsid w:val="00CF6D9D"/>
    <w:rsid w:val="00D011E8"/>
    <w:rsid w:val="00D0229B"/>
    <w:rsid w:val="00D04175"/>
    <w:rsid w:val="00D046E1"/>
    <w:rsid w:val="00D17DDA"/>
    <w:rsid w:val="00D2148D"/>
    <w:rsid w:val="00D21D6C"/>
    <w:rsid w:val="00D22AF8"/>
    <w:rsid w:val="00D25126"/>
    <w:rsid w:val="00D323C0"/>
    <w:rsid w:val="00D32942"/>
    <w:rsid w:val="00D41491"/>
    <w:rsid w:val="00D436BF"/>
    <w:rsid w:val="00D50DDD"/>
    <w:rsid w:val="00D51FB9"/>
    <w:rsid w:val="00D60B77"/>
    <w:rsid w:val="00D618E0"/>
    <w:rsid w:val="00D61E32"/>
    <w:rsid w:val="00D620D7"/>
    <w:rsid w:val="00D658AA"/>
    <w:rsid w:val="00D70112"/>
    <w:rsid w:val="00D818D5"/>
    <w:rsid w:val="00D83104"/>
    <w:rsid w:val="00D8317E"/>
    <w:rsid w:val="00D85E85"/>
    <w:rsid w:val="00D86D75"/>
    <w:rsid w:val="00D950D8"/>
    <w:rsid w:val="00DA05BA"/>
    <w:rsid w:val="00DA4090"/>
    <w:rsid w:val="00DB0C74"/>
    <w:rsid w:val="00DB524B"/>
    <w:rsid w:val="00DC496B"/>
    <w:rsid w:val="00DD11E3"/>
    <w:rsid w:val="00DD1C3E"/>
    <w:rsid w:val="00DD360A"/>
    <w:rsid w:val="00DD4DB8"/>
    <w:rsid w:val="00DD61D8"/>
    <w:rsid w:val="00DD7DEB"/>
    <w:rsid w:val="00DE2ED1"/>
    <w:rsid w:val="00DE3946"/>
    <w:rsid w:val="00DE56DA"/>
    <w:rsid w:val="00DF3B4D"/>
    <w:rsid w:val="00E02C8E"/>
    <w:rsid w:val="00E039A1"/>
    <w:rsid w:val="00E066A4"/>
    <w:rsid w:val="00E07C6A"/>
    <w:rsid w:val="00E1713A"/>
    <w:rsid w:val="00E20D02"/>
    <w:rsid w:val="00E30EA6"/>
    <w:rsid w:val="00E34FC3"/>
    <w:rsid w:val="00E45BD4"/>
    <w:rsid w:val="00E47067"/>
    <w:rsid w:val="00E5233F"/>
    <w:rsid w:val="00E630BA"/>
    <w:rsid w:val="00E644E6"/>
    <w:rsid w:val="00E64825"/>
    <w:rsid w:val="00E741D3"/>
    <w:rsid w:val="00E761F4"/>
    <w:rsid w:val="00E835A2"/>
    <w:rsid w:val="00E94AEC"/>
    <w:rsid w:val="00E95D9D"/>
    <w:rsid w:val="00EB2908"/>
    <w:rsid w:val="00EB45C5"/>
    <w:rsid w:val="00EB66AA"/>
    <w:rsid w:val="00EB7702"/>
    <w:rsid w:val="00EB7E70"/>
    <w:rsid w:val="00EC1676"/>
    <w:rsid w:val="00ED7FC3"/>
    <w:rsid w:val="00EE0B3D"/>
    <w:rsid w:val="00EE2674"/>
    <w:rsid w:val="00EE3161"/>
    <w:rsid w:val="00EE5367"/>
    <w:rsid w:val="00EE54C6"/>
    <w:rsid w:val="00EE7DF8"/>
    <w:rsid w:val="00EF00B9"/>
    <w:rsid w:val="00EF741A"/>
    <w:rsid w:val="00EF7736"/>
    <w:rsid w:val="00F03E3E"/>
    <w:rsid w:val="00F04781"/>
    <w:rsid w:val="00F05638"/>
    <w:rsid w:val="00F07379"/>
    <w:rsid w:val="00F12B97"/>
    <w:rsid w:val="00F17B39"/>
    <w:rsid w:val="00F21CB3"/>
    <w:rsid w:val="00F2408B"/>
    <w:rsid w:val="00F255A6"/>
    <w:rsid w:val="00F267C4"/>
    <w:rsid w:val="00F26AD4"/>
    <w:rsid w:val="00F30213"/>
    <w:rsid w:val="00F307C5"/>
    <w:rsid w:val="00F36B52"/>
    <w:rsid w:val="00F37170"/>
    <w:rsid w:val="00F44199"/>
    <w:rsid w:val="00F45E00"/>
    <w:rsid w:val="00F46269"/>
    <w:rsid w:val="00F47A3B"/>
    <w:rsid w:val="00F50551"/>
    <w:rsid w:val="00F5177C"/>
    <w:rsid w:val="00F51BA3"/>
    <w:rsid w:val="00F5447C"/>
    <w:rsid w:val="00F5692C"/>
    <w:rsid w:val="00F6069B"/>
    <w:rsid w:val="00F617E5"/>
    <w:rsid w:val="00F63283"/>
    <w:rsid w:val="00F64213"/>
    <w:rsid w:val="00F664D6"/>
    <w:rsid w:val="00F70DBF"/>
    <w:rsid w:val="00F74585"/>
    <w:rsid w:val="00F753B4"/>
    <w:rsid w:val="00F75978"/>
    <w:rsid w:val="00F803C5"/>
    <w:rsid w:val="00F80680"/>
    <w:rsid w:val="00F80C89"/>
    <w:rsid w:val="00F87713"/>
    <w:rsid w:val="00FA596E"/>
    <w:rsid w:val="00FB19FD"/>
    <w:rsid w:val="00FB57A5"/>
    <w:rsid w:val="00FC0394"/>
    <w:rsid w:val="00FC1B7E"/>
    <w:rsid w:val="00FC3A99"/>
    <w:rsid w:val="00FC3AE1"/>
    <w:rsid w:val="00FC6A1D"/>
    <w:rsid w:val="00FD2548"/>
    <w:rsid w:val="00FE78A7"/>
    <w:rsid w:val="00FE7E26"/>
    <w:rsid w:val="00FF35E3"/>
    <w:rsid w:val="00FF3983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1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1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1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B745-622A-4650-AD26-84273F4C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Эльза</cp:lastModifiedBy>
  <cp:revision>4</cp:revision>
  <cp:lastPrinted>2012-10-31T08:08:00Z</cp:lastPrinted>
  <dcterms:created xsi:type="dcterms:W3CDTF">2014-04-15T10:45:00Z</dcterms:created>
  <dcterms:modified xsi:type="dcterms:W3CDTF">2014-04-15T12:08:00Z</dcterms:modified>
</cp:coreProperties>
</file>