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3E" w:rsidRPr="00B80D2D" w:rsidRDefault="0024223E">
      <w:pPr>
        <w:rPr>
          <w:sz w:val="24"/>
          <w:szCs w:val="24"/>
        </w:rPr>
      </w:pPr>
    </w:p>
    <w:p w:rsidR="00596B99" w:rsidRPr="007E12E2" w:rsidRDefault="00596B99" w:rsidP="007E12E2">
      <w:pPr>
        <w:jc w:val="right"/>
        <w:rPr>
          <w:sz w:val="28"/>
          <w:szCs w:val="28"/>
        </w:rPr>
      </w:pPr>
      <w:bookmarkStart w:id="0" w:name="_GoBack"/>
      <w:bookmarkEnd w:id="0"/>
    </w:p>
    <w:p w:rsidR="00596B99" w:rsidRPr="00B80D2D" w:rsidRDefault="00596B99" w:rsidP="00596B99">
      <w:pPr>
        <w:jc w:val="center"/>
        <w:rPr>
          <w:b/>
          <w:sz w:val="24"/>
          <w:szCs w:val="24"/>
        </w:rPr>
      </w:pPr>
      <w:r w:rsidRPr="00B80D2D">
        <w:rPr>
          <w:b/>
          <w:sz w:val="24"/>
          <w:szCs w:val="24"/>
        </w:rPr>
        <w:t>РОССИЙСКАЯ ФЕДЕРАЦИЯ</w:t>
      </w:r>
    </w:p>
    <w:p w:rsidR="00596B99" w:rsidRPr="00B80D2D" w:rsidRDefault="00596B99" w:rsidP="00596B99">
      <w:pPr>
        <w:jc w:val="center"/>
        <w:rPr>
          <w:b/>
          <w:sz w:val="24"/>
          <w:szCs w:val="24"/>
        </w:rPr>
      </w:pPr>
      <w:r w:rsidRPr="00B80D2D">
        <w:rPr>
          <w:b/>
          <w:sz w:val="24"/>
          <w:szCs w:val="24"/>
        </w:rPr>
        <w:t>КАРАЧАЕВО-ЧЕРКЕССКАЯ РЕСПУБЛИКА</w:t>
      </w:r>
    </w:p>
    <w:p w:rsidR="00596B99" w:rsidRPr="00B80D2D" w:rsidRDefault="00596B99" w:rsidP="00596B99">
      <w:pPr>
        <w:jc w:val="center"/>
        <w:rPr>
          <w:b/>
          <w:sz w:val="24"/>
          <w:szCs w:val="24"/>
        </w:rPr>
      </w:pPr>
      <w:r w:rsidRPr="00B80D2D">
        <w:rPr>
          <w:b/>
          <w:sz w:val="24"/>
          <w:szCs w:val="24"/>
        </w:rPr>
        <w:t>УСТЬ-ДЖЕГУТИНСКИЙ МУНИЦИПАЛЬНЫЙ РАЙОН</w:t>
      </w:r>
    </w:p>
    <w:p w:rsidR="00596B99" w:rsidRPr="00B80D2D" w:rsidRDefault="00596B99" w:rsidP="00596B99">
      <w:pPr>
        <w:jc w:val="center"/>
        <w:rPr>
          <w:b/>
          <w:sz w:val="24"/>
          <w:szCs w:val="24"/>
        </w:rPr>
      </w:pPr>
      <w:r w:rsidRPr="00B80D2D">
        <w:rPr>
          <w:b/>
          <w:sz w:val="24"/>
          <w:szCs w:val="24"/>
        </w:rPr>
        <w:t xml:space="preserve"> АДМИНИСТРАЦИЯ </w:t>
      </w:r>
      <w:r w:rsidR="00722B98">
        <w:rPr>
          <w:b/>
          <w:sz w:val="24"/>
          <w:szCs w:val="24"/>
        </w:rPr>
        <w:t xml:space="preserve"> КОЙДАНСКОГО </w:t>
      </w:r>
      <w:r w:rsidRPr="00B80D2D">
        <w:rPr>
          <w:b/>
          <w:sz w:val="24"/>
          <w:szCs w:val="24"/>
        </w:rPr>
        <w:t xml:space="preserve"> СЕЛЬСКОГО ПОСЕЛЕНИЯ</w:t>
      </w:r>
    </w:p>
    <w:p w:rsidR="00596B99" w:rsidRPr="00B80D2D" w:rsidRDefault="00596B99" w:rsidP="00596B99">
      <w:pPr>
        <w:rPr>
          <w:b/>
          <w:sz w:val="24"/>
          <w:szCs w:val="24"/>
        </w:rPr>
      </w:pPr>
    </w:p>
    <w:p w:rsidR="00596B99" w:rsidRPr="00B80D2D" w:rsidRDefault="00596B99" w:rsidP="00596B99">
      <w:pPr>
        <w:jc w:val="center"/>
        <w:rPr>
          <w:b/>
          <w:sz w:val="24"/>
          <w:szCs w:val="24"/>
        </w:rPr>
      </w:pPr>
      <w:r w:rsidRPr="00B80D2D">
        <w:rPr>
          <w:b/>
          <w:sz w:val="24"/>
          <w:szCs w:val="24"/>
        </w:rPr>
        <w:t>ПОСТАНОВЛЕНИЕ</w:t>
      </w:r>
    </w:p>
    <w:p w:rsidR="00596B99" w:rsidRPr="00B80D2D" w:rsidRDefault="00596B99" w:rsidP="00596B99">
      <w:pPr>
        <w:rPr>
          <w:b/>
          <w:sz w:val="24"/>
          <w:szCs w:val="24"/>
        </w:rPr>
      </w:pPr>
    </w:p>
    <w:p w:rsidR="00596B99" w:rsidRPr="00B80D2D" w:rsidRDefault="00596B99" w:rsidP="00596B99">
      <w:pPr>
        <w:jc w:val="center"/>
        <w:rPr>
          <w:b/>
          <w:sz w:val="24"/>
          <w:szCs w:val="24"/>
        </w:rPr>
      </w:pPr>
    </w:p>
    <w:p w:rsidR="00596B99" w:rsidRPr="00955C9E" w:rsidRDefault="00955C9E" w:rsidP="00596B99">
      <w:pPr>
        <w:rPr>
          <w:sz w:val="28"/>
          <w:szCs w:val="28"/>
        </w:rPr>
      </w:pPr>
      <w:r>
        <w:rPr>
          <w:sz w:val="28"/>
          <w:szCs w:val="28"/>
        </w:rPr>
        <w:t>29.09</w:t>
      </w:r>
      <w:r w:rsidR="00B74486" w:rsidRPr="00955C9E">
        <w:rPr>
          <w:sz w:val="28"/>
          <w:szCs w:val="28"/>
        </w:rPr>
        <w:t>.</w:t>
      </w:r>
      <w:r w:rsidR="00596B99" w:rsidRPr="00966659">
        <w:rPr>
          <w:sz w:val="28"/>
          <w:szCs w:val="28"/>
        </w:rPr>
        <w:t xml:space="preserve">2013г.   </w:t>
      </w:r>
      <w:r w:rsidR="00596B99" w:rsidRPr="00966659">
        <w:rPr>
          <w:color w:val="FF0000"/>
          <w:sz w:val="28"/>
          <w:szCs w:val="28"/>
        </w:rPr>
        <w:t xml:space="preserve">                     </w:t>
      </w:r>
      <w:r w:rsidR="00722B98">
        <w:rPr>
          <w:color w:val="FF0000"/>
          <w:sz w:val="28"/>
          <w:szCs w:val="28"/>
        </w:rPr>
        <w:t xml:space="preserve">     </w:t>
      </w:r>
      <w:r w:rsidR="00596B99" w:rsidRPr="00966659">
        <w:rPr>
          <w:color w:val="FF0000"/>
          <w:sz w:val="28"/>
          <w:szCs w:val="28"/>
        </w:rPr>
        <w:t xml:space="preserve">  </w:t>
      </w:r>
      <w:r w:rsidR="00722B98">
        <w:rPr>
          <w:sz w:val="28"/>
          <w:szCs w:val="28"/>
        </w:rPr>
        <w:t xml:space="preserve">село </w:t>
      </w:r>
      <w:proofErr w:type="spellStart"/>
      <w:r w:rsidR="00722B98">
        <w:rPr>
          <w:sz w:val="28"/>
          <w:szCs w:val="28"/>
        </w:rPr>
        <w:t>Койдан</w:t>
      </w:r>
      <w:proofErr w:type="spellEnd"/>
      <w:r w:rsidR="00596B99" w:rsidRPr="00966659">
        <w:rPr>
          <w:sz w:val="28"/>
          <w:szCs w:val="28"/>
        </w:rPr>
        <w:t xml:space="preserve">                                        №</w:t>
      </w:r>
      <w:r w:rsidR="00722B98">
        <w:rPr>
          <w:sz w:val="28"/>
          <w:szCs w:val="28"/>
        </w:rPr>
        <w:t xml:space="preserve"> </w:t>
      </w:r>
      <w:r>
        <w:rPr>
          <w:sz w:val="28"/>
          <w:szCs w:val="28"/>
        </w:rPr>
        <w:t>4</w:t>
      </w:r>
      <w:r w:rsidR="00B74486" w:rsidRPr="00955C9E">
        <w:rPr>
          <w:sz w:val="28"/>
          <w:szCs w:val="28"/>
        </w:rPr>
        <w:t>3</w:t>
      </w:r>
    </w:p>
    <w:p w:rsidR="00596B99" w:rsidRPr="00966659" w:rsidRDefault="00596B99" w:rsidP="00596B99">
      <w:pPr>
        <w:rPr>
          <w:sz w:val="28"/>
          <w:szCs w:val="28"/>
        </w:rPr>
      </w:pPr>
    </w:p>
    <w:p w:rsidR="00596B99" w:rsidRPr="00966659" w:rsidRDefault="00596B99" w:rsidP="00722B98">
      <w:pPr>
        <w:rPr>
          <w:sz w:val="28"/>
          <w:szCs w:val="28"/>
        </w:rPr>
      </w:pPr>
      <w:r w:rsidRPr="00966659">
        <w:rPr>
          <w:rFonts w:eastAsia="Calibri"/>
          <w:sz w:val="28"/>
          <w:szCs w:val="28"/>
          <w:lang w:eastAsia="ar-SA"/>
        </w:rPr>
        <w:t>«</w:t>
      </w:r>
      <w:r w:rsidRPr="00966659">
        <w:rPr>
          <w:sz w:val="28"/>
          <w:szCs w:val="28"/>
        </w:rPr>
        <w:t>Об утверждении Порядка организации</w:t>
      </w:r>
    </w:p>
    <w:p w:rsidR="00722B98" w:rsidRDefault="00596B99" w:rsidP="00722B98">
      <w:pPr>
        <w:widowControl w:val="0"/>
        <w:rPr>
          <w:sz w:val="28"/>
          <w:szCs w:val="28"/>
        </w:rPr>
      </w:pPr>
      <w:r w:rsidRPr="00966659">
        <w:rPr>
          <w:sz w:val="28"/>
          <w:szCs w:val="28"/>
        </w:rPr>
        <w:t xml:space="preserve">и осуществления </w:t>
      </w:r>
      <w:proofErr w:type="gramStart"/>
      <w:r w:rsidRPr="00966659">
        <w:rPr>
          <w:sz w:val="28"/>
          <w:szCs w:val="28"/>
        </w:rPr>
        <w:t xml:space="preserve">контроля </w:t>
      </w:r>
      <w:r w:rsidR="0001264B">
        <w:rPr>
          <w:sz w:val="28"/>
          <w:szCs w:val="28"/>
        </w:rPr>
        <w:t xml:space="preserve"> </w:t>
      </w:r>
      <w:r w:rsidRPr="00966659">
        <w:rPr>
          <w:sz w:val="28"/>
          <w:szCs w:val="28"/>
        </w:rPr>
        <w:t>за</w:t>
      </w:r>
      <w:proofErr w:type="gramEnd"/>
      <w:r w:rsidRPr="00966659">
        <w:rPr>
          <w:sz w:val="28"/>
          <w:szCs w:val="28"/>
        </w:rPr>
        <w:t xml:space="preserve"> </w:t>
      </w:r>
      <w:r w:rsidR="0001264B">
        <w:rPr>
          <w:sz w:val="28"/>
          <w:szCs w:val="28"/>
        </w:rPr>
        <w:t xml:space="preserve"> </w:t>
      </w:r>
      <w:r w:rsidRPr="00966659">
        <w:rPr>
          <w:sz w:val="28"/>
          <w:szCs w:val="28"/>
        </w:rPr>
        <w:t>обеспечением</w:t>
      </w:r>
      <w:r w:rsidR="00722B98">
        <w:rPr>
          <w:sz w:val="28"/>
          <w:szCs w:val="28"/>
        </w:rPr>
        <w:t xml:space="preserve">  </w:t>
      </w:r>
      <w:r w:rsidRPr="00966659">
        <w:rPr>
          <w:sz w:val="28"/>
          <w:szCs w:val="28"/>
        </w:rPr>
        <w:t xml:space="preserve">сохранности </w:t>
      </w:r>
    </w:p>
    <w:p w:rsidR="00722B98" w:rsidRDefault="00596B99" w:rsidP="00722B98">
      <w:pPr>
        <w:widowControl w:val="0"/>
        <w:rPr>
          <w:sz w:val="28"/>
          <w:szCs w:val="28"/>
        </w:rPr>
      </w:pPr>
      <w:r w:rsidRPr="00966659">
        <w:rPr>
          <w:sz w:val="28"/>
          <w:szCs w:val="28"/>
        </w:rPr>
        <w:t xml:space="preserve">автомобильных дорог </w:t>
      </w:r>
      <w:r w:rsidR="00B80D2D" w:rsidRPr="00966659">
        <w:rPr>
          <w:sz w:val="28"/>
          <w:szCs w:val="28"/>
        </w:rPr>
        <w:t xml:space="preserve"> </w:t>
      </w:r>
      <w:r w:rsidR="00722B98">
        <w:rPr>
          <w:sz w:val="28"/>
          <w:szCs w:val="28"/>
        </w:rPr>
        <w:t xml:space="preserve"> </w:t>
      </w:r>
      <w:r w:rsidRPr="00966659">
        <w:rPr>
          <w:sz w:val="28"/>
          <w:szCs w:val="28"/>
        </w:rPr>
        <w:t xml:space="preserve">местного значения на территории  </w:t>
      </w:r>
    </w:p>
    <w:p w:rsidR="00596B99" w:rsidRPr="00966659" w:rsidRDefault="0001264B" w:rsidP="00722B98">
      <w:pPr>
        <w:widowControl w:val="0"/>
        <w:rPr>
          <w:sz w:val="28"/>
          <w:szCs w:val="28"/>
        </w:rPr>
      </w:pPr>
      <w:r>
        <w:rPr>
          <w:sz w:val="28"/>
          <w:szCs w:val="28"/>
        </w:rPr>
        <w:t xml:space="preserve">Койданского </w:t>
      </w:r>
      <w:r w:rsidR="00596B99" w:rsidRPr="00966659">
        <w:rPr>
          <w:sz w:val="28"/>
          <w:szCs w:val="28"/>
        </w:rPr>
        <w:t xml:space="preserve">  сельского поселения»</w:t>
      </w:r>
    </w:p>
    <w:p w:rsidR="00596B99" w:rsidRPr="00966659" w:rsidRDefault="00596B99" w:rsidP="00596B99">
      <w:pPr>
        <w:widowControl w:val="0"/>
        <w:ind w:firstLine="709"/>
        <w:jc w:val="center"/>
        <w:rPr>
          <w:rFonts w:eastAsia="Calibri"/>
          <w:b/>
          <w:sz w:val="28"/>
          <w:szCs w:val="28"/>
          <w:lang w:eastAsia="ar-SA"/>
        </w:rPr>
      </w:pPr>
    </w:p>
    <w:p w:rsidR="00596B99" w:rsidRPr="00966659" w:rsidRDefault="00596B99" w:rsidP="00596B99">
      <w:pPr>
        <w:widowControl w:val="0"/>
        <w:rPr>
          <w:rFonts w:eastAsia="Calibri"/>
          <w:b/>
          <w:sz w:val="28"/>
          <w:szCs w:val="28"/>
          <w:lang w:eastAsia="ar-SA"/>
        </w:rPr>
      </w:pPr>
    </w:p>
    <w:p w:rsidR="00596B99" w:rsidRPr="00966659" w:rsidRDefault="0001264B" w:rsidP="00596B99">
      <w:pPr>
        <w:widowControl w:val="0"/>
        <w:ind w:firstLine="709"/>
        <w:jc w:val="both"/>
        <w:rPr>
          <w:rFonts w:eastAsia="Calibri"/>
          <w:sz w:val="28"/>
          <w:szCs w:val="28"/>
          <w:lang w:eastAsia="ar-SA"/>
        </w:rPr>
      </w:pPr>
      <w:r>
        <w:rPr>
          <w:rFonts w:eastAsia="Calibri"/>
          <w:b/>
          <w:sz w:val="28"/>
          <w:szCs w:val="28"/>
          <w:lang w:eastAsia="ar-SA"/>
        </w:rPr>
        <w:t xml:space="preserve"> </w:t>
      </w:r>
      <w:r w:rsidR="00596B99" w:rsidRPr="00966659">
        <w:rPr>
          <w:rFonts w:eastAsia="Calibri"/>
          <w:b/>
          <w:sz w:val="28"/>
          <w:szCs w:val="28"/>
          <w:lang w:eastAsia="ar-SA"/>
        </w:rPr>
        <w:t xml:space="preserve"> </w:t>
      </w:r>
      <w:proofErr w:type="gramStart"/>
      <w:r w:rsidR="00596B99" w:rsidRPr="00966659">
        <w:rPr>
          <w:rFonts w:eastAsia="Calibri"/>
          <w:sz w:val="28"/>
          <w:szCs w:val="28"/>
          <w:lang w:eastAsia="ar-SA"/>
        </w:rPr>
        <w:t>В соответствии с п.5 ч.1 ст.14 Федерального закона от 06.10.2003г. №131-ФЗ «Об общих принципах организации местного самоуправления в Российской Федерации», в соответствии с ч.1 ст.13 Федерального закона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596B99" w:rsidRPr="00966659" w:rsidRDefault="00596B99" w:rsidP="00596B99">
      <w:pPr>
        <w:pStyle w:val="a4"/>
        <w:spacing w:before="0" w:beforeAutospacing="0" w:after="0" w:afterAutospacing="0"/>
        <w:ind w:firstLine="709"/>
        <w:jc w:val="center"/>
        <w:rPr>
          <w:sz w:val="28"/>
          <w:szCs w:val="28"/>
        </w:rPr>
      </w:pPr>
    </w:p>
    <w:p w:rsidR="00596B99" w:rsidRPr="00966659" w:rsidRDefault="00596B99" w:rsidP="00722B98">
      <w:pPr>
        <w:pStyle w:val="a4"/>
        <w:spacing w:before="0" w:beforeAutospacing="0" w:after="0" w:afterAutospacing="0"/>
        <w:rPr>
          <w:sz w:val="28"/>
          <w:szCs w:val="28"/>
        </w:rPr>
      </w:pPr>
      <w:r w:rsidRPr="00966659">
        <w:rPr>
          <w:sz w:val="28"/>
          <w:szCs w:val="28"/>
        </w:rPr>
        <w:t>ПОСТАНОВЛЯЮ:</w:t>
      </w:r>
    </w:p>
    <w:p w:rsidR="00722B98" w:rsidRDefault="00722B98" w:rsidP="00596B99">
      <w:pPr>
        <w:pStyle w:val="ConsPlusTitle"/>
        <w:widowControl/>
        <w:jc w:val="both"/>
        <w:rPr>
          <w:b w:val="0"/>
          <w:bCs w:val="0"/>
          <w:sz w:val="28"/>
          <w:szCs w:val="28"/>
        </w:rPr>
      </w:pPr>
    </w:p>
    <w:p w:rsidR="00596B99" w:rsidRPr="00966659" w:rsidRDefault="00596B99" w:rsidP="00596B99">
      <w:pPr>
        <w:pStyle w:val="ConsPlusTitle"/>
        <w:widowControl/>
        <w:jc w:val="both"/>
        <w:rPr>
          <w:b w:val="0"/>
          <w:sz w:val="28"/>
          <w:szCs w:val="28"/>
        </w:rPr>
      </w:pPr>
      <w:r w:rsidRPr="00966659">
        <w:rPr>
          <w:b w:val="0"/>
          <w:sz w:val="28"/>
          <w:szCs w:val="28"/>
        </w:rPr>
        <w:t xml:space="preserve"> 1. Утвердить Порядок организации и осуществления </w:t>
      </w:r>
      <w:proofErr w:type="gramStart"/>
      <w:r w:rsidRPr="00966659">
        <w:rPr>
          <w:b w:val="0"/>
          <w:sz w:val="28"/>
          <w:szCs w:val="28"/>
        </w:rPr>
        <w:t>контроля за</w:t>
      </w:r>
      <w:proofErr w:type="gramEnd"/>
      <w:r w:rsidRPr="00966659">
        <w:rPr>
          <w:b w:val="0"/>
          <w:sz w:val="28"/>
          <w:szCs w:val="28"/>
        </w:rPr>
        <w:t xml:space="preserve"> обеспечением сохранности автомобильных дорог </w:t>
      </w:r>
      <w:r w:rsidR="00B80D2D" w:rsidRPr="00966659">
        <w:rPr>
          <w:b w:val="0"/>
          <w:sz w:val="28"/>
          <w:szCs w:val="28"/>
        </w:rPr>
        <w:t xml:space="preserve"> </w:t>
      </w:r>
      <w:r w:rsidRPr="00966659">
        <w:rPr>
          <w:b w:val="0"/>
          <w:sz w:val="28"/>
          <w:szCs w:val="28"/>
        </w:rPr>
        <w:t xml:space="preserve"> местного значения</w:t>
      </w:r>
      <w:r w:rsidRPr="00966659">
        <w:rPr>
          <w:b w:val="0"/>
          <w:bCs w:val="0"/>
          <w:sz w:val="28"/>
          <w:szCs w:val="28"/>
        </w:rPr>
        <w:t xml:space="preserve"> на территории </w:t>
      </w:r>
      <w:r w:rsidR="0001264B">
        <w:rPr>
          <w:b w:val="0"/>
          <w:bCs w:val="0"/>
          <w:sz w:val="28"/>
          <w:szCs w:val="28"/>
        </w:rPr>
        <w:t>Койданского</w:t>
      </w:r>
      <w:r w:rsidRPr="00966659">
        <w:rPr>
          <w:b w:val="0"/>
          <w:bCs w:val="0"/>
          <w:sz w:val="28"/>
          <w:szCs w:val="28"/>
        </w:rPr>
        <w:t xml:space="preserve"> сельского поселения </w:t>
      </w:r>
      <w:r w:rsidRPr="00966659">
        <w:rPr>
          <w:b w:val="0"/>
          <w:sz w:val="28"/>
          <w:szCs w:val="28"/>
        </w:rPr>
        <w:t>(приложение №1).</w:t>
      </w:r>
    </w:p>
    <w:p w:rsidR="00060E88" w:rsidRDefault="00060E88" w:rsidP="00060E88">
      <w:pPr>
        <w:jc w:val="both"/>
        <w:rPr>
          <w:bCs/>
          <w:sz w:val="28"/>
          <w:szCs w:val="28"/>
          <w:lang w:eastAsia="ru-RU"/>
        </w:rPr>
      </w:pPr>
      <w:r>
        <w:rPr>
          <w:bCs/>
          <w:sz w:val="28"/>
          <w:szCs w:val="28"/>
          <w:lang w:eastAsia="ru-RU"/>
        </w:rPr>
        <w:t>2.Настоящее постановление вступает в силу после официального обнародования.</w:t>
      </w:r>
    </w:p>
    <w:p w:rsidR="00060E88" w:rsidRPr="00060382" w:rsidRDefault="00060E88" w:rsidP="00060E88">
      <w:pPr>
        <w:jc w:val="both"/>
        <w:rPr>
          <w:bCs/>
          <w:sz w:val="28"/>
          <w:szCs w:val="28"/>
          <w:lang w:eastAsia="ru-RU"/>
        </w:rPr>
      </w:pPr>
      <w:r>
        <w:rPr>
          <w:bCs/>
          <w:sz w:val="28"/>
          <w:szCs w:val="28"/>
          <w:lang w:eastAsia="ru-RU"/>
        </w:rPr>
        <w:t xml:space="preserve">3.Настоящее постановление обнародовать в здании администрации, </w:t>
      </w:r>
      <w:r w:rsidR="00E04FFE">
        <w:rPr>
          <w:bCs/>
          <w:sz w:val="28"/>
          <w:szCs w:val="28"/>
          <w:lang w:eastAsia="ru-RU"/>
        </w:rPr>
        <w:t xml:space="preserve"> МКОУ «СОШ </w:t>
      </w:r>
      <w:proofErr w:type="spellStart"/>
      <w:r w:rsidR="00E04FFE">
        <w:rPr>
          <w:bCs/>
          <w:sz w:val="28"/>
          <w:szCs w:val="28"/>
          <w:lang w:eastAsia="ru-RU"/>
        </w:rPr>
        <w:t>с</w:t>
      </w:r>
      <w:proofErr w:type="gramStart"/>
      <w:r w:rsidR="00E04FFE">
        <w:rPr>
          <w:bCs/>
          <w:sz w:val="28"/>
          <w:szCs w:val="28"/>
          <w:lang w:eastAsia="ru-RU"/>
        </w:rPr>
        <w:t>.К</w:t>
      </w:r>
      <w:proofErr w:type="gramEnd"/>
      <w:r w:rsidR="00E04FFE">
        <w:rPr>
          <w:bCs/>
          <w:sz w:val="28"/>
          <w:szCs w:val="28"/>
          <w:lang w:eastAsia="ru-RU"/>
        </w:rPr>
        <w:t>ойдан</w:t>
      </w:r>
      <w:proofErr w:type="spellEnd"/>
      <w:r w:rsidR="00E04FFE">
        <w:rPr>
          <w:bCs/>
          <w:sz w:val="28"/>
          <w:szCs w:val="28"/>
          <w:lang w:eastAsia="ru-RU"/>
        </w:rPr>
        <w:t xml:space="preserve">», ФАП села </w:t>
      </w:r>
      <w:proofErr w:type="spellStart"/>
      <w:r w:rsidR="00E04FFE">
        <w:rPr>
          <w:bCs/>
          <w:sz w:val="28"/>
          <w:szCs w:val="28"/>
          <w:lang w:eastAsia="ru-RU"/>
        </w:rPr>
        <w:t>Койдан</w:t>
      </w:r>
      <w:proofErr w:type="spellEnd"/>
      <w:r w:rsidR="00E04FFE">
        <w:rPr>
          <w:bCs/>
          <w:sz w:val="28"/>
          <w:szCs w:val="28"/>
          <w:lang w:eastAsia="ru-RU"/>
        </w:rPr>
        <w:t>.</w:t>
      </w:r>
    </w:p>
    <w:p w:rsidR="00596B99" w:rsidRPr="00966659" w:rsidRDefault="00060E88" w:rsidP="00060E88">
      <w:pPr>
        <w:jc w:val="both"/>
        <w:rPr>
          <w:sz w:val="28"/>
          <w:szCs w:val="28"/>
        </w:rPr>
      </w:pPr>
      <w:r>
        <w:rPr>
          <w:sz w:val="28"/>
          <w:szCs w:val="28"/>
        </w:rPr>
        <w:t xml:space="preserve"> 3.</w:t>
      </w:r>
      <w:r w:rsidR="00596B99" w:rsidRPr="00966659">
        <w:rPr>
          <w:sz w:val="28"/>
          <w:szCs w:val="28"/>
        </w:rPr>
        <w:t xml:space="preserve"> </w:t>
      </w:r>
      <w:proofErr w:type="gramStart"/>
      <w:r w:rsidR="00596B99" w:rsidRPr="00966659">
        <w:rPr>
          <w:sz w:val="28"/>
          <w:szCs w:val="28"/>
        </w:rPr>
        <w:t>Контроль за</w:t>
      </w:r>
      <w:proofErr w:type="gramEnd"/>
      <w:r w:rsidR="00596B99" w:rsidRPr="00966659">
        <w:rPr>
          <w:sz w:val="28"/>
          <w:szCs w:val="28"/>
        </w:rPr>
        <w:t xml:space="preserve">  исполнением  данного постановления оставляю за собой.</w:t>
      </w:r>
    </w:p>
    <w:p w:rsidR="00596B99" w:rsidRPr="00966659" w:rsidRDefault="00596B99" w:rsidP="00596B99">
      <w:pPr>
        <w:jc w:val="both"/>
        <w:rPr>
          <w:sz w:val="28"/>
          <w:szCs w:val="28"/>
        </w:rPr>
      </w:pPr>
    </w:p>
    <w:p w:rsidR="00596B99" w:rsidRPr="00966659" w:rsidRDefault="00596B99" w:rsidP="00596B99">
      <w:pPr>
        <w:jc w:val="both"/>
        <w:rPr>
          <w:sz w:val="28"/>
          <w:szCs w:val="28"/>
        </w:rPr>
      </w:pPr>
    </w:p>
    <w:p w:rsidR="00596B99" w:rsidRPr="00966659" w:rsidRDefault="00596B99" w:rsidP="00596B99">
      <w:pPr>
        <w:jc w:val="both"/>
        <w:rPr>
          <w:sz w:val="28"/>
          <w:szCs w:val="28"/>
        </w:rPr>
      </w:pPr>
    </w:p>
    <w:p w:rsidR="00B80D2D" w:rsidRPr="00966659" w:rsidRDefault="00596B99" w:rsidP="0001264B">
      <w:pPr>
        <w:rPr>
          <w:sz w:val="28"/>
          <w:szCs w:val="28"/>
        </w:rPr>
      </w:pPr>
      <w:r w:rsidRPr="00966659">
        <w:rPr>
          <w:sz w:val="28"/>
          <w:szCs w:val="28"/>
        </w:rPr>
        <w:t xml:space="preserve">Глава </w:t>
      </w:r>
      <w:r w:rsidR="00B80D2D" w:rsidRPr="00966659">
        <w:rPr>
          <w:sz w:val="28"/>
          <w:szCs w:val="28"/>
        </w:rPr>
        <w:t xml:space="preserve"> администрации</w:t>
      </w:r>
    </w:p>
    <w:p w:rsidR="00596B99" w:rsidRPr="00966659" w:rsidRDefault="0001264B" w:rsidP="0001264B">
      <w:pPr>
        <w:rPr>
          <w:sz w:val="28"/>
          <w:szCs w:val="28"/>
        </w:rPr>
      </w:pPr>
      <w:r>
        <w:rPr>
          <w:sz w:val="28"/>
          <w:szCs w:val="28"/>
        </w:rPr>
        <w:t xml:space="preserve">Койданского  </w:t>
      </w:r>
      <w:r w:rsidR="00596B99" w:rsidRPr="00966659">
        <w:rPr>
          <w:sz w:val="28"/>
          <w:szCs w:val="28"/>
        </w:rPr>
        <w:t xml:space="preserve">сельского поселения                           </w:t>
      </w:r>
      <w:r>
        <w:rPr>
          <w:sz w:val="28"/>
          <w:szCs w:val="28"/>
        </w:rPr>
        <w:t xml:space="preserve">    </w:t>
      </w:r>
      <w:proofErr w:type="spellStart"/>
      <w:r>
        <w:rPr>
          <w:sz w:val="28"/>
          <w:szCs w:val="28"/>
        </w:rPr>
        <w:t>М.А.Темирезов</w:t>
      </w:r>
      <w:proofErr w:type="spellEnd"/>
      <w:r w:rsidR="00596B99" w:rsidRPr="00966659">
        <w:rPr>
          <w:sz w:val="28"/>
          <w:szCs w:val="28"/>
        </w:rPr>
        <w:t xml:space="preserve">                               </w:t>
      </w:r>
      <w:r>
        <w:rPr>
          <w:sz w:val="28"/>
          <w:szCs w:val="28"/>
        </w:rPr>
        <w:t xml:space="preserve"> </w:t>
      </w:r>
    </w:p>
    <w:p w:rsidR="00AB0426" w:rsidRDefault="00060E88" w:rsidP="00B02C48">
      <w:pPr>
        <w:ind w:firstLine="708"/>
        <w:jc w:val="right"/>
        <w:rPr>
          <w:sz w:val="24"/>
          <w:szCs w:val="24"/>
        </w:rPr>
      </w:pPr>
      <w:r>
        <w:rPr>
          <w:sz w:val="24"/>
          <w:szCs w:val="24"/>
        </w:rPr>
        <w:t xml:space="preserve">              </w:t>
      </w:r>
    </w:p>
    <w:p w:rsidR="00AB0426" w:rsidRDefault="00AB0426" w:rsidP="00B02C48">
      <w:pPr>
        <w:ind w:firstLine="708"/>
        <w:jc w:val="right"/>
        <w:rPr>
          <w:sz w:val="24"/>
          <w:szCs w:val="24"/>
        </w:rPr>
      </w:pPr>
    </w:p>
    <w:p w:rsidR="00AB0426" w:rsidRDefault="00AB0426" w:rsidP="00B02C48">
      <w:pPr>
        <w:ind w:firstLine="708"/>
        <w:jc w:val="right"/>
        <w:rPr>
          <w:sz w:val="24"/>
          <w:szCs w:val="24"/>
        </w:rPr>
      </w:pPr>
    </w:p>
    <w:p w:rsidR="0001264B" w:rsidRDefault="0001264B" w:rsidP="00B02C48">
      <w:pPr>
        <w:ind w:firstLine="708"/>
        <w:jc w:val="right"/>
        <w:rPr>
          <w:sz w:val="24"/>
          <w:szCs w:val="24"/>
        </w:rPr>
      </w:pPr>
    </w:p>
    <w:p w:rsidR="00E04FFE" w:rsidRDefault="00E04FFE" w:rsidP="00B02C48">
      <w:pPr>
        <w:ind w:firstLine="708"/>
        <w:jc w:val="right"/>
        <w:rPr>
          <w:sz w:val="24"/>
          <w:szCs w:val="24"/>
        </w:rPr>
      </w:pPr>
    </w:p>
    <w:p w:rsidR="00E04FFE" w:rsidRDefault="00E04FFE" w:rsidP="00B02C48">
      <w:pPr>
        <w:ind w:firstLine="708"/>
        <w:jc w:val="right"/>
        <w:rPr>
          <w:sz w:val="24"/>
          <w:szCs w:val="24"/>
        </w:rPr>
      </w:pPr>
    </w:p>
    <w:p w:rsidR="00B02C48" w:rsidRDefault="00060E88" w:rsidP="00B02C48">
      <w:pPr>
        <w:ind w:firstLine="708"/>
        <w:jc w:val="right"/>
        <w:rPr>
          <w:sz w:val="28"/>
          <w:szCs w:val="28"/>
          <w:lang w:eastAsia="ru-RU"/>
        </w:rPr>
      </w:pPr>
      <w:r>
        <w:rPr>
          <w:sz w:val="24"/>
          <w:szCs w:val="24"/>
        </w:rPr>
        <w:t xml:space="preserve"> </w:t>
      </w:r>
      <w:r w:rsidR="00B02C48">
        <w:rPr>
          <w:sz w:val="28"/>
          <w:szCs w:val="28"/>
          <w:lang w:eastAsia="ru-RU"/>
        </w:rPr>
        <w:t>УТВЕРЖДЕН:</w:t>
      </w:r>
    </w:p>
    <w:p w:rsidR="00B02C48" w:rsidRDefault="00B02C48" w:rsidP="00B02C48">
      <w:pPr>
        <w:ind w:firstLine="708"/>
        <w:jc w:val="right"/>
        <w:rPr>
          <w:sz w:val="28"/>
          <w:szCs w:val="28"/>
          <w:lang w:eastAsia="ru-RU"/>
        </w:rPr>
      </w:pPr>
      <w:r>
        <w:rPr>
          <w:sz w:val="28"/>
          <w:szCs w:val="28"/>
          <w:lang w:eastAsia="ru-RU"/>
        </w:rPr>
        <w:lastRenderedPageBreak/>
        <w:t xml:space="preserve">    постановлением администрации </w:t>
      </w:r>
    </w:p>
    <w:p w:rsidR="00B02C48" w:rsidRDefault="0001264B" w:rsidP="00B02C48">
      <w:pPr>
        <w:jc w:val="right"/>
        <w:rPr>
          <w:sz w:val="28"/>
          <w:szCs w:val="28"/>
          <w:lang w:eastAsia="ru-RU"/>
        </w:rPr>
      </w:pPr>
      <w:r>
        <w:rPr>
          <w:sz w:val="28"/>
          <w:szCs w:val="28"/>
          <w:lang w:eastAsia="ru-RU"/>
        </w:rPr>
        <w:t xml:space="preserve">Койданского </w:t>
      </w:r>
      <w:r w:rsidR="00B02C48">
        <w:rPr>
          <w:sz w:val="28"/>
          <w:szCs w:val="28"/>
          <w:lang w:eastAsia="ru-RU"/>
        </w:rPr>
        <w:t>сельского поселения</w:t>
      </w:r>
    </w:p>
    <w:p w:rsidR="00B02C48" w:rsidRDefault="00B02C48" w:rsidP="00B02C48">
      <w:pPr>
        <w:jc w:val="right"/>
        <w:rPr>
          <w:sz w:val="28"/>
          <w:szCs w:val="28"/>
          <w:lang w:eastAsia="ru-RU"/>
        </w:rPr>
      </w:pPr>
      <w:r>
        <w:rPr>
          <w:sz w:val="28"/>
          <w:szCs w:val="28"/>
          <w:lang w:eastAsia="ru-RU"/>
        </w:rPr>
        <w:t xml:space="preserve">                                                                          от </w:t>
      </w:r>
      <w:r w:rsidR="00955C9E">
        <w:rPr>
          <w:sz w:val="28"/>
          <w:szCs w:val="28"/>
          <w:lang w:eastAsia="ru-RU"/>
        </w:rPr>
        <w:t>29.09</w:t>
      </w:r>
      <w:r w:rsidR="00C87972">
        <w:rPr>
          <w:sz w:val="28"/>
          <w:szCs w:val="28"/>
          <w:lang w:eastAsia="ru-RU"/>
        </w:rPr>
        <w:t>.2013</w:t>
      </w:r>
      <w:r>
        <w:rPr>
          <w:sz w:val="28"/>
          <w:szCs w:val="28"/>
          <w:lang w:eastAsia="ru-RU"/>
        </w:rPr>
        <w:t xml:space="preserve">. № </w:t>
      </w:r>
      <w:r w:rsidR="00955C9E">
        <w:rPr>
          <w:sz w:val="28"/>
          <w:szCs w:val="28"/>
          <w:lang w:eastAsia="ru-RU"/>
        </w:rPr>
        <w:t>4</w:t>
      </w:r>
      <w:r w:rsidR="00B74486" w:rsidRPr="00955C9E">
        <w:rPr>
          <w:sz w:val="28"/>
          <w:szCs w:val="28"/>
          <w:lang w:eastAsia="ru-RU"/>
        </w:rPr>
        <w:t>3</w:t>
      </w:r>
      <w:r>
        <w:rPr>
          <w:sz w:val="28"/>
          <w:szCs w:val="28"/>
          <w:lang w:eastAsia="ru-RU"/>
        </w:rPr>
        <w:t xml:space="preserve"> </w:t>
      </w:r>
    </w:p>
    <w:p w:rsidR="00B02C48" w:rsidRDefault="00B02C48" w:rsidP="00B02C48">
      <w:pPr>
        <w:jc w:val="both"/>
        <w:rPr>
          <w:b/>
          <w:bCs/>
          <w:sz w:val="24"/>
          <w:szCs w:val="24"/>
          <w:lang w:eastAsia="ru-RU"/>
        </w:rPr>
      </w:pPr>
    </w:p>
    <w:p w:rsidR="00B02C48" w:rsidRPr="00B80D2D" w:rsidRDefault="00B02C48" w:rsidP="00B02C48">
      <w:pPr>
        <w:jc w:val="both"/>
        <w:rPr>
          <w:rStyle w:val="a5"/>
          <w:b w:val="0"/>
          <w:bCs w:val="0"/>
          <w:sz w:val="24"/>
          <w:szCs w:val="24"/>
        </w:rPr>
      </w:pPr>
    </w:p>
    <w:p w:rsidR="00596B99" w:rsidRPr="00B74486" w:rsidRDefault="00596B99" w:rsidP="00596B99">
      <w:pPr>
        <w:jc w:val="center"/>
        <w:rPr>
          <w:sz w:val="28"/>
          <w:szCs w:val="28"/>
        </w:rPr>
      </w:pPr>
      <w:r w:rsidRPr="00B74486">
        <w:rPr>
          <w:b/>
          <w:sz w:val="28"/>
          <w:szCs w:val="28"/>
        </w:rPr>
        <w:t>ПОРЯДОК</w:t>
      </w:r>
    </w:p>
    <w:p w:rsidR="00596B99" w:rsidRPr="00B74486" w:rsidRDefault="00596B99" w:rsidP="00596B99">
      <w:pPr>
        <w:pStyle w:val="a4"/>
        <w:spacing w:before="0" w:beforeAutospacing="0" w:after="0" w:afterAutospacing="0"/>
        <w:ind w:firstLine="709"/>
        <w:jc w:val="center"/>
        <w:rPr>
          <w:b/>
          <w:sz w:val="28"/>
          <w:szCs w:val="28"/>
        </w:rPr>
      </w:pPr>
      <w:r w:rsidRPr="00B74486">
        <w:rPr>
          <w:b/>
          <w:bCs/>
          <w:sz w:val="28"/>
          <w:szCs w:val="28"/>
        </w:rPr>
        <w:t xml:space="preserve">организации и осуществления </w:t>
      </w:r>
      <w:proofErr w:type="gramStart"/>
      <w:r w:rsidRPr="00B74486">
        <w:rPr>
          <w:b/>
          <w:bCs/>
          <w:sz w:val="28"/>
          <w:szCs w:val="28"/>
        </w:rPr>
        <w:t>контроля за</w:t>
      </w:r>
      <w:proofErr w:type="gramEnd"/>
      <w:r w:rsidRPr="00B74486">
        <w:rPr>
          <w:b/>
          <w:bCs/>
          <w:sz w:val="28"/>
          <w:szCs w:val="28"/>
        </w:rPr>
        <w:t xml:space="preserve"> обеспечением сохранности автомобильных дорог </w:t>
      </w:r>
      <w:r w:rsidR="00B80D2D" w:rsidRPr="00B74486">
        <w:rPr>
          <w:b/>
          <w:bCs/>
          <w:sz w:val="28"/>
          <w:szCs w:val="28"/>
        </w:rPr>
        <w:t xml:space="preserve"> </w:t>
      </w:r>
      <w:r w:rsidRPr="00B74486">
        <w:rPr>
          <w:b/>
          <w:bCs/>
          <w:sz w:val="28"/>
          <w:szCs w:val="28"/>
        </w:rPr>
        <w:t xml:space="preserve"> местного значения, на территории </w:t>
      </w:r>
      <w:r w:rsidR="00722B98" w:rsidRPr="00B74486">
        <w:rPr>
          <w:b/>
          <w:bCs/>
          <w:sz w:val="28"/>
          <w:szCs w:val="28"/>
        </w:rPr>
        <w:t xml:space="preserve"> Койданского </w:t>
      </w:r>
      <w:r w:rsidRPr="00B74486">
        <w:rPr>
          <w:b/>
          <w:bCs/>
          <w:sz w:val="28"/>
          <w:szCs w:val="28"/>
        </w:rPr>
        <w:t xml:space="preserve"> сельского поселения.</w:t>
      </w:r>
    </w:p>
    <w:p w:rsidR="00596B99" w:rsidRPr="00B74486" w:rsidRDefault="00596B99" w:rsidP="00596B99">
      <w:pPr>
        <w:shd w:val="clear" w:color="auto" w:fill="FFFFFF"/>
        <w:ind w:left="163"/>
        <w:rPr>
          <w:sz w:val="28"/>
          <w:szCs w:val="28"/>
        </w:rPr>
      </w:pPr>
    </w:p>
    <w:p w:rsidR="00596B99" w:rsidRPr="00B74486" w:rsidRDefault="00596B99" w:rsidP="00596B99">
      <w:pPr>
        <w:shd w:val="clear" w:color="auto" w:fill="FFFFFF"/>
        <w:ind w:left="163"/>
        <w:jc w:val="center"/>
        <w:rPr>
          <w:b/>
          <w:spacing w:val="-12"/>
          <w:sz w:val="28"/>
          <w:szCs w:val="28"/>
        </w:rPr>
      </w:pPr>
      <w:r w:rsidRPr="00B74486">
        <w:rPr>
          <w:b/>
          <w:spacing w:val="-12"/>
          <w:sz w:val="28"/>
          <w:szCs w:val="28"/>
        </w:rPr>
        <w:t>1. Общее положение</w:t>
      </w:r>
    </w:p>
    <w:p w:rsidR="00596B99" w:rsidRPr="00B74486" w:rsidRDefault="00596B99" w:rsidP="00596B99">
      <w:pPr>
        <w:pStyle w:val="a4"/>
        <w:spacing w:before="0" w:beforeAutospacing="0" w:after="0" w:afterAutospacing="0"/>
        <w:ind w:firstLine="709"/>
        <w:jc w:val="both"/>
        <w:rPr>
          <w:spacing w:val="-12"/>
          <w:sz w:val="28"/>
          <w:szCs w:val="28"/>
        </w:rPr>
      </w:pPr>
      <w:r w:rsidRPr="00B74486">
        <w:rPr>
          <w:spacing w:val="-10"/>
          <w:sz w:val="28"/>
          <w:szCs w:val="28"/>
        </w:rPr>
        <w:t xml:space="preserve">1.1. </w:t>
      </w:r>
      <w:proofErr w:type="gramStart"/>
      <w:r w:rsidRPr="00B74486">
        <w:rPr>
          <w:spacing w:val="-10"/>
          <w:sz w:val="28"/>
          <w:szCs w:val="28"/>
        </w:rPr>
        <w:t>Порядок организации и о</w:t>
      </w:r>
      <w:r w:rsidRPr="00B74486">
        <w:rPr>
          <w:bCs/>
          <w:sz w:val="28"/>
          <w:szCs w:val="28"/>
        </w:rPr>
        <w:t xml:space="preserve">существления контроля за обеспечением </w:t>
      </w:r>
      <w:r w:rsidR="00B80D2D" w:rsidRPr="00B74486">
        <w:rPr>
          <w:bCs/>
          <w:sz w:val="28"/>
          <w:szCs w:val="28"/>
        </w:rPr>
        <w:t xml:space="preserve">сохранности автомобильных дорог </w:t>
      </w:r>
      <w:r w:rsidRPr="00B74486">
        <w:rPr>
          <w:bCs/>
          <w:sz w:val="28"/>
          <w:szCs w:val="28"/>
        </w:rPr>
        <w:t xml:space="preserve">местного значения, на территории  </w:t>
      </w:r>
      <w:r w:rsidR="00722B98" w:rsidRPr="00B74486">
        <w:rPr>
          <w:bCs/>
          <w:sz w:val="28"/>
          <w:szCs w:val="28"/>
        </w:rPr>
        <w:t>Койданского</w:t>
      </w:r>
      <w:r w:rsidRPr="00B74486">
        <w:rPr>
          <w:bCs/>
          <w:sz w:val="28"/>
          <w:szCs w:val="28"/>
        </w:rPr>
        <w:t xml:space="preserve"> сельского поселения </w:t>
      </w:r>
      <w:r w:rsidRPr="00B74486">
        <w:rPr>
          <w:sz w:val="28"/>
          <w:szCs w:val="28"/>
        </w:rPr>
        <w:t xml:space="preserve">(далее – Порядок) </w:t>
      </w:r>
      <w:r w:rsidRPr="00B74486">
        <w:rPr>
          <w:spacing w:val="-12"/>
          <w:sz w:val="28"/>
          <w:szCs w:val="28"/>
        </w:rPr>
        <w:t xml:space="preserve">разработан во исполнение Федерального закона от 08.11.2007г. № 257-ФЗ </w:t>
      </w:r>
      <w:r w:rsidRPr="00B74486">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26.12.2008г. № 294-ФЗ «О защите прав юридических лиц и</w:t>
      </w:r>
      <w:proofErr w:type="gramEnd"/>
      <w:r w:rsidRPr="00B74486">
        <w:rPr>
          <w:sz w:val="28"/>
          <w:szCs w:val="28"/>
        </w:rPr>
        <w:t xml:space="preserve"> индивидуальных предпринимателей при осуществлении государственного контроля (надзора) и муниципального контроля», Федерального закона от 10.12.1995г. № 196-ФЗ «О безопасности дорожного движения» и предусматривает организацию и проведение комплекса мероприятий, направленных на обеспечение транспортно-эксплуатационных характеристик автомобильных дорог </w:t>
      </w:r>
      <w:r w:rsidR="00B80D2D" w:rsidRPr="00B74486">
        <w:rPr>
          <w:sz w:val="28"/>
          <w:szCs w:val="28"/>
        </w:rPr>
        <w:t xml:space="preserve"> </w:t>
      </w:r>
      <w:r w:rsidRPr="00B74486">
        <w:rPr>
          <w:sz w:val="28"/>
          <w:szCs w:val="28"/>
        </w:rPr>
        <w:t xml:space="preserve"> местного значения </w:t>
      </w:r>
      <w:r w:rsidRPr="00B74486">
        <w:rPr>
          <w:bCs/>
          <w:sz w:val="28"/>
          <w:szCs w:val="28"/>
        </w:rPr>
        <w:t xml:space="preserve">на территории  </w:t>
      </w:r>
      <w:r w:rsidR="00722B98" w:rsidRPr="00B74486">
        <w:rPr>
          <w:bCs/>
          <w:sz w:val="28"/>
          <w:szCs w:val="28"/>
        </w:rPr>
        <w:t xml:space="preserve">Койданского </w:t>
      </w:r>
      <w:r w:rsidRPr="00B74486">
        <w:rPr>
          <w:bCs/>
          <w:sz w:val="28"/>
          <w:szCs w:val="28"/>
        </w:rPr>
        <w:t>сельского поселения</w:t>
      </w:r>
      <w:r w:rsidRPr="00B74486">
        <w:rPr>
          <w:sz w:val="28"/>
          <w:szCs w:val="28"/>
        </w:rPr>
        <w:t xml:space="preserve"> (далее – автомобильные дороги).</w:t>
      </w:r>
    </w:p>
    <w:p w:rsidR="00596B99" w:rsidRPr="00B74486" w:rsidRDefault="00596B99" w:rsidP="00596B99">
      <w:pPr>
        <w:widowControl w:val="0"/>
        <w:shd w:val="clear" w:color="auto" w:fill="FFFFFF"/>
        <w:autoSpaceDE w:val="0"/>
        <w:autoSpaceDN w:val="0"/>
        <w:adjustRightInd w:val="0"/>
        <w:jc w:val="both"/>
        <w:rPr>
          <w:sz w:val="28"/>
          <w:szCs w:val="28"/>
        </w:rPr>
      </w:pPr>
    </w:p>
    <w:p w:rsidR="00596B99" w:rsidRPr="00B74486" w:rsidRDefault="00596B99" w:rsidP="00596B99">
      <w:pPr>
        <w:widowControl w:val="0"/>
        <w:shd w:val="clear" w:color="auto" w:fill="FFFFFF"/>
        <w:autoSpaceDE w:val="0"/>
        <w:autoSpaceDN w:val="0"/>
        <w:adjustRightInd w:val="0"/>
        <w:jc w:val="center"/>
        <w:rPr>
          <w:b/>
          <w:bCs/>
          <w:sz w:val="28"/>
          <w:szCs w:val="28"/>
        </w:rPr>
      </w:pPr>
      <w:r w:rsidRPr="00B74486">
        <w:rPr>
          <w:b/>
          <w:sz w:val="28"/>
          <w:szCs w:val="28"/>
        </w:rPr>
        <w:t xml:space="preserve">2. Орган, осуществляющий </w:t>
      </w:r>
      <w:proofErr w:type="gramStart"/>
      <w:r w:rsidRPr="00B74486">
        <w:rPr>
          <w:b/>
          <w:sz w:val="28"/>
          <w:szCs w:val="28"/>
        </w:rPr>
        <w:t xml:space="preserve">контроль </w:t>
      </w:r>
      <w:r w:rsidRPr="00B74486">
        <w:rPr>
          <w:b/>
          <w:bCs/>
          <w:sz w:val="28"/>
          <w:szCs w:val="28"/>
        </w:rPr>
        <w:t>за</w:t>
      </w:r>
      <w:proofErr w:type="gramEnd"/>
      <w:r w:rsidR="00B74486" w:rsidRPr="00955C9E">
        <w:rPr>
          <w:b/>
          <w:bCs/>
          <w:sz w:val="28"/>
          <w:szCs w:val="28"/>
        </w:rPr>
        <w:t xml:space="preserve"> </w:t>
      </w:r>
      <w:r w:rsidRPr="00B74486">
        <w:rPr>
          <w:b/>
          <w:bCs/>
          <w:sz w:val="28"/>
          <w:szCs w:val="28"/>
        </w:rPr>
        <w:t xml:space="preserve"> обеспечением</w:t>
      </w:r>
    </w:p>
    <w:p w:rsidR="00596B99" w:rsidRPr="00B74486" w:rsidRDefault="00596B99" w:rsidP="00596B99">
      <w:pPr>
        <w:widowControl w:val="0"/>
        <w:shd w:val="clear" w:color="auto" w:fill="FFFFFF"/>
        <w:autoSpaceDE w:val="0"/>
        <w:autoSpaceDN w:val="0"/>
        <w:adjustRightInd w:val="0"/>
        <w:jc w:val="center"/>
        <w:rPr>
          <w:b/>
          <w:sz w:val="28"/>
          <w:szCs w:val="28"/>
        </w:rPr>
      </w:pPr>
      <w:r w:rsidRPr="00B74486">
        <w:rPr>
          <w:b/>
          <w:bCs/>
          <w:sz w:val="28"/>
          <w:szCs w:val="28"/>
        </w:rPr>
        <w:t>сохранности автомобильных дорог</w:t>
      </w:r>
    </w:p>
    <w:p w:rsidR="00596B99" w:rsidRPr="00B74486" w:rsidRDefault="00596B99" w:rsidP="00596B99">
      <w:pPr>
        <w:pStyle w:val="a4"/>
        <w:spacing w:before="0" w:beforeAutospacing="0" w:after="0" w:afterAutospacing="0"/>
        <w:ind w:firstLine="709"/>
        <w:jc w:val="both"/>
        <w:rPr>
          <w:spacing w:val="-12"/>
          <w:sz w:val="28"/>
          <w:szCs w:val="28"/>
        </w:rPr>
      </w:pPr>
      <w:r w:rsidRPr="00B74486">
        <w:rPr>
          <w:spacing w:val="-12"/>
          <w:sz w:val="28"/>
          <w:szCs w:val="28"/>
        </w:rPr>
        <w:t xml:space="preserve">2.1 Уполномоченным органом по </w:t>
      </w:r>
      <w:proofErr w:type="gramStart"/>
      <w:r w:rsidRPr="00B74486">
        <w:rPr>
          <w:spacing w:val="-12"/>
          <w:sz w:val="28"/>
          <w:szCs w:val="28"/>
        </w:rPr>
        <w:t>контролю за</w:t>
      </w:r>
      <w:proofErr w:type="gramEnd"/>
      <w:r w:rsidRPr="00B74486">
        <w:rPr>
          <w:spacing w:val="-12"/>
          <w:sz w:val="28"/>
          <w:szCs w:val="28"/>
        </w:rPr>
        <w:t xml:space="preserve"> обеспечением сохранности </w:t>
      </w:r>
      <w:r w:rsidRPr="00B74486">
        <w:rPr>
          <w:sz w:val="28"/>
          <w:szCs w:val="28"/>
        </w:rPr>
        <w:t>автомобильных дорог определить администрацию сельского поселения</w:t>
      </w:r>
      <w:r w:rsidRPr="00B74486">
        <w:rPr>
          <w:bCs/>
          <w:sz w:val="28"/>
          <w:szCs w:val="28"/>
        </w:rPr>
        <w:t xml:space="preserve"> – </w:t>
      </w:r>
      <w:proofErr w:type="spellStart"/>
      <w:r w:rsidR="00722B98" w:rsidRPr="00B74486">
        <w:rPr>
          <w:bCs/>
          <w:sz w:val="28"/>
          <w:szCs w:val="28"/>
        </w:rPr>
        <w:t>Койданское</w:t>
      </w:r>
      <w:proofErr w:type="spellEnd"/>
      <w:r w:rsidR="00722B98" w:rsidRPr="00B74486">
        <w:rPr>
          <w:bCs/>
          <w:sz w:val="28"/>
          <w:szCs w:val="28"/>
        </w:rPr>
        <w:t xml:space="preserve"> </w:t>
      </w:r>
      <w:r w:rsidRPr="00B74486">
        <w:rPr>
          <w:bCs/>
          <w:sz w:val="28"/>
          <w:szCs w:val="28"/>
        </w:rPr>
        <w:t xml:space="preserve"> сельское поселение  </w:t>
      </w:r>
      <w:r w:rsidRPr="00B74486">
        <w:rPr>
          <w:sz w:val="28"/>
          <w:szCs w:val="28"/>
        </w:rPr>
        <w:t xml:space="preserve">(далее – администрация  </w:t>
      </w:r>
      <w:r w:rsidR="00722B98" w:rsidRPr="00B74486">
        <w:rPr>
          <w:sz w:val="28"/>
          <w:szCs w:val="28"/>
        </w:rPr>
        <w:t>Койданского</w:t>
      </w:r>
      <w:r w:rsidRPr="00B74486">
        <w:rPr>
          <w:sz w:val="28"/>
          <w:szCs w:val="28"/>
        </w:rPr>
        <w:t xml:space="preserve"> сельского поселения).</w:t>
      </w:r>
    </w:p>
    <w:p w:rsidR="00596B99" w:rsidRPr="00B74486" w:rsidRDefault="00596B99" w:rsidP="00596B99">
      <w:pPr>
        <w:pStyle w:val="a4"/>
        <w:spacing w:before="0" w:beforeAutospacing="0" w:after="0" w:afterAutospacing="0"/>
        <w:ind w:firstLine="709"/>
        <w:jc w:val="both"/>
        <w:rPr>
          <w:spacing w:val="-12"/>
          <w:sz w:val="28"/>
          <w:szCs w:val="28"/>
        </w:rPr>
      </w:pPr>
      <w:r w:rsidRPr="00B74486">
        <w:rPr>
          <w:sz w:val="28"/>
          <w:szCs w:val="28"/>
        </w:rPr>
        <w:t xml:space="preserve">2.2. Функции по </w:t>
      </w:r>
      <w:proofErr w:type="gramStart"/>
      <w:r w:rsidRPr="00B74486">
        <w:rPr>
          <w:sz w:val="28"/>
          <w:szCs w:val="28"/>
        </w:rPr>
        <w:t xml:space="preserve">контролю </w:t>
      </w:r>
      <w:r w:rsidRPr="00B74486">
        <w:rPr>
          <w:spacing w:val="-12"/>
          <w:sz w:val="28"/>
          <w:szCs w:val="28"/>
        </w:rPr>
        <w:t>за</w:t>
      </w:r>
      <w:proofErr w:type="gramEnd"/>
      <w:r w:rsidRPr="00B74486">
        <w:rPr>
          <w:spacing w:val="-12"/>
          <w:sz w:val="28"/>
          <w:szCs w:val="28"/>
        </w:rPr>
        <w:t xml:space="preserve"> обеспечением сохранности </w:t>
      </w:r>
      <w:r w:rsidRPr="00B74486">
        <w:rPr>
          <w:sz w:val="28"/>
          <w:szCs w:val="28"/>
        </w:rPr>
        <w:t xml:space="preserve">автомобильных дорог обеспечивает администрация </w:t>
      </w:r>
      <w:r w:rsidRPr="00B74486">
        <w:rPr>
          <w:bCs/>
          <w:sz w:val="28"/>
          <w:szCs w:val="28"/>
        </w:rPr>
        <w:t xml:space="preserve">сельского поселения  </w:t>
      </w:r>
      <w:r w:rsidRPr="00B74486">
        <w:rPr>
          <w:sz w:val="28"/>
          <w:szCs w:val="28"/>
        </w:rPr>
        <w:t xml:space="preserve">(далее – администрация </w:t>
      </w:r>
      <w:r w:rsidR="00722B98" w:rsidRPr="00B74486">
        <w:rPr>
          <w:sz w:val="28"/>
          <w:szCs w:val="28"/>
        </w:rPr>
        <w:t>Койданского</w:t>
      </w:r>
      <w:r w:rsidRPr="00B74486">
        <w:rPr>
          <w:sz w:val="28"/>
          <w:szCs w:val="28"/>
        </w:rPr>
        <w:t xml:space="preserve"> сельского поселения).</w:t>
      </w:r>
    </w:p>
    <w:p w:rsidR="00596B99" w:rsidRPr="00B74486" w:rsidRDefault="00596B99" w:rsidP="00596B99">
      <w:pPr>
        <w:widowControl w:val="0"/>
        <w:shd w:val="clear" w:color="auto" w:fill="FFFFFF"/>
        <w:autoSpaceDE w:val="0"/>
        <w:autoSpaceDN w:val="0"/>
        <w:adjustRightInd w:val="0"/>
        <w:jc w:val="both"/>
        <w:rPr>
          <w:sz w:val="28"/>
          <w:szCs w:val="28"/>
        </w:rPr>
      </w:pPr>
    </w:p>
    <w:p w:rsidR="00596B99" w:rsidRPr="00B74486" w:rsidRDefault="00596B99" w:rsidP="00596B99">
      <w:pPr>
        <w:widowControl w:val="0"/>
        <w:shd w:val="clear" w:color="auto" w:fill="FFFFFF"/>
        <w:autoSpaceDE w:val="0"/>
        <w:autoSpaceDN w:val="0"/>
        <w:adjustRightInd w:val="0"/>
        <w:jc w:val="center"/>
        <w:rPr>
          <w:b/>
          <w:bCs/>
          <w:sz w:val="28"/>
          <w:szCs w:val="28"/>
        </w:rPr>
      </w:pPr>
      <w:r w:rsidRPr="00B74486">
        <w:rPr>
          <w:sz w:val="28"/>
          <w:szCs w:val="28"/>
        </w:rPr>
        <w:t xml:space="preserve">3. </w:t>
      </w:r>
      <w:r w:rsidRPr="00B74486">
        <w:rPr>
          <w:b/>
          <w:sz w:val="28"/>
          <w:szCs w:val="28"/>
        </w:rPr>
        <w:t xml:space="preserve">Полномочия органа, осуществляющего </w:t>
      </w:r>
      <w:proofErr w:type="gramStart"/>
      <w:r w:rsidRPr="00B74486">
        <w:rPr>
          <w:b/>
          <w:sz w:val="28"/>
          <w:szCs w:val="28"/>
        </w:rPr>
        <w:t xml:space="preserve">контроль </w:t>
      </w:r>
      <w:r w:rsidRPr="00B74486">
        <w:rPr>
          <w:b/>
          <w:bCs/>
          <w:sz w:val="28"/>
          <w:szCs w:val="28"/>
        </w:rPr>
        <w:t>за</w:t>
      </w:r>
      <w:proofErr w:type="gramEnd"/>
      <w:r w:rsidRPr="00B74486">
        <w:rPr>
          <w:b/>
          <w:bCs/>
          <w:sz w:val="28"/>
          <w:szCs w:val="28"/>
        </w:rPr>
        <w:t xml:space="preserve"> обеспечением </w:t>
      </w:r>
    </w:p>
    <w:p w:rsidR="00596B99" w:rsidRPr="00B74486" w:rsidRDefault="00596B99" w:rsidP="00596B99">
      <w:pPr>
        <w:widowControl w:val="0"/>
        <w:shd w:val="clear" w:color="auto" w:fill="FFFFFF"/>
        <w:autoSpaceDE w:val="0"/>
        <w:autoSpaceDN w:val="0"/>
        <w:adjustRightInd w:val="0"/>
        <w:jc w:val="center"/>
        <w:rPr>
          <w:b/>
          <w:sz w:val="28"/>
          <w:szCs w:val="28"/>
        </w:rPr>
      </w:pPr>
      <w:r w:rsidRPr="00B74486">
        <w:rPr>
          <w:b/>
          <w:bCs/>
          <w:sz w:val="28"/>
          <w:szCs w:val="28"/>
        </w:rPr>
        <w:t>сохранности автомобильных дорог</w:t>
      </w:r>
    </w:p>
    <w:p w:rsidR="00596B99" w:rsidRPr="00B74486" w:rsidRDefault="00596B99" w:rsidP="00596B99">
      <w:pPr>
        <w:widowControl w:val="0"/>
        <w:shd w:val="clear" w:color="auto" w:fill="FFFFFF"/>
        <w:autoSpaceDE w:val="0"/>
        <w:autoSpaceDN w:val="0"/>
        <w:adjustRightInd w:val="0"/>
        <w:ind w:firstLine="709"/>
        <w:jc w:val="both"/>
        <w:rPr>
          <w:spacing w:val="-12"/>
          <w:sz w:val="28"/>
          <w:szCs w:val="28"/>
        </w:rPr>
      </w:pPr>
      <w:r w:rsidRPr="00B74486">
        <w:rPr>
          <w:sz w:val="28"/>
          <w:szCs w:val="28"/>
        </w:rPr>
        <w:t>3.1. К мероприятиям, направленным на обеспечение сохранности автомобильных дорог (далее - мероприятия), относятся:</w:t>
      </w:r>
    </w:p>
    <w:p w:rsidR="00596B99" w:rsidRPr="00B74486" w:rsidRDefault="00596B99" w:rsidP="00596B99">
      <w:pPr>
        <w:widowControl w:val="0"/>
        <w:shd w:val="clear" w:color="auto" w:fill="FFFFFF"/>
        <w:autoSpaceDE w:val="0"/>
        <w:autoSpaceDN w:val="0"/>
        <w:adjustRightInd w:val="0"/>
        <w:ind w:firstLine="708"/>
        <w:jc w:val="both"/>
        <w:rPr>
          <w:spacing w:val="-12"/>
          <w:sz w:val="28"/>
          <w:szCs w:val="28"/>
        </w:rPr>
      </w:pPr>
      <w:r w:rsidRPr="00B74486">
        <w:rPr>
          <w:sz w:val="28"/>
          <w:szCs w:val="28"/>
        </w:rPr>
        <w:t>3.1.1.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596B99" w:rsidRPr="00B74486" w:rsidRDefault="00596B99" w:rsidP="00596B99">
      <w:pPr>
        <w:widowControl w:val="0"/>
        <w:shd w:val="clear" w:color="auto" w:fill="FFFFFF"/>
        <w:autoSpaceDE w:val="0"/>
        <w:autoSpaceDN w:val="0"/>
        <w:adjustRightInd w:val="0"/>
        <w:ind w:firstLine="708"/>
        <w:jc w:val="both"/>
        <w:rPr>
          <w:spacing w:val="-12"/>
          <w:sz w:val="28"/>
          <w:szCs w:val="28"/>
        </w:rPr>
      </w:pPr>
      <w:r w:rsidRPr="00B74486">
        <w:rPr>
          <w:sz w:val="28"/>
          <w:szCs w:val="28"/>
        </w:rPr>
        <w:lastRenderedPageBreak/>
        <w:t>3.1.2.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596B99" w:rsidRPr="00B74486" w:rsidRDefault="00596B99" w:rsidP="00596B99">
      <w:pPr>
        <w:widowControl w:val="0"/>
        <w:shd w:val="clear" w:color="auto" w:fill="FFFFFF"/>
        <w:autoSpaceDE w:val="0"/>
        <w:autoSpaceDN w:val="0"/>
        <w:adjustRightInd w:val="0"/>
        <w:ind w:firstLine="708"/>
        <w:jc w:val="both"/>
        <w:rPr>
          <w:spacing w:val="-12"/>
          <w:sz w:val="28"/>
          <w:szCs w:val="28"/>
        </w:rPr>
      </w:pPr>
      <w:r w:rsidRPr="00B74486">
        <w:rPr>
          <w:sz w:val="28"/>
          <w:szCs w:val="28"/>
        </w:rPr>
        <w:t>3.1.3. проверка соблюдения весовых и габаритных параметров транспортных сре</w:t>
      </w:r>
      <w:proofErr w:type="gramStart"/>
      <w:r w:rsidRPr="00B74486">
        <w:rPr>
          <w:sz w:val="28"/>
          <w:szCs w:val="28"/>
        </w:rPr>
        <w:t>дств пр</w:t>
      </w:r>
      <w:proofErr w:type="gramEnd"/>
      <w:r w:rsidRPr="00B74486">
        <w:rPr>
          <w:sz w:val="28"/>
          <w:szCs w:val="28"/>
        </w:rPr>
        <w:t>и движении по автомобильным дорогам, включая периоды временного ограничения движения транспортных средств;</w:t>
      </w:r>
    </w:p>
    <w:p w:rsidR="00596B99" w:rsidRPr="00B74486" w:rsidRDefault="00596B99" w:rsidP="00596B99">
      <w:pPr>
        <w:widowControl w:val="0"/>
        <w:shd w:val="clear" w:color="auto" w:fill="FFFFFF"/>
        <w:autoSpaceDE w:val="0"/>
        <w:autoSpaceDN w:val="0"/>
        <w:adjustRightInd w:val="0"/>
        <w:ind w:firstLine="709"/>
        <w:jc w:val="both"/>
        <w:rPr>
          <w:spacing w:val="-12"/>
          <w:sz w:val="28"/>
          <w:szCs w:val="28"/>
        </w:rPr>
      </w:pPr>
      <w:r w:rsidRPr="00B74486">
        <w:rPr>
          <w:sz w:val="28"/>
          <w:szCs w:val="28"/>
        </w:rPr>
        <w:t>3.2. Мероприятия проводятся в отношении следующих объектов:</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3.2.1.автомобильных дорог;</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3.2.2.зданий, сооружений и иных объектов дорожного сервиса, расположенных на придорожных полосах автомобильных дорогах;</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3.2.3. рекламных конструкций, расположенных в полосе отвода и придорожных полосах автомобильных дорог;</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3.2.4. полос отвода и придорожных полос, автомобильных дорог;</w:t>
      </w:r>
    </w:p>
    <w:p w:rsidR="00596B99" w:rsidRPr="00B74486" w:rsidRDefault="00596B99" w:rsidP="00596B99">
      <w:pPr>
        <w:widowControl w:val="0"/>
        <w:shd w:val="clear" w:color="auto" w:fill="FFFFFF"/>
        <w:autoSpaceDE w:val="0"/>
        <w:autoSpaceDN w:val="0"/>
        <w:adjustRightInd w:val="0"/>
        <w:ind w:firstLine="709"/>
        <w:jc w:val="both"/>
        <w:rPr>
          <w:spacing w:val="-12"/>
          <w:sz w:val="28"/>
          <w:szCs w:val="28"/>
        </w:rPr>
      </w:pPr>
      <w:r w:rsidRPr="00B74486">
        <w:rPr>
          <w:sz w:val="28"/>
          <w:szCs w:val="28"/>
        </w:rPr>
        <w:t>3.3. Субъектами, в отношении которых проводятся мероприятия, являются:</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3.3.1.владельцы объектов дорожного сервиса;</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3.3.2. организации, осуществляющие работы в полосе отвода автомобильных дорог и придорожной полосе;</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3.3.3. пользователи автомобильных дорог.</w:t>
      </w:r>
    </w:p>
    <w:p w:rsidR="00596B99" w:rsidRPr="00B74486" w:rsidRDefault="00596B99" w:rsidP="00596B99">
      <w:pPr>
        <w:widowControl w:val="0"/>
        <w:shd w:val="clear" w:color="auto" w:fill="FFFFFF"/>
        <w:autoSpaceDE w:val="0"/>
        <w:autoSpaceDN w:val="0"/>
        <w:adjustRightInd w:val="0"/>
        <w:jc w:val="center"/>
        <w:rPr>
          <w:sz w:val="28"/>
          <w:szCs w:val="28"/>
        </w:rPr>
      </w:pPr>
    </w:p>
    <w:p w:rsidR="00596B99" w:rsidRPr="00B74486" w:rsidRDefault="00596B99" w:rsidP="00596B99">
      <w:pPr>
        <w:widowControl w:val="0"/>
        <w:shd w:val="clear" w:color="auto" w:fill="FFFFFF"/>
        <w:autoSpaceDE w:val="0"/>
        <w:autoSpaceDN w:val="0"/>
        <w:adjustRightInd w:val="0"/>
        <w:jc w:val="center"/>
        <w:rPr>
          <w:b/>
          <w:bCs/>
          <w:sz w:val="28"/>
          <w:szCs w:val="28"/>
        </w:rPr>
      </w:pPr>
      <w:r w:rsidRPr="00B74486">
        <w:rPr>
          <w:b/>
          <w:sz w:val="28"/>
          <w:szCs w:val="28"/>
        </w:rPr>
        <w:t xml:space="preserve">4. Формы осуществления </w:t>
      </w:r>
      <w:proofErr w:type="gramStart"/>
      <w:r w:rsidRPr="00B74486">
        <w:rPr>
          <w:b/>
          <w:sz w:val="28"/>
          <w:szCs w:val="28"/>
        </w:rPr>
        <w:t xml:space="preserve">контроля </w:t>
      </w:r>
      <w:r w:rsidRPr="00B74486">
        <w:rPr>
          <w:b/>
          <w:bCs/>
          <w:sz w:val="28"/>
          <w:szCs w:val="28"/>
        </w:rPr>
        <w:t>за</w:t>
      </w:r>
      <w:proofErr w:type="gramEnd"/>
      <w:r w:rsidRPr="00B74486">
        <w:rPr>
          <w:b/>
          <w:bCs/>
          <w:sz w:val="28"/>
          <w:szCs w:val="28"/>
        </w:rPr>
        <w:t xml:space="preserve"> обеспечением </w:t>
      </w:r>
    </w:p>
    <w:p w:rsidR="00596B99" w:rsidRPr="00B74486" w:rsidRDefault="00596B99" w:rsidP="00596B99">
      <w:pPr>
        <w:widowControl w:val="0"/>
        <w:shd w:val="clear" w:color="auto" w:fill="FFFFFF"/>
        <w:autoSpaceDE w:val="0"/>
        <w:autoSpaceDN w:val="0"/>
        <w:adjustRightInd w:val="0"/>
        <w:jc w:val="center"/>
        <w:rPr>
          <w:b/>
          <w:bCs/>
          <w:sz w:val="28"/>
          <w:szCs w:val="28"/>
        </w:rPr>
      </w:pPr>
      <w:r w:rsidRPr="00B74486">
        <w:rPr>
          <w:b/>
          <w:bCs/>
          <w:sz w:val="28"/>
          <w:szCs w:val="28"/>
        </w:rPr>
        <w:t xml:space="preserve">сохранности автомобильных дорог </w:t>
      </w:r>
    </w:p>
    <w:p w:rsidR="00596B99" w:rsidRPr="00B74486" w:rsidRDefault="00596B99" w:rsidP="00596B99">
      <w:pPr>
        <w:widowControl w:val="0"/>
        <w:shd w:val="clear" w:color="auto" w:fill="FFFFFF"/>
        <w:autoSpaceDE w:val="0"/>
        <w:autoSpaceDN w:val="0"/>
        <w:adjustRightInd w:val="0"/>
        <w:ind w:firstLine="709"/>
        <w:jc w:val="both"/>
        <w:rPr>
          <w:sz w:val="28"/>
          <w:szCs w:val="28"/>
        </w:rPr>
      </w:pPr>
      <w:r w:rsidRPr="00B74486">
        <w:rPr>
          <w:sz w:val="28"/>
          <w:szCs w:val="28"/>
        </w:rPr>
        <w:t>4.1. Мероприятия осуществляются путём проведения плановых проверок, утвержденных администрацией сельского поселения на текущий год и внеплановых проверок.</w:t>
      </w:r>
    </w:p>
    <w:p w:rsidR="00596B99" w:rsidRPr="00B74486" w:rsidRDefault="00596B99" w:rsidP="00B80D2D">
      <w:pPr>
        <w:widowControl w:val="0"/>
        <w:shd w:val="clear" w:color="auto" w:fill="FFFFFF"/>
        <w:autoSpaceDE w:val="0"/>
        <w:autoSpaceDN w:val="0"/>
        <w:adjustRightInd w:val="0"/>
        <w:jc w:val="both"/>
        <w:rPr>
          <w:sz w:val="28"/>
          <w:szCs w:val="28"/>
        </w:rPr>
      </w:pPr>
      <w:r w:rsidRPr="00B74486">
        <w:rPr>
          <w:sz w:val="28"/>
          <w:szCs w:val="28"/>
        </w:rPr>
        <w:t>4.2. Плановые проверки проводятся в отношении объектов, указанных в пункте 3 настоящего Порядка в целях соблюдения требований указанных в пункте 2 настоящего Порядка не чаще чем один раз в три года.</w:t>
      </w:r>
    </w:p>
    <w:p w:rsidR="00596B99" w:rsidRPr="00B74486" w:rsidRDefault="00596B99" w:rsidP="00B80D2D">
      <w:pPr>
        <w:widowControl w:val="0"/>
        <w:shd w:val="clear" w:color="auto" w:fill="FFFFFF"/>
        <w:autoSpaceDE w:val="0"/>
        <w:autoSpaceDN w:val="0"/>
        <w:adjustRightInd w:val="0"/>
        <w:jc w:val="both"/>
        <w:rPr>
          <w:spacing w:val="-12"/>
          <w:sz w:val="28"/>
          <w:szCs w:val="28"/>
        </w:rPr>
      </w:pPr>
      <w:r w:rsidRPr="00B74486">
        <w:rPr>
          <w:sz w:val="28"/>
          <w:szCs w:val="28"/>
        </w:rPr>
        <w:t xml:space="preserve">4.3. Проверка проводится на основании распоряжения администрации </w:t>
      </w:r>
      <w:r w:rsidR="00722B98" w:rsidRPr="00B74486">
        <w:rPr>
          <w:sz w:val="28"/>
          <w:szCs w:val="28"/>
        </w:rPr>
        <w:t xml:space="preserve">Койданского </w:t>
      </w:r>
      <w:r w:rsidRPr="00B74486">
        <w:rPr>
          <w:sz w:val="28"/>
          <w:szCs w:val="28"/>
        </w:rPr>
        <w:t>сельского поселения. В распоряжении  о проведении проверки указываются:</w:t>
      </w:r>
    </w:p>
    <w:p w:rsidR="00596B99" w:rsidRPr="00B74486" w:rsidRDefault="00596B99" w:rsidP="00B80D2D">
      <w:pPr>
        <w:widowControl w:val="0"/>
        <w:shd w:val="clear" w:color="auto" w:fill="FFFFFF"/>
        <w:autoSpaceDE w:val="0"/>
        <w:autoSpaceDN w:val="0"/>
        <w:adjustRightInd w:val="0"/>
        <w:jc w:val="both"/>
        <w:rPr>
          <w:spacing w:val="-12"/>
          <w:sz w:val="28"/>
          <w:szCs w:val="28"/>
        </w:rPr>
      </w:pPr>
      <w:r w:rsidRPr="00B74486">
        <w:rPr>
          <w:sz w:val="28"/>
          <w:szCs w:val="28"/>
        </w:rPr>
        <w:t>4.3.1. наименование администрации сельского поселения, проводящей проверку;</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4.3.2.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 xml:space="preserve">4.3.3. наименование юридического лица или фамилия, имя, отчество индивидуального предпринимателя, в отношении </w:t>
      </w:r>
      <w:proofErr w:type="gramStart"/>
      <w:r w:rsidRPr="00B74486">
        <w:rPr>
          <w:sz w:val="28"/>
          <w:szCs w:val="28"/>
        </w:rPr>
        <w:t>которых</w:t>
      </w:r>
      <w:proofErr w:type="gramEnd"/>
      <w:r w:rsidRPr="00B74486">
        <w:rPr>
          <w:sz w:val="28"/>
          <w:szCs w:val="28"/>
        </w:rPr>
        <w:t xml:space="preserve"> проводится проверка;</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4.3.4. цели, задачи, предмет проверки и срок её проведения;</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 xml:space="preserve">4.3.5. правовые основания проведения проверки, в том числе подлежащие проверке обязательные требования и требования, </w:t>
      </w:r>
      <w:r w:rsidRPr="00B74486">
        <w:rPr>
          <w:sz w:val="28"/>
          <w:szCs w:val="28"/>
        </w:rPr>
        <w:lastRenderedPageBreak/>
        <w:t>установленные нормативными правовыми актами;</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4.3.6 перечень вопросов, необходимых для достижения целей и задач проведения проверки;</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4.3.7.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4.3.8. дата начала и окончания проведения проверки.</w:t>
      </w:r>
    </w:p>
    <w:p w:rsidR="00596B99" w:rsidRPr="00B74486" w:rsidRDefault="00B74486" w:rsidP="00596B99">
      <w:pPr>
        <w:widowControl w:val="0"/>
        <w:shd w:val="clear" w:color="auto" w:fill="FFFFFF"/>
        <w:autoSpaceDE w:val="0"/>
        <w:autoSpaceDN w:val="0"/>
        <w:adjustRightInd w:val="0"/>
        <w:ind w:firstLine="709"/>
        <w:jc w:val="both"/>
        <w:rPr>
          <w:rFonts w:ascii="Arial" w:hAnsi="Arial"/>
          <w:sz w:val="28"/>
          <w:szCs w:val="28"/>
        </w:rPr>
      </w:pPr>
      <w:r w:rsidRPr="00B74486">
        <w:rPr>
          <w:sz w:val="28"/>
          <w:szCs w:val="28"/>
        </w:rPr>
        <w:t xml:space="preserve">      </w:t>
      </w:r>
      <w:r w:rsidR="00596B99" w:rsidRPr="00B74486">
        <w:rPr>
          <w:sz w:val="28"/>
          <w:szCs w:val="28"/>
        </w:rPr>
        <w:t>4.4. Внеплановые проверки проводятся в случаях:</w:t>
      </w:r>
    </w:p>
    <w:p w:rsidR="00596B99" w:rsidRPr="00B74486" w:rsidRDefault="00596B99" w:rsidP="00596B99">
      <w:pPr>
        <w:widowControl w:val="0"/>
        <w:shd w:val="clear" w:color="auto" w:fill="FFFFFF"/>
        <w:autoSpaceDE w:val="0"/>
        <w:autoSpaceDN w:val="0"/>
        <w:adjustRightInd w:val="0"/>
        <w:ind w:firstLine="1134"/>
        <w:jc w:val="both"/>
        <w:rPr>
          <w:sz w:val="28"/>
          <w:szCs w:val="28"/>
        </w:rPr>
      </w:pPr>
      <w:bookmarkStart w:id="1" w:name="sub_1021"/>
      <w:r w:rsidRPr="00B74486">
        <w:rPr>
          <w:sz w:val="28"/>
          <w:szCs w:val="28"/>
        </w:rPr>
        <w:t>4.4.1.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96B99" w:rsidRPr="00B74486" w:rsidRDefault="00596B99" w:rsidP="00596B99">
      <w:pPr>
        <w:widowControl w:val="0"/>
        <w:shd w:val="clear" w:color="auto" w:fill="FFFFFF"/>
        <w:autoSpaceDE w:val="0"/>
        <w:autoSpaceDN w:val="0"/>
        <w:adjustRightInd w:val="0"/>
        <w:ind w:firstLine="1134"/>
        <w:jc w:val="both"/>
        <w:rPr>
          <w:sz w:val="28"/>
          <w:szCs w:val="28"/>
        </w:rPr>
      </w:pPr>
      <w:bookmarkStart w:id="2" w:name="sub_1022"/>
      <w:bookmarkEnd w:id="1"/>
      <w:r w:rsidRPr="00B74486">
        <w:rPr>
          <w:sz w:val="28"/>
          <w:szCs w:val="28"/>
        </w:rPr>
        <w:t>4.4.2.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96B99" w:rsidRPr="00B74486" w:rsidRDefault="00596B99" w:rsidP="00596B99">
      <w:pPr>
        <w:autoSpaceDE w:val="0"/>
        <w:autoSpaceDN w:val="0"/>
        <w:adjustRightInd w:val="0"/>
        <w:ind w:firstLine="720"/>
        <w:jc w:val="both"/>
        <w:rPr>
          <w:sz w:val="28"/>
          <w:szCs w:val="28"/>
        </w:rPr>
      </w:pPr>
      <w:bookmarkStart w:id="3" w:name="sub_1221"/>
      <w:bookmarkEnd w:id="2"/>
      <w:r w:rsidRPr="00B74486">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96B99" w:rsidRPr="00B74486" w:rsidRDefault="00596B99" w:rsidP="00596B99">
      <w:pPr>
        <w:autoSpaceDE w:val="0"/>
        <w:autoSpaceDN w:val="0"/>
        <w:adjustRightInd w:val="0"/>
        <w:ind w:firstLine="720"/>
        <w:jc w:val="both"/>
        <w:rPr>
          <w:sz w:val="28"/>
          <w:szCs w:val="28"/>
        </w:rPr>
      </w:pPr>
      <w:bookmarkStart w:id="4" w:name="sub_1222"/>
      <w:bookmarkEnd w:id="3"/>
      <w:proofErr w:type="gramStart"/>
      <w:r w:rsidRPr="00B74486">
        <w:rPr>
          <w:sz w:val="28"/>
          <w:szCs w:val="28"/>
        </w:rPr>
        <w:t>б</w:t>
      </w:r>
      <w:proofErr w:type="gramEnd"/>
      <w:r w:rsidR="00B74486" w:rsidRPr="00B74486">
        <w:fldChar w:fldCharType="begin"/>
      </w:r>
      <w:r w:rsidR="00B74486" w:rsidRPr="00B74486">
        <w:rPr>
          <w:sz w:val="28"/>
          <w:szCs w:val="28"/>
        </w:rPr>
        <w:instrText xml:space="preserve"> HYPERLINK "garantf1://12085071.0/" </w:instrText>
      </w:r>
      <w:r w:rsidR="00B74486" w:rsidRPr="00B74486">
        <w:fldChar w:fldCharType="separate"/>
      </w:r>
      <w:r w:rsidRPr="00B74486">
        <w:rPr>
          <w:rStyle w:val="a3"/>
          <w:sz w:val="28"/>
          <w:szCs w:val="28"/>
        </w:rPr>
        <w:t>)</w:t>
      </w:r>
      <w:r w:rsidR="00B74486" w:rsidRPr="00B74486">
        <w:rPr>
          <w:rStyle w:val="a3"/>
          <w:sz w:val="28"/>
          <w:szCs w:val="28"/>
        </w:rPr>
        <w:fldChar w:fldCharType="end"/>
      </w:r>
      <w:r w:rsidRPr="00B74486">
        <w:rPr>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96B99" w:rsidRPr="00B74486" w:rsidRDefault="00596B99" w:rsidP="00596B99">
      <w:pPr>
        <w:autoSpaceDE w:val="0"/>
        <w:autoSpaceDN w:val="0"/>
        <w:adjustRightInd w:val="0"/>
        <w:ind w:firstLine="720"/>
        <w:jc w:val="both"/>
        <w:rPr>
          <w:sz w:val="28"/>
          <w:szCs w:val="28"/>
        </w:rPr>
      </w:pPr>
      <w:bookmarkStart w:id="5" w:name="sub_1223"/>
      <w:bookmarkEnd w:id="4"/>
      <w:r w:rsidRPr="00B74486">
        <w:rPr>
          <w:sz w:val="28"/>
          <w:szCs w:val="28"/>
        </w:rPr>
        <w:t>в) нарушение прав потребителей (в случае обращения граждан, права которых нарушены);</w:t>
      </w:r>
      <w:bookmarkEnd w:id="5"/>
    </w:p>
    <w:p w:rsidR="00596B99" w:rsidRPr="00B74486" w:rsidRDefault="00596B99" w:rsidP="00596B99">
      <w:pPr>
        <w:widowControl w:val="0"/>
        <w:shd w:val="clear" w:color="auto" w:fill="FFFFFF"/>
        <w:autoSpaceDE w:val="0"/>
        <w:autoSpaceDN w:val="0"/>
        <w:adjustRightInd w:val="0"/>
        <w:ind w:firstLine="1134"/>
        <w:jc w:val="both"/>
        <w:rPr>
          <w:sz w:val="28"/>
          <w:szCs w:val="28"/>
        </w:rPr>
      </w:pPr>
      <w:bookmarkStart w:id="6" w:name="sub_1023"/>
      <w:r w:rsidRPr="00B74486">
        <w:rPr>
          <w:sz w:val="28"/>
          <w:szCs w:val="28"/>
        </w:rPr>
        <w:t>4.4.3.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bookmarkEnd w:id="6"/>
    </w:p>
    <w:p w:rsidR="00596B99" w:rsidRPr="00B74486" w:rsidRDefault="00596B99" w:rsidP="00596B99">
      <w:pPr>
        <w:widowControl w:val="0"/>
        <w:shd w:val="clear" w:color="auto" w:fill="FFFFFF"/>
        <w:autoSpaceDE w:val="0"/>
        <w:autoSpaceDN w:val="0"/>
        <w:adjustRightInd w:val="0"/>
        <w:ind w:firstLine="709"/>
        <w:jc w:val="both"/>
        <w:rPr>
          <w:spacing w:val="-12"/>
          <w:sz w:val="28"/>
          <w:szCs w:val="28"/>
        </w:rPr>
      </w:pPr>
      <w:r w:rsidRPr="00B74486">
        <w:rPr>
          <w:sz w:val="28"/>
          <w:szCs w:val="28"/>
        </w:rPr>
        <w:t>4.5. При проведении плановой проверки субъекты, в отношении которых она проводится, должны быть уведомлены об этом администрацией сельского поселения не позднее, чем в течение трех рабочих дней до начала ее проведения.</w:t>
      </w:r>
    </w:p>
    <w:p w:rsidR="00596B99" w:rsidRPr="00B74486" w:rsidRDefault="00596B99" w:rsidP="00596B99">
      <w:pPr>
        <w:widowControl w:val="0"/>
        <w:shd w:val="clear" w:color="auto" w:fill="FFFFFF"/>
        <w:autoSpaceDE w:val="0"/>
        <w:autoSpaceDN w:val="0"/>
        <w:adjustRightInd w:val="0"/>
        <w:ind w:firstLine="709"/>
        <w:jc w:val="both"/>
        <w:rPr>
          <w:spacing w:val="-12"/>
          <w:sz w:val="28"/>
          <w:szCs w:val="28"/>
        </w:rPr>
      </w:pPr>
      <w:r w:rsidRPr="00B74486">
        <w:rPr>
          <w:sz w:val="28"/>
          <w:szCs w:val="28"/>
        </w:rPr>
        <w:t>4.6. Заверенная копия приказа о проведении мероприятия, вручается должностным лицом, осуществляющим проверку, под роспись, руководителю или иному уполномоченному лицу проверяемой организации или владельцу объекта дорожного сервиса.</w:t>
      </w:r>
    </w:p>
    <w:p w:rsidR="00596B99" w:rsidRPr="00B74486" w:rsidRDefault="00596B99" w:rsidP="00596B99">
      <w:pPr>
        <w:widowControl w:val="0"/>
        <w:shd w:val="clear" w:color="auto" w:fill="FFFFFF"/>
        <w:autoSpaceDE w:val="0"/>
        <w:autoSpaceDN w:val="0"/>
        <w:adjustRightInd w:val="0"/>
        <w:ind w:firstLine="709"/>
        <w:jc w:val="both"/>
        <w:rPr>
          <w:spacing w:val="-12"/>
          <w:sz w:val="28"/>
          <w:szCs w:val="28"/>
        </w:rPr>
      </w:pPr>
      <w:r w:rsidRPr="00B74486">
        <w:rPr>
          <w:sz w:val="28"/>
          <w:szCs w:val="28"/>
        </w:rPr>
        <w:t xml:space="preserve">4.7. Проверка проводится в присутствии руководителя или уполномоченных представителей проверяемой организации, владельца </w:t>
      </w:r>
      <w:r w:rsidRPr="00B74486">
        <w:rPr>
          <w:sz w:val="28"/>
          <w:szCs w:val="28"/>
        </w:rPr>
        <w:lastRenderedPageBreak/>
        <w:t>(представителей владельца) объектов дорожного сервиса.</w:t>
      </w:r>
    </w:p>
    <w:p w:rsidR="00596B99" w:rsidRPr="00B74486" w:rsidRDefault="00596B99" w:rsidP="00596B99">
      <w:pPr>
        <w:widowControl w:val="0"/>
        <w:shd w:val="clear" w:color="auto" w:fill="FFFFFF"/>
        <w:autoSpaceDE w:val="0"/>
        <w:autoSpaceDN w:val="0"/>
        <w:adjustRightInd w:val="0"/>
        <w:ind w:firstLine="709"/>
        <w:jc w:val="both"/>
        <w:rPr>
          <w:spacing w:val="-12"/>
          <w:sz w:val="28"/>
          <w:szCs w:val="28"/>
        </w:rPr>
      </w:pPr>
      <w:r w:rsidRPr="00B74486">
        <w:rPr>
          <w:sz w:val="28"/>
          <w:szCs w:val="28"/>
        </w:rPr>
        <w:t xml:space="preserve">4.8. </w:t>
      </w:r>
      <w:proofErr w:type="gramStart"/>
      <w:r w:rsidRPr="00B74486">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w:t>
      </w:r>
      <w:r w:rsidR="00722B98" w:rsidRPr="00B74486">
        <w:rPr>
          <w:sz w:val="28"/>
          <w:szCs w:val="28"/>
        </w:rPr>
        <w:t xml:space="preserve"> Койданского </w:t>
      </w:r>
      <w:r w:rsidRPr="00B74486">
        <w:rPr>
          <w:sz w:val="28"/>
          <w:szCs w:val="28"/>
        </w:rPr>
        <w:t>сельского поселения,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проведении проверки экспертов, представителей экспертных организаций на территорию, в используемые юридическим лицом, индивидуальным предпринимателем</w:t>
      </w:r>
      <w:proofErr w:type="gramEnd"/>
      <w:r w:rsidRPr="00B74486">
        <w:rPr>
          <w:sz w:val="28"/>
          <w:szCs w:val="28"/>
        </w:rPr>
        <w:t xml:space="preserve"> при осуществлении деятельности здания, строения, сооружения, помещения.</w:t>
      </w:r>
    </w:p>
    <w:p w:rsidR="00596B99" w:rsidRPr="00B74486" w:rsidRDefault="00596B99" w:rsidP="00596B99">
      <w:pPr>
        <w:widowControl w:val="0"/>
        <w:shd w:val="clear" w:color="auto" w:fill="FFFFFF"/>
        <w:autoSpaceDE w:val="0"/>
        <w:autoSpaceDN w:val="0"/>
        <w:adjustRightInd w:val="0"/>
        <w:jc w:val="both"/>
        <w:rPr>
          <w:sz w:val="28"/>
          <w:szCs w:val="28"/>
        </w:rPr>
      </w:pPr>
    </w:p>
    <w:p w:rsidR="00596B99" w:rsidRPr="00B74486" w:rsidRDefault="00596B99" w:rsidP="00596B99">
      <w:pPr>
        <w:widowControl w:val="0"/>
        <w:shd w:val="clear" w:color="auto" w:fill="FFFFFF"/>
        <w:autoSpaceDE w:val="0"/>
        <w:autoSpaceDN w:val="0"/>
        <w:adjustRightInd w:val="0"/>
        <w:jc w:val="center"/>
        <w:rPr>
          <w:b/>
          <w:bCs/>
          <w:sz w:val="28"/>
          <w:szCs w:val="28"/>
        </w:rPr>
      </w:pPr>
      <w:r w:rsidRPr="00B74486">
        <w:rPr>
          <w:b/>
          <w:sz w:val="28"/>
          <w:szCs w:val="28"/>
        </w:rPr>
        <w:t xml:space="preserve">5. Порядок оформления результатов </w:t>
      </w:r>
      <w:proofErr w:type="gramStart"/>
      <w:r w:rsidRPr="00B74486">
        <w:rPr>
          <w:b/>
          <w:sz w:val="28"/>
          <w:szCs w:val="28"/>
        </w:rPr>
        <w:t xml:space="preserve">контроля </w:t>
      </w:r>
      <w:r w:rsidRPr="00B74486">
        <w:rPr>
          <w:b/>
          <w:bCs/>
          <w:sz w:val="28"/>
          <w:szCs w:val="28"/>
        </w:rPr>
        <w:t>за</w:t>
      </w:r>
      <w:proofErr w:type="gramEnd"/>
      <w:r w:rsidRPr="00B74486">
        <w:rPr>
          <w:b/>
          <w:bCs/>
          <w:sz w:val="28"/>
          <w:szCs w:val="28"/>
        </w:rPr>
        <w:t xml:space="preserve"> обеспечением </w:t>
      </w:r>
    </w:p>
    <w:p w:rsidR="00596B99" w:rsidRPr="00B74486" w:rsidRDefault="00596B99" w:rsidP="00596B99">
      <w:pPr>
        <w:widowControl w:val="0"/>
        <w:shd w:val="clear" w:color="auto" w:fill="FFFFFF"/>
        <w:autoSpaceDE w:val="0"/>
        <w:autoSpaceDN w:val="0"/>
        <w:adjustRightInd w:val="0"/>
        <w:jc w:val="center"/>
        <w:rPr>
          <w:b/>
          <w:sz w:val="28"/>
          <w:szCs w:val="28"/>
        </w:rPr>
      </w:pPr>
      <w:r w:rsidRPr="00B74486">
        <w:rPr>
          <w:b/>
          <w:bCs/>
          <w:sz w:val="28"/>
          <w:szCs w:val="28"/>
        </w:rPr>
        <w:t>сохранности автомобильных дорог</w:t>
      </w:r>
    </w:p>
    <w:p w:rsidR="00596B99" w:rsidRPr="00B74486" w:rsidRDefault="00596B99" w:rsidP="00596B99">
      <w:pPr>
        <w:widowControl w:val="0"/>
        <w:shd w:val="clear" w:color="auto" w:fill="FFFFFF"/>
        <w:autoSpaceDE w:val="0"/>
        <w:autoSpaceDN w:val="0"/>
        <w:adjustRightInd w:val="0"/>
        <w:ind w:firstLine="709"/>
        <w:jc w:val="both"/>
        <w:rPr>
          <w:spacing w:val="-12"/>
          <w:sz w:val="28"/>
          <w:szCs w:val="28"/>
        </w:rPr>
      </w:pPr>
      <w:r w:rsidRPr="00B74486">
        <w:rPr>
          <w:sz w:val="28"/>
          <w:szCs w:val="28"/>
        </w:rPr>
        <w:t>5.1. По результатам проведения проверки должностными лицами составляется акт проверки в двух экземплярах, а при выявлении административного правонарушения – в трех экземплярах, один из которых вручается под роспись проверяемой организации, владельцу (представителю владельца) объекта дорожного сервиса.</w:t>
      </w:r>
    </w:p>
    <w:p w:rsidR="00596B99" w:rsidRPr="00B74486" w:rsidRDefault="00596B99" w:rsidP="00596B99">
      <w:pPr>
        <w:widowControl w:val="0"/>
        <w:shd w:val="clear" w:color="auto" w:fill="FFFFFF"/>
        <w:autoSpaceDE w:val="0"/>
        <w:autoSpaceDN w:val="0"/>
        <w:adjustRightInd w:val="0"/>
        <w:ind w:firstLine="709"/>
        <w:jc w:val="both"/>
        <w:rPr>
          <w:spacing w:val="-12"/>
          <w:sz w:val="28"/>
          <w:szCs w:val="28"/>
        </w:rPr>
      </w:pPr>
      <w:r w:rsidRPr="00B74486">
        <w:rPr>
          <w:sz w:val="28"/>
          <w:szCs w:val="28"/>
        </w:rPr>
        <w:t>5.2. При выявлении признаков составов административных правонарушений должностные лица, проводившие проверку, обязаны в пятидневный срок с момента подписания акта проверки направить третий экземпляр акта проверки в органы, уполномоченные осуществлять процессуальные действия в отношении субъектов проверки, совершивших административные правонарушения в соответствии с законодательством об административных нарушениях.</w:t>
      </w:r>
    </w:p>
    <w:p w:rsidR="00596B99" w:rsidRPr="00B74486" w:rsidRDefault="00596B99" w:rsidP="00596B99">
      <w:pPr>
        <w:widowControl w:val="0"/>
        <w:shd w:val="clear" w:color="auto" w:fill="FFFFFF"/>
        <w:autoSpaceDE w:val="0"/>
        <w:autoSpaceDN w:val="0"/>
        <w:adjustRightInd w:val="0"/>
        <w:jc w:val="both"/>
        <w:rPr>
          <w:sz w:val="28"/>
          <w:szCs w:val="28"/>
        </w:rPr>
      </w:pPr>
    </w:p>
    <w:p w:rsidR="00596B99" w:rsidRPr="00B74486" w:rsidRDefault="00596B99" w:rsidP="00596B99">
      <w:pPr>
        <w:autoSpaceDE w:val="0"/>
        <w:autoSpaceDN w:val="0"/>
        <w:adjustRightInd w:val="0"/>
        <w:jc w:val="center"/>
        <w:outlineLvl w:val="1"/>
        <w:rPr>
          <w:b/>
          <w:sz w:val="28"/>
          <w:szCs w:val="28"/>
        </w:rPr>
      </w:pPr>
      <w:r w:rsidRPr="00B74486">
        <w:rPr>
          <w:b/>
          <w:sz w:val="28"/>
          <w:szCs w:val="28"/>
        </w:rPr>
        <w:t>6. Права, обязанности и ответственность должностных лиц,</w:t>
      </w:r>
    </w:p>
    <w:p w:rsidR="00596B99" w:rsidRPr="00B74486" w:rsidRDefault="00596B99" w:rsidP="00596B99">
      <w:pPr>
        <w:widowControl w:val="0"/>
        <w:shd w:val="clear" w:color="auto" w:fill="FFFFFF"/>
        <w:autoSpaceDE w:val="0"/>
        <w:autoSpaceDN w:val="0"/>
        <w:adjustRightInd w:val="0"/>
        <w:jc w:val="center"/>
        <w:rPr>
          <w:b/>
          <w:bCs/>
          <w:sz w:val="28"/>
          <w:szCs w:val="28"/>
        </w:rPr>
      </w:pPr>
      <w:proofErr w:type="gramStart"/>
      <w:r w:rsidRPr="00B74486">
        <w:rPr>
          <w:b/>
          <w:sz w:val="28"/>
          <w:szCs w:val="28"/>
        </w:rPr>
        <w:t>осуществляющих</w:t>
      </w:r>
      <w:proofErr w:type="gramEnd"/>
      <w:r w:rsidRPr="00B74486">
        <w:rPr>
          <w:b/>
          <w:sz w:val="28"/>
          <w:szCs w:val="28"/>
        </w:rPr>
        <w:t xml:space="preserve"> контроль </w:t>
      </w:r>
      <w:r w:rsidRPr="00B74486">
        <w:rPr>
          <w:b/>
          <w:bCs/>
          <w:sz w:val="28"/>
          <w:szCs w:val="28"/>
        </w:rPr>
        <w:t>за обеспечением</w:t>
      </w:r>
    </w:p>
    <w:p w:rsidR="00596B99" w:rsidRPr="00B74486" w:rsidRDefault="00596B99" w:rsidP="00596B99">
      <w:pPr>
        <w:widowControl w:val="0"/>
        <w:shd w:val="clear" w:color="auto" w:fill="FFFFFF"/>
        <w:autoSpaceDE w:val="0"/>
        <w:autoSpaceDN w:val="0"/>
        <w:adjustRightInd w:val="0"/>
        <w:jc w:val="center"/>
        <w:rPr>
          <w:b/>
          <w:sz w:val="28"/>
          <w:szCs w:val="28"/>
        </w:rPr>
      </w:pPr>
      <w:r w:rsidRPr="00B74486">
        <w:rPr>
          <w:b/>
          <w:bCs/>
          <w:sz w:val="28"/>
          <w:szCs w:val="28"/>
        </w:rPr>
        <w:t>сохранности автомобильных дорог</w:t>
      </w:r>
    </w:p>
    <w:p w:rsidR="00596B99" w:rsidRPr="00B74486" w:rsidRDefault="00596B99" w:rsidP="00596B99">
      <w:pPr>
        <w:widowControl w:val="0"/>
        <w:shd w:val="clear" w:color="auto" w:fill="FFFFFF"/>
        <w:autoSpaceDE w:val="0"/>
        <w:autoSpaceDN w:val="0"/>
        <w:adjustRightInd w:val="0"/>
        <w:ind w:firstLine="709"/>
        <w:jc w:val="both"/>
        <w:rPr>
          <w:spacing w:val="-12"/>
          <w:sz w:val="28"/>
          <w:szCs w:val="28"/>
        </w:rPr>
      </w:pPr>
      <w:r w:rsidRPr="00B74486">
        <w:rPr>
          <w:sz w:val="28"/>
          <w:szCs w:val="28"/>
        </w:rPr>
        <w:t xml:space="preserve">6.1. Должностные лица администрации </w:t>
      </w:r>
      <w:r w:rsidR="00722B98" w:rsidRPr="00B74486">
        <w:rPr>
          <w:sz w:val="28"/>
          <w:szCs w:val="28"/>
        </w:rPr>
        <w:t xml:space="preserve">Койданского </w:t>
      </w:r>
      <w:r w:rsidRPr="00B74486">
        <w:rPr>
          <w:sz w:val="28"/>
          <w:szCs w:val="28"/>
        </w:rPr>
        <w:t xml:space="preserve"> сельского поселения, имеют право:</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 xml:space="preserve">6.1.1. посещать при предъявлении служебного удостоверения и распоряжения администрации </w:t>
      </w:r>
      <w:r w:rsidR="00722B98" w:rsidRPr="00B74486">
        <w:rPr>
          <w:sz w:val="28"/>
          <w:szCs w:val="28"/>
        </w:rPr>
        <w:t>Койданского</w:t>
      </w:r>
      <w:r w:rsidRPr="00B74486">
        <w:rPr>
          <w:sz w:val="28"/>
          <w:szCs w:val="28"/>
        </w:rPr>
        <w:t xml:space="preserve"> сельского поселения, организации осуществляющие работы в полосе отвода автомобильных дорог и придорожной полосе, объекты дорожного сервиса;</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6.1.2. привлекать в установленном порядке специалистов для проведения обследований, экспертиз;</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6.1.3. безвозмездно получать сведения и материалы о состоянии, использовании и содержании автомобильных дорог, необходимые для осуществления контроля;</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 xml:space="preserve">6.1.4. обращаться в органы внутренних дел за содействием в предотвращении или пресечении действий, препятствующих осуществлению </w:t>
      </w:r>
      <w:proofErr w:type="gramStart"/>
      <w:r w:rsidRPr="00B74486">
        <w:rPr>
          <w:sz w:val="28"/>
          <w:szCs w:val="28"/>
        </w:rPr>
        <w:t xml:space="preserve">контроля </w:t>
      </w:r>
      <w:r w:rsidRPr="00B74486">
        <w:rPr>
          <w:bCs/>
          <w:sz w:val="28"/>
          <w:szCs w:val="28"/>
        </w:rPr>
        <w:t>за</w:t>
      </w:r>
      <w:proofErr w:type="gramEnd"/>
      <w:r w:rsidRPr="00B74486">
        <w:rPr>
          <w:bCs/>
          <w:sz w:val="28"/>
          <w:szCs w:val="28"/>
        </w:rPr>
        <w:t xml:space="preserve"> обеспечением сохранности автомобильных дорог</w:t>
      </w:r>
      <w:r w:rsidRPr="00B74486">
        <w:rPr>
          <w:sz w:val="28"/>
          <w:szCs w:val="28"/>
        </w:rPr>
        <w:t xml:space="preserve">, а также в установлении (выявлении) лиц, виновных в нарушении законодательства </w:t>
      </w:r>
      <w:r w:rsidRPr="00B74486">
        <w:rPr>
          <w:sz w:val="28"/>
          <w:szCs w:val="28"/>
        </w:rPr>
        <w:lastRenderedPageBreak/>
        <w:t>Российской Федерации;</w:t>
      </w:r>
    </w:p>
    <w:p w:rsidR="00596B99" w:rsidRPr="00B74486" w:rsidRDefault="00596B99" w:rsidP="00596B99">
      <w:pPr>
        <w:widowControl w:val="0"/>
        <w:shd w:val="clear" w:color="auto" w:fill="FFFFFF"/>
        <w:autoSpaceDE w:val="0"/>
        <w:autoSpaceDN w:val="0"/>
        <w:adjustRightInd w:val="0"/>
        <w:ind w:firstLine="709"/>
        <w:jc w:val="both"/>
        <w:rPr>
          <w:spacing w:val="-12"/>
          <w:sz w:val="28"/>
          <w:szCs w:val="28"/>
        </w:rPr>
      </w:pPr>
      <w:r w:rsidRPr="00B74486">
        <w:rPr>
          <w:sz w:val="28"/>
          <w:szCs w:val="28"/>
        </w:rPr>
        <w:t xml:space="preserve">6.2. Должностные лица администрации </w:t>
      </w:r>
      <w:r w:rsidR="00722B98" w:rsidRPr="00B74486">
        <w:rPr>
          <w:sz w:val="28"/>
          <w:szCs w:val="28"/>
        </w:rPr>
        <w:t xml:space="preserve">Койданского </w:t>
      </w:r>
      <w:r w:rsidRPr="00B74486">
        <w:rPr>
          <w:sz w:val="28"/>
          <w:szCs w:val="28"/>
        </w:rPr>
        <w:t xml:space="preserve"> сельского поселения, обязаны:</w:t>
      </w:r>
    </w:p>
    <w:p w:rsidR="00596B99" w:rsidRPr="00B74486" w:rsidRDefault="00596B99" w:rsidP="00596B99">
      <w:pPr>
        <w:pStyle w:val="a4"/>
        <w:spacing w:before="0" w:beforeAutospacing="0" w:after="0" w:afterAutospacing="0"/>
        <w:ind w:firstLine="709"/>
        <w:jc w:val="both"/>
        <w:rPr>
          <w:spacing w:val="-12"/>
          <w:sz w:val="28"/>
          <w:szCs w:val="28"/>
        </w:rPr>
      </w:pPr>
      <w:r w:rsidRPr="00B74486">
        <w:rPr>
          <w:sz w:val="28"/>
          <w:szCs w:val="28"/>
        </w:rPr>
        <w:t xml:space="preserve">6.2.1. при проведении </w:t>
      </w:r>
      <w:proofErr w:type="gramStart"/>
      <w:r w:rsidRPr="00B74486">
        <w:rPr>
          <w:sz w:val="28"/>
          <w:szCs w:val="28"/>
        </w:rPr>
        <w:t xml:space="preserve">контроля </w:t>
      </w:r>
      <w:r w:rsidRPr="00B74486">
        <w:rPr>
          <w:bCs/>
          <w:sz w:val="28"/>
          <w:szCs w:val="28"/>
        </w:rPr>
        <w:t>за</w:t>
      </w:r>
      <w:proofErr w:type="gramEnd"/>
      <w:r w:rsidRPr="00B74486">
        <w:rPr>
          <w:bCs/>
          <w:sz w:val="28"/>
          <w:szCs w:val="28"/>
        </w:rPr>
        <w:t xml:space="preserve"> обеспечением сохранности автомобильных дорог</w:t>
      </w:r>
      <w:r w:rsidRPr="00B74486">
        <w:rPr>
          <w:sz w:val="28"/>
          <w:szCs w:val="28"/>
        </w:rPr>
        <w:t xml:space="preserve"> руководствоваться законодательством Российской Федерации, регламентом проведения проверок при осуществлении контроля за обеспечением сохранности автомобильных дорог местного значения </w:t>
      </w:r>
      <w:r w:rsidRPr="00B74486">
        <w:rPr>
          <w:bCs/>
          <w:sz w:val="28"/>
          <w:szCs w:val="28"/>
        </w:rPr>
        <w:t xml:space="preserve">сельского поселения – </w:t>
      </w:r>
      <w:proofErr w:type="spellStart"/>
      <w:r w:rsidR="00722B98" w:rsidRPr="00B74486">
        <w:rPr>
          <w:bCs/>
          <w:sz w:val="28"/>
          <w:szCs w:val="28"/>
        </w:rPr>
        <w:t>Койданское</w:t>
      </w:r>
      <w:proofErr w:type="spellEnd"/>
      <w:r w:rsidRPr="00B74486">
        <w:rPr>
          <w:bCs/>
          <w:sz w:val="28"/>
          <w:szCs w:val="28"/>
        </w:rPr>
        <w:t xml:space="preserve"> сельское поселение</w:t>
      </w:r>
      <w:r w:rsidRPr="00B74486">
        <w:rPr>
          <w:sz w:val="28"/>
          <w:szCs w:val="28"/>
        </w:rPr>
        <w:t xml:space="preserve">, утвержденного администрацией </w:t>
      </w:r>
      <w:r w:rsidR="00722B98" w:rsidRPr="00B74486">
        <w:rPr>
          <w:sz w:val="28"/>
          <w:szCs w:val="28"/>
        </w:rPr>
        <w:t xml:space="preserve">Койданского </w:t>
      </w:r>
      <w:r w:rsidRPr="00B74486">
        <w:rPr>
          <w:sz w:val="28"/>
          <w:szCs w:val="28"/>
        </w:rPr>
        <w:t xml:space="preserve"> сельского поселения, настоящим Порядком;</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6.2.2. не препятствовать представителям юридического лица, индивидуальному предпринимателю или гражданину присутствовать при проведении проверки, давать разъяснения по вопросам, относящимся к предмету проверки;</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6.2.3. представлять должностным лицам юридического лица, индивидуальному предпринимателю или гражданам либо их представителям, присутствующим при проведении проверки, относящуюся к предмету проверки необходимую информацию и документы;</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6.2.4. принимать меры, обеспечивающие эффективное целевое использование владельцами объектов дорожного сервиса;</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6.2.5. в случае выявления нарушения в трехдневный срок с момента утверждения акта проверки направлять в органы, уполномоченные привлекать к административной ответственности, объективные, достоверные и качественные материалы по результатам проведенных проверок для принятия мер административного воздействия;</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6.2.6. оперативно рассматривать поступившие заявления и сообщения о нарушениях законодательства Российской Федерации;</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6.2.7. проводить профилактическую работу по устранению причин и обстоятельств, способствующих совершению правонарушений в области пользования автомобильными дорогами;</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6.2.8. соблюдать сроки проведения проверок;</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6.2.9. осуществлять запись о проведенной проверке в журнале учета проверок.</w:t>
      </w:r>
    </w:p>
    <w:p w:rsidR="00596B99" w:rsidRPr="00B74486" w:rsidRDefault="00B74486" w:rsidP="00596B99">
      <w:pPr>
        <w:widowControl w:val="0"/>
        <w:shd w:val="clear" w:color="auto" w:fill="FFFFFF"/>
        <w:autoSpaceDE w:val="0"/>
        <w:autoSpaceDN w:val="0"/>
        <w:adjustRightInd w:val="0"/>
        <w:ind w:firstLine="709"/>
        <w:jc w:val="both"/>
        <w:rPr>
          <w:spacing w:val="-12"/>
          <w:sz w:val="28"/>
          <w:szCs w:val="28"/>
        </w:rPr>
      </w:pPr>
      <w:r w:rsidRPr="00B74486">
        <w:rPr>
          <w:sz w:val="28"/>
          <w:szCs w:val="28"/>
        </w:rPr>
        <w:t xml:space="preserve">      </w:t>
      </w:r>
      <w:r w:rsidR="00596B99" w:rsidRPr="00B74486">
        <w:rPr>
          <w:sz w:val="28"/>
          <w:szCs w:val="28"/>
        </w:rPr>
        <w:t xml:space="preserve">6.3. При проведении проверки должностные лица администрации </w:t>
      </w:r>
      <w:r w:rsidR="00722B98" w:rsidRPr="00B74486">
        <w:rPr>
          <w:sz w:val="28"/>
          <w:szCs w:val="28"/>
        </w:rPr>
        <w:t xml:space="preserve">Койданского </w:t>
      </w:r>
      <w:r w:rsidR="00596B99" w:rsidRPr="00B74486">
        <w:rPr>
          <w:sz w:val="28"/>
          <w:szCs w:val="28"/>
        </w:rPr>
        <w:t>сельского поселения не вправе:</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 xml:space="preserve">6.3.1.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w:t>
      </w:r>
      <w:r w:rsidR="00722B98" w:rsidRPr="00B74486">
        <w:rPr>
          <w:sz w:val="28"/>
          <w:szCs w:val="28"/>
        </w:rPr>
        <w:t>Койданского</w:t>
      </w:r>
      <w:r w:rsidRPr="00B74486">
        <w:rPr>
          <w:sz w:val="28"/>
          <w:szCs w:val="28"/>
        </w:rPr>
        <w:t xml:space="preserve"> сельского поселения, от имени которых действуют эти должностные лица;</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6.3.2.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части 4.4.2 пункта 4.4. настоящего Порядка;</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lastRenderedPageBreak/>
        <w:t>6.3.3. требовать представления документов, информации,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6.3.4.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6.3.5. превышать установленные сроки проведения проверки;</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r w:rsidRPr="00B74486">
        <w:rPr>
          <w:sz w:val="28"/>
          <w:szCs w:val="28"/>
        </w:rPr>
        <w:t>6.3.6. 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596B99" w:rsidRPr="00B74486" w:rsidRDefault="00596B99" w:rsidP="00596B99">
      <w:pPr>
        <w:widowControl w:val="0"/>
        <w:shd w:val="clear" w:color="auto" w:fill="FFFFFF"/>
        <w:autoSpaceDE w:val="0"/>
        <w:autoSpaceDN w:val="0"/>
        <w:adjustRightInd w:val="0"/>
        <w:ind w:firstLine="1134"/>
        <w:jc w:val="both"/>
        <w:rPr>
          <w:spacing w:val="-12"/>
          <w:sz w:val="28"/>
          <w:szCs w:val="28"/>
        </w:rPr>
      </w:pPr>
      <w:proofErr w:type="gramStart"/>
      <w:r w:rsidRPr="00B74486">
        <w:rPr>
          <w:sz w:val="28"/>
          <w:szCs w:val="28"/>
        </w:rPr>
        <w:t>6.3.7.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B74486">
        <w:rPr>
          <w:sz w:val="28"/>
          <w:szCs w:val="28"/>
        </w:rPr>
        <w:t xml:space="preserve"> техническими документами и правилами и методами исследований, испытаний, измерений.</w:t>
      </w:r>
    </w:p>
    <w:p w:rsidR="00596B99" w:rsidRPr="00B74486" w:rsidRDefault="00596B99" w:rsidP="00596B99">
      <w:pPr>
        <w:widowControl w:val="0"/>
        <w:shd w:val="clear" w:color="auto" w:fill="FFFFFF"/>
        <w:autoSpaceDE w:val="0"/>
        <w:autoSpaceDN w:val="0"/>
        <w:adjustRightInd w:val="0"/>
        <w:ind w:firstLine="709"/>
        <w:jc w:val="both"/>
        <w:rPr>
          <w:spacing w:val="-12"/>
          <w:sz w:val="28"/>
          <w:szCs w:val="28"/>
        </w:rPr>
      </w:pPr>
      <w:r w:rsidRPr="00B74486">
        <w:rPr>
          <w:sz w:val="28"/>
          <w:szCs w:val="28"/>
        </w:rPr>
        <w:t xml:space="preserve">6.4. Должностные лица администрации </w:t>
      </w:r>
      <w:r w:rsidR="00722B98" w:rsidRPr="00B74486">
        <w:rPr>
          <w:sz w:val="28"/>
          <w:szCs w:val="28"/>
        </w:rPr>
        <w:t>Койданского</w:t>
      </w:r>
      <w:r w:rsidRPr="00B74486">
        <w:rPr>
          <w:sz w:val="28"/>
          <w:szCs w:val="28"/>
        </w:rPr>
        <w:t xml:space="preserve"> сельского поселения, осуществляющие </w:t>
      </w:r>
      <w:proofErr w:type="gramStart"/>
      <w:r w:rsidRPr="00B74486">
        <w:rPr>
          <w:sz w:val="28"/>
          <w:szCs w:val="28"/>
        </w:rPr>
        <w:t xml:space="preserve">контроль </w:t>
      </w:r>
      <w:r w:rsidRPr="00B74486">
        <w:rPr>
          <w:bCs/>
          <w:sz w:val="28"/>
          <w:szCs w:val="28"/>
        </w:rPr>
        <w:t>за</w:t>
      </w:r>
      <w:proofErr w:type="gramEnd"/>
      <w:r w:rsidRPr="00B74486">
        <w:rPr>
          <w:bCs/>
          <w:sz w:val="28"/>
          <w:szCs w:val="28"/>
        </w:rPr>
        <w:t xml:space="preserve"> обеспечением </w:t>
      </w:r>
      <w:r w:rsidRPr="00B74486">
        <w:rPr>
          <w:sz w:val="28"/>
          <w:szCs w:val="28"/>
        </w:rPr>
        <w:t>сохранности</w:t>
      </w:r>
      <w:r w:rsidRPr="00B74486">
        <w:rPr>
          <w:bCs/>
          <w:sz w:val="28"/>
          <w:szCs w:val="28"/>
        </w:rPr>
        <w:t xml:space="preserve"> автомобильных дорог</w:t>
      </w:r>
      <w:r w:rsidRPr="00B74486">
        <w:rPr>
          <w:sz w:val="28"/>
          <w:szCs w:val="28"/>
        </w:rPr>
        <w:t>, за неисполнение обязанностей, предусмотренных настоящим Порядком, в том числе за нарушение прав и законных интересов юридических лиц и граждан при проведении проверок несут ответственность в соответствии с законодательством Российской Федерации.</w:t>
      </w:r>
    </w:p>
    <w:p w:rsidR="00596B99" w:rsidRPr="00B74486" w:rsidRDefault="00596B99" w:rsidP="00596B99">
      <w:pPr>
        <w:autoSpaceDE w:val="0"/>
        <w:autoSpaceDN w:val="0"/>
        <w:adjustRightInd w:val="0"/>
        <w:ind w:firstLine="709"/>
        <w:jc w:val="both"/>
        <w:rPr>
          <w:bCs/>
          <w:sz w:val="28"/>
          <w:szCs w:val="28"/>
        </w:rPr>
      </w:pPr>
    </w:p>
    <w:p w:rsidR="00596B99" w:rsidRPr="00B74486" w:rsidRDefault="00596B99" w:rsidP="00596B99">
      <w:pPr>
        <w:ind w:firstLine="709"/>
        <w:jc w:val="both"/>
        <w:rPr>
          <w:sz w:val="28"/>
          <w:szCs w:val="28"/>
        </w:rPr>
      </w:pPr>
    </w:p>
    <w:p w:rsidR="00596B99" w:rsidRPr="00B74486" w:rsidRDefault="00596B99" w:rsidP="00596B99">
      <w:pPr>
        <w:spacing w:line="240" w:lineRule="exact"/>
        <w:rPr>
          <w:sz w:val="28"/>
          <w:szCs w:val="28"/>
        </w:rPr>
      </w:pPr>
    </w:p>
    <w:p w:rsidR="00596B99" w:rsidRPr="00B74486" w:rsidRDefault="00596B99" w:rsidP="00596B99">
      <w:pPr>
        <w:spacing w:line="240" w:lineRule="exact"/>
        <w:rPr>
          <w:sz w:val="28"/>
          <w:szCs w:val="28"/>
        </w:rPr>
      </w:pPr>
    </w:p>
    <w:p w:rsidR="00596B99" w:rsidRPr="00B74486" w:rsidRDefault="00596B99" w:rsidP="00596B99">
      <w:pPr>
        <w:spacing w:line="240" w:lineRule="exact"/>
        <w:rPr>
          <w:sz w:val="28"/>
          <w:szCs w:val="28"/>
        </w:rPr>
      </w:pPr>
    </w:p>
    <w:p w:rsidR="00596B99" w:rsidRPr="00B74486" w:rsidRDefault="00596B99" w:rsidP="00596B99">
      <w:pPr>
        <w:spacing w:line="240" w:lineRule="exact"/>
        <w:rPr>
          <w:sz w:val="28"/>
          <w:szCs w:val="28"/>
        </w:rPr>
      </w:pPr>
    </w:p>
    <w:p w:rsidR="00596B99" w:rsidRPr="00B74486" w:rsidRDefault="00596B99" w:rsidP="00596B99">
      <w:pPr>
        <w:spacing w:line="240" w:lineRule="exact"/>
        <w:rPr>
          <w:sz w:val="28"/>
          <w:szCs w:val="28"/>
        </w:rPr>
      </w:pPr>
    </w:p>
    <w:p w:rsidR="00596B99" w:rsidRPr="00B74486" w:rsidRDefault="00596B99" w:rsidP="00596B99">
      <w:pPr>
        <w:spacing w:line="240" w:lineRule="exact"/>
        <w:rPr>
          <w:sz w:val="28"/>
          <w:szCs w:val="28"/>
        </w:rPr>
      </w:pPr>
    </w:p>
    <w:p w:rsidR="00596B99" w:rsidRPr="00B74486" w:rsidRDefault="00596B99" w:rsidP="00596B99">
      <w:pPr>
        <w:spacing w:line="240" w:lineRule="exact"/>
        <w:rPr>
          <w:sz w:val="28"/>
          <w:szCs w:val="28"/>
        </w:rPr>
      </w:pPr>
    </w:p>
    <w:p w:rsidR="00596B99" w:rsidRPr="00B74486" w:rsidRDefault="00596B99" w:rsidP="00596B99">
      <w:pPr>
        <w:spacing w:line="240" w:lineRule="exact"/>
        <w:rPr>
          <w:sz w:val="28"/>
          <w:szCs w:val="28"/>
        </w:rPr>
      </w:pPr>
    </w:p>
    <w:p w:rsidR="00596B99" w:rsidRPr="00B74486" w:rsidRDefault="00596B99" w:rsidP="00596B99">
      <w:pPr>
        <w:spacing w:line="240" w:lineRule="exact"/>
        <w:rPr>
          <w:sz w:val="28"/>
          <w:szCs w:val="28"/>
        </w:rPr>
      </w:pPr>
    </w:p>
    <w:p w:rsidR="00596B99" w:rsidRPr="00B74486" w:rsidRDefault="00596B99" w:rsidP="00596B99">
      <w:pPr>
        <w:spacing w:line="240" w:lineRule="exact"/>
        <w:rPr>
          <w:sz w:val="28"/>
          <w:szCs w:val="28"/>
        </w:rPr>
      </w:pPr>
    </w:p>
    <w:p w:rsidR="00596B99" w:rsidRPr="00B74486" w:rsidRDefault="00596B99" w:rsidP="00596B99">
      <w:pPr>
        <w:spacing w:line="240" w:lineRule="exact"/>
        <w:rPr>
          <w:sz w:val="28"/>
          <w:szCs w:val="28"/>
        </w:rPr>
      </w:pPr>
    </w:p>
    <w:p w:rsidR="00596B99" w:rsidRPr="00B74486" w:rsidRDefault="00596B99" w:rsidP="00596B99">
      <w:pPr>
        <w:spacing w:line="240" w:lineRule="exact"/>
        <w:rPr>
          <w:sz w:val="28"/>
          <w:szCs w:val="28"/>
        </w:rPr>
      </w:pPr>
    </w:p>
    <w:p w:rsidR="00596B99" w:rsidRPr="00B74486" w:rsidRDefault="00596B99" w:rsidP="00596B99">
      <w:pPr>
        <w:spacing w:line="240" w:lineRule="exact"/>
        <w:rPr>
          <w:sz w:val="28"/>
          <w:szCs w:val="28"/>
        </w:rPr>
      </w:pPr>
    </w:p>
    <w:p w:rsidR="00596B99" w:rsidRPr="00B74486" w:rsidRDefault="00596B99" w:rsidP="00596B99">
      <w:pPr>
        <w:spacing w:line="240" w:lineRule="exact"/>
        <w:rPr>
          <w:sz w:val="28"/>
          <w:szCs w:val="28"/>
        </w:rPr>
      </w:pPr>
    </w:p>
    <w:p w:rsidR="00596B99" w:rsidRPr="00B74486" w:rsidRDefault="00596B99" w:rsidP="00596B99">
      <w:pPr>
        <w:rPr>
          <w:sz w:val="28"/>
          <w:szCs w:val="28"/>
        </w:rPr>
      </w:pPr>
    </w:p>
    <w:p w:rsidR="00596B99" w:rsidRPr="00B74486" w:rsidRDefault="00596B99" w:rsidP="00596B99">
      <w:pPr>
        <w:rPr>
          <w:sz w:val="28"/>
          <w:szCs w:val="28"/>
        </w:rPr>
      </w:pPr>
    </w:p>
    <w:p w:rsidR="00596B99" w:rsidRPr="00B74486" w:rsidRDefault="00596B99">
      <w:pPr>
        <w:rPr>
          <w:sz w:val="28"/>
          <w:szCs w:val="28"/>
        </w:rPr>
      </w:pPr>
    </w:p>
    <w:sectPr w:rsidR="00596B99" w:rsidRPr="00B74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90"/>
    <w:rsid w:val="0001264B"/>
    <w:rsid w:val="00060E88"/>
    <w:rsid w:val="00192115"/>
    <w:rsid w:val="0024223E"/>
    <w:rsid w:val="00590B42"/>
    <w:rsid w:val="00596B99"/>
    <w:rsid w:val="005B1818"/>
    <w:rsid w:val="00722B98"/>
    <w:rsid w:val="007E12E2"/>
    <w:rsid w:val="00955C9E"/>
    <w:rsid w:val="00966659"/>
    <w:rsid w:val="00A22F9C"/>
    <w:rsid w:val="00AB0426"/>
    <w:rsid w:val="00B02C48"/>
    <w:rsid w:val="00B71ED3"/>
    <w:rsid w:val="00B74486"/>
    <w:rsid w:val="00B80D2D"/>
    <w:rsid w:val="00BE0AAF"/>
    <w:rsid w:val="00C43D90"/>
    <w:rsid w:val="00C87972"/>
    <w:rsid w:val="00E04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B99"/>
    <w:pPr>
      <w:suppressAutoHyphens/>
      <w:spacing w:after="0" w:line="240" w:lineRule="auto"/>
    </w:pPr>
    <w:rPr>
      <w:rFonts w:ascii="Times New Roman" w:eastAsia="Times New Roman" w:hAnsi="Times New Roman" w:cs="Times New Roman"/>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96B99"/>
    <w:rPr>
      <w:color w:val="0000FF"/>
      <w:u w:val="single"/>
    </w:rPr>
  </w:style>
  <w:style w:type="paragraph" w:styleId="a4">
    <w:name w:val="Normal (Web)"/>
    <w:basedOn w:val="a"/>
    <w:semiHidden/>
    <w:unhideWhenUsed/>
    <w:rsid w:val="00596B99"/>
    <w:pPr>
      <w:suppressAutoHyphens w:val="0"/>
      <w:spacing w:before="100" w:beforeAutospacing="1" w:after="100" w:afterAutospacing="1"/>
    </w:pPr>
    <w:rPr>
      <w:sz w:val="24"/>
      <w:szCs w:val="24"/>
      <w:lang w:eastAsia="ru-RU" w:bidi="ar-SA"/>
    </w:rPr>
  </w:style>
  <w:style w:type="paragraph" w:customStyle="1" w:styleId="ConsPlusTitle">
    <w:name w:val="ConsPlusTitle"/>
    <w:semiHidden/>
    <w:rsid w:val="00596B9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Strong"/>
    <w:basedOn w:val="a0"/>
    <w:qFormat/>
    <w:rsid w:val="00596B99"/>
    <w:rPr>
      <w:b/>
      <w:bCs/>
    </w:rPr>
  </w:style>
  <w:style w:type="paragraph" w:styleId="a6">
    <w:name w:val="Balloon Text"/>
    <w:basedOn w:val="a"/>
    <w:link w:val="a7"/>
    <w:uiPriority w:val="99"/>
    <w:semiHidden/>
    <w:unhideWhenUsed/>
    <w:rsid w:val="00B71ED3"/>
    <w:rPr>
      <w:rFonts w:ascii="Tahoma" w:hAnsi="Tahoma" w:cs="Mangal"/>
      <w:sz w:val="16"/>
      <w:szCs w:val="14"/>
    </w:rPr>
  </w:style>
  <w:style w:type="character" w:customStyle="1" w:styleId="a7">
    <w:name w:val="Текст выноски Знак"/>
    <w:basedOn w:val="a0"/>
    <w:link w:val="a6"/>
    <w:uiPriority w:val="99"/>
    <w:semiHidden/>
    <w:rsid w:val="00B71ED3"/>
    <w:rPr>
      <w:rFonts w:ascii="Tahoma" w:eastAsia="Times New Roman" w:hAnsi="Tahoma" w:cs="Mangal"/>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B99"/>
    <w:pPr>
      <w:suppressAutoHyphens/>
      <w:spacing w:after="0" w:line="240" w:lineRule="auto"/>
    </w:pPr>
    <w:rPr>
      <w:rFonts w:ascii="Times New Roman" w:eastAsia="Times New Roman" w:hAnsi="Times New Roman" w:cs="Times New Roman"/>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96B99"/>
    <w:rPr>
      <w:color w:val="0000FF"/>
      <w:u w:val="single"/>
    </w:rPr>
  </w:style>
  <w:style w:type="paragraph" w:styleId="a4">
    <w:name w:val="Normal (Web)"/>
    <w:basedOn w:val="a"/>
    <w:semiHidden/>
    <w:unhideWhenUsed/>
    <w:rsid w:val="00596B99"/>
    <w:pPr>
      <w:suppressAutoHyphens w:val="0"/>
      <w:spacing w:before="100" w:beforeAutospacing="1" w:after="100" w:afterAutospacing="1"/>
    </w:pPr>
    <w:rPr>
      <w:sz w:val="24"/>
      <w:szCs w:val="24"/>
      <w:lang w:eastAsia="ru-RU" w:bidi="ar-SA"/>
    </w:rPr>
  </w:style>
  <w:style w:type="paragraph" w:customStyle="1" w:styleId="ConsPlusTitle">
    <w:name w:val="ConsPlusTitle"/>
    <w:semiHidden/>
    <w:rsid w:val="00596B9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Strong"/>
    <w:basedOn w:val="a0"/>
    <w:qFormat/>
    <w:rsid w:val="00596B99"/>
    <w:rPr>
      <w:b/>
      <w:bCs/>
    </w:rPr>
  </w:style>
  <w:style w:type="paragraph" w:styleId="a6">
    <w:name w:val="Balloon Text"/>
    <w:basedOn w:val="a"/>
    <w:link w:val="a7"/>
    <w:uiPriority w:val="99"/>
    <w:semiHidden/>
    <w:unhideWhenUsed/>
    <w:rsid w:val="00B71ED3"/>
    <w:rPr>
      <w:rFonts w:ascii="Tahoma" w:hAnsi="Tahoma" w:cs="Mangal"/>
      <w:sz w:val="16"/>
      <w:szCs w:val="14"/>
    </w:rPr>
  </w:style>
  <w:style w:type="character" w:customStyle="1" w:styleId="a7">
    <w:name w:val="Текст выноски Знак"/>
    <w:basedOn w:val="a0"/>
    <w:link w:val="a6"/>
    <w:uiPriority w:val="99"/>
    <w:semiHidden/>
    <w:rsid w:val="00B71ED3"/>
    <w:rPr>
      <w:rFonts w:ascii="Tahoma" w:eastAsia="Times New Roman" w:hAnsi="Tahoma" w:cs="Mangal"/>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07568">
      <w:bodyDiv w:val="1"/>
      <w:marLeft w:val="0"/>
      <w:marRight w:val="0"/>
      <w:marTop w:val="0"/>
      <w:marBottom w:val="0"/>
      <w:divBdr>
        <w:top w:val="none" w:sz="0" w:space="0" w:color="auto"/>
        <w:left w:val="none" w:sz="0" w:space="0" w:color="auto"/>
        <w:bottom w:val="none" w:sz="0" w:space="0" w:color="auto"/>
        <w:right w:val="none" w:sz="0" w:space="0" w:color="auto"/>
      </w:divBdr>
    </w:div>
    <w:div w:id="1519852064">
      <w:bodyDiv w:val="1"/>
      <w:marLeft w:val="0"/>
      <w:marRight w:val="0"/>
      <w:marTop w:val="0"/>
      <w:marBottom w:val="0"/>
      <w:divBdr>
        <w:top w:val="none" w:sz="0" w:space="0" w:color="auto"/>
        <w:left w:val="none" w:sz="0" w:space="0" w:color="auto"/>
        <w:bottom w:val="none" w:sz="0" w:space="0" w:color="auto"/>
        <w:right w:val="none" w:sz="0" w:space="0" w:color="auto"/>
      </w:divBdr>
    </w:div>
    <w:div w:id="193616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2288</Words>
  <Characters>13045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15303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Эльза</cp:lastModifiedBy>
  <cp:revision>8</cp:revision>
  <cp:lastPrinted>2013-11-01T09:06:00Z</cp:lastPrinted>
  <dcterms:created xsi:type="dcterms:W3CDTF">2013-09-20T05:58:00Z</dcterms:created>
  <dcterms:modified xsi:type="dcterms:W3CDTF">2014-04-11T09:26:00Z</dcterms:modified>
</cp:coreProperties>
</file>