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4F1" w:rsidRDefault="006714F1" w:rsidP="006714F1">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РОССИЙСКАЯ  ФЕДЕРАЦИЯ</w:t>
      </w:r>
    </w:p>
    <w:p w:rsidR="006714F1" w:rsidRDefault="006714F1" w:rsidP="006714F1">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КАРАЧАЕВО-ЧЕРКЕССКАЯ РЕСПУБЛИКА</w:t>
      </w:r>
    </w:p>
    <w:p w:rsidR="006714F1" w:rsidRDefault="006714F1" w:rsidP="006714F1">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УСТЬ-ДЖЕГУТИНСКИЙ  МУНИЦИПАЛЬНЫЙ РАЙОН</w:t>
      </w:r>
    </w:p>
    <w:p w:rsidR="006714F1" w:rsidRDefault="006714F1" w:rsidP="006714F1">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АДМИНИСТРАЦИЯ  </w:t>
      </w:r>
      <w:r w:rsidR="00E969AA">
        <w:rPr>
          <w:rFonts w:ascii="Times New Roman" w:eastAsia="Times New Roman" w:hAnsi="Times New Roman" w:cs="Times New Roman"/>
          <w:sz w:val="28"/>
          <w:szCs w:val="28"/>
          <w:lang w:eastAsia="en-US" w:bidi="en-US"/>
        </w:rPr>
        <w:t xml:space="preserve">КОЙДАНСКОГО </w:t>
      </w:r>
      <w:r>
        <w:rPr>
          <w:rFonts w:ascii="Times New Roman" w:eastAsia="Times New Roman" w:hAnsi="Times New Roman" w:cs="Times New Roman"/>
          <w:sz w:val="28"/>
          <w:szCs w:val="28"/>
          <w:lang w:eastAsia="en-US" w:bidi="en-US"/>
        </w:rPr>
        <w:t xml:space="preserve"> СЕЛЬСКОГО ПОСЕЛЕНИЯ</w:t>
      </w:r>
    </w:p>
    <w:p w:rsidR="000933DB" w:rsidRDefault="000933DB" w:rsidP="006714F1">
      <w:pPr>
        <w:spacing w:after="0" w:line="240" w:lineRule="auto"/>
        <w:jc w:val="center"/>
        <w:rPr>
          <w:rFonts w:ascii="Times New Roman" w:eastAsia="Times New Roman" w:hAnsi="Times New Roman" w:cs="Times New Roman"/>
          <w:sz w:val="28"/>
          <w:szCs w:val="28"/>
          <w:lang w:eastAsia="en-US" w:bidi="en-US"/>
        </w:rPr>
      </w:pPr>
    </w:p>
    <w:p w:rsidR="006714F1" w:rsidRDefault="006714F1" w:rsidP="006714F1">
      <w:pPr>
        <w:spacing w:after="0" w:line="240" w:lineRule="auto"/>
        <w:jc w:val="center"/>
        <w:rPr>
          <w:rFonts w:ascii="Times New Roman" w:eastAsia="Times New Roman" w:hAnsi="Times New Roman" w:cs="Times New Roman"/>
          <w:b/>
          <w:sz w:val="28"/>
          <w:szCs w:val="28"/>
          <w:lang w:eastAsia="en-US" w:bidi="en-US"/>
        </w:rPr>
      </w:pPr>
      <w:r>
        <w:rPr>
          <w:rFonts w:ascii="Times New Roman" w:eastAsia="Times New Roman" w:hAnsi="Times New Roman" w:cs="Times New Roman"/>
          <w:b/>
          <w:sz w:val="28"/>
          <w:szCs w:val="28"/>
          <w:lang w:eastAsia="en-US" w:bidi="en-US"/>
        </w:rPr>
        <w:t xml:space="preserve">ПОСТАНОВЛЕНИЕ </w:t>
      </w:r>
    </w:p>
    <w:p w:rsidR="000933DB" w:rsidRDefault="000933DB" w:rsidP="006714F1">
      <w:pPr>
        <w:spacing w:after="0" w:line="240" w:lineRule="auto"/>
        <w:jc w:val="center"/>
        <w:rPr>
          <w:rFonts w:ascii="Times New Roman" w:eastAsia="Times New Roman" w:hAnsi="Times New Roman" w:cs="Times New Roman"/>
          <w:b/>
          <w:sz w:val="28"/>
          <w:szCs w:val="28"/>
          <w:lang w:eastAsia="en-US" w:bidi="en-US"/>
        </w:rPr>
      </w:pPr>
    </w:p>
    <w:p w:rsidR="006714F1" w:rsidRDefault="000E0DED" w:rsidP="006714F1">
      <w:pP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21.02</w:t>
      </w:r>
      <w:r w:rsidR="00C95FE7">
        <w:rPr>
          <w:rFonts w:ascii="Times New Roman" w:eastAsia="Times New Roman" w:hAnsi="Times New Roman" w:cs="Times New Roman"/>
          <w:sz w:val="28"/>
          <w:szCs w:val="28"/>
          <w:lang w:eastAsia="en-US" w:bidi="en-US"/>
        </w:rPr>
        <w:t>.</w:t>
      </w:r>
      <w:r w:rsidR="00DA76A8">
        <w:rPr>
          <w:rFonts w:ascii="Times New Roman" w:eastAsia="Times New Roman" w:hAnsi="Times New Roman" w:cs="Times New Roman"/>
          <w:sz w:val="28"/>
          <w:szCs w:val="28"/>
          <w:lang w:eastAsia="en-US" w:bidi="en-US"/>
        </w:rPr>
        <w:t xml:space="preserve"> 2014</w:t>
      </w:r>
      <w:r w:rsidR="000933DB">
        <w:rPr>
          <w:rFonts w:ascii="Times New Roman" w:eastAsia="Times New Roman" w:hAnsi="Times New Roman" w:cs="Times New Roman"/>
          <w:sz w:val="28"/>
          <w:szCs w:val="28"/>
          <w:lang w:eastAsia="en-US" w:bidi="en-US"/>
        </w:rPr>
        <w:t>г.</w:t>
      </w:r>
      <w:r w:rsidR="006714F1">
        <w:rPr>
          <w:rFonts w:ascii="Times New Roman" w:eastAsia="Times New Roman" w:hAnsi="Times New Roman" w:cs="Times New Roman"/>
          <w:sz w:val="28"/>
          <w:szCs w:val="28"/>
          <w:lang w:eastAsia="en-US" w:bidi="en-US"/>
        </w:rPr>
        <w:t xml:space="preserve">                </w:t>
      </w:r>
      <w:r w:rsidR="00C95FE7">
        <w:rPr>
          <w:rFonts w:ascii="Times New Roman" w:eastAsia="Times New Roman" w:hAnsi="Times New Roman" w:cs="Times New Roman"/>
          <w:sz w:val="28"/>
          <w:szCs w:val="28"/>
          <w:lang w:eastAsia="en-US" w:bidi="en-US"/>
        </w:rPr>
        <w:t xml:space="preserve">          </w:t>
      </w:r>
      <w:r w:rsidR="00DA76A8">
        <w:rPr>
          <w:rFonts w:ascii="Times New Roman" w:eastAsia="Times New Roman" w:hAnsi="Times New Roman" w:cs="Times New Roman"/>
          <w:sz w:val="28"/>
          <w:szCs w:val="28"/>
          <w:lang w:eastAsia="en-US" w:bidi="en-US"/>
        </w:rPr>
        <w:t xml:space="preserve">   </w:t>
      </w:r>
      <w:r w:rsidR="00C95FE7">
        <w:rPr>
          <w:rFonts w:ascii="Times New Roman" w:eastAsia="Times New Roman" w:hAnsi="Times New Roman" w:cs="Times New Roman"/>
          <w:sz w:val="28"/>
          <w:szCs w:val="28"/>
          <w:lang w:eastAsia="en-US" w:bidi="en-US"/>
        </w:rPr>
        <w:t xml:space="preserve"> </w:t>
      </w:r>
      <w:r w:rsidR="006714F1">
        <w:rPr>
          <w:rFonts w:ascii="Times New Roman" w:eastAsia="Times New Roman" w:hAnsi="Times New Roman" w:cs="Times New Roman"/>
          <w:sz w:val="28"/>
          <w:szCs w:val="28"/>
          <w:lang w:eastAsia="en-US" w:bidi="en-US"/>
        </w:rPr>
        <w:t xml:space="preserve"> </w:t>
      </w:r>
      <w:r w:rsidR="00E70479">
        <w:rPr>
          <w:rFonts w:ascii="Times New Roman" w:eastAsia="Times New Roman" w:hAnsi="Times New Roman" w:cs="Times New Roman"/>
          <w:sz w:val="28"/>
          <w:szCs w:val="28"/>
          <w:lang w:eastAsia="en-US" w:bidi="en-US"/>
        </w:rPr>
        <w:t xml:space="preserve">с. </w:t>
      </w:r>
      <w:proofErr w:type="spellStart"/>
      <w:r w:rsidR="00E969AA">
        <w:rPr>
          <w:rFonts w:ascii="Times New Roman" w:eastAsia="Times New Roman" w:hAnsi="Times New Roman" w:cs="Times New Roman"/>
          <w:sz w:val="28"/>
          <w:szCs w:val="28"/>
          <w:lang w:eastAsia="en-US" w:bidi="en-US"/>
        </w:rPr>
        <w:t>Койдан</w:t>
      </w:r>
      <w:proofErr w:type="spellEnd"/>
      <w:r w:rsidR="006714F1">
        <w:rPr>
          <w:rFonts w:ascii="Times New Roman" w:eastAsia="Times New Roman" w:hAnsi="Times New Roman" w:cs="Times New Roman"/>
          <w:sz w:val="28"/>
          <w:szCs w:val="28"/>
          <w:lang w:eastAsia="en-US" w:bidi="en-US"/>
        </w:rPr>
        <w:t xml:space="preserve">                           </w:t>
      </w:r>
      <w:r w:rsidR="00E70479">
        <w:rPr>
          <w:rFonts w:ascii="Times New Roman" w:eastAsia="Times New Roman" w:hAnsi="Times New Roman" w:cs="Times New Roman"/>
          <w:sz w:val="28"/>
          <w:szCs w:val="28"/>
          <w:lang w:eastAsia="en-US" w:bidi="en-US"/>
        </w:rPr>
        <w:t xml:space="preserve">      </w:t>
      </w:r>
      <w:r w:rsidR="006714F1">
        <w:rPr>
          <w:rFonts w:ascii="Times New Roman" w:eastAsia="Times New Roman" w:hAnsi="Times New Roman" w:cs="Times New Roman"/>
          <w:sz w:val="28"/>
          <w:szCs w:val="28"/>
          <w:lang w:eastAsia="en-US" w:bidi="en-US"/>
        </w:rPr>
        <w:t xml:space="preserve">        №</w:t>
      </w:r>
      <w:r>
        <w:rPr>
          <w:rFonts w:ascii="Times New Roman" w:eastAsia="Times New Roman" w:hAnsi="Times New Roman" w:cs="Times New Roman"/>
          <w:sz w:val="28"/>
          <w:szCs w:val="28"/>
          <w:lang w:eastAsia="en-US" w:bidi="en-US"/>
        </w:rPr>
        <w:t xml:space="preserve"> 3</w:t>
      </w:r>
    </w:p>
    <w:p w:rsidR="006714F1" w:rsidRDefault="006714F1" w:rsidP="006714F1">
      <w:pPr>
        <w:spacing w:after="0"/>
        <w:rPr>
          <w:rFonts w:ascii="Times New Roman" w:eastAsia="Times New Roman" w:hAnsi="Times New Roman" w:cs="Times New Roman"/>
          <w:b/>
          <w:sz w:val="28"/>
          <w:szCs w:val="28"/>
          <w:lang w:eastAsia="en-US" w:bidi="en-US"/>
        </w:rPr>
      </w:pPr>
      <w:r>
        <w:rPr>
          <w:rFonts w:ascii="Times New Roman" w:eastAsia="Times New Roman" w:hAnsi="Times New Roman" w:cs="Times New Roman"/>
          <w:b/>
          <w:sz w:val="28"/>
          <w:szCs w:val="28"/>
          <w:lang w:eastAsia="en-US" w:bidi="en-US"/>
        </w:rPr>
        <w:t>Об утверждении административного регламента предоставления муниципальной услуги</w:t>
      </w:r>
      <w:r w:rsidR="000933DB">
        <w:rPr>
          <w:rFonts w:ascii="Times New Roman" w:eastAsia="Times New Roman" w:hAnsi="Times New Roman" w:cs="Times New Roman"/>
          <w:b/>
          <w:sz w:val="28"/>
          <w:szCs w:val="28"/>
          <w:lang w:eastAsia="en-US" w:bidi="en-US"/>
        </w:rPr>
        <w:t xml:space="preserve"> </w:t>
      </w:r>
      <w:r>
        <w:rPr>
          <w:rFonts w:ascii="Times New Roman" w:eastAsia="Times New Roman" w:hAnsi="Times New Roman" w:cs="Times New Roman"/>
          <w:b/>
          <w:sz w:val="28"/>
          <w:szCs w:val="28"/>
          <w:lang w:eastAsia="en-US" w:bidi="en-US"/>
        </w:rPr>
        <w:t xml:space="preserve"> «</w:t>
      </w:r>
      <w:r w:rsidR="00AB7FCF">
        <w:rPr>
          <w:rFonts w:ascii="Times New Roman" w:eastAsia="Times New Roman" w:hAnsi="Times New Roman" w:cs="Times New Roman"/>
          <w:b/>
          <w:sz w:val="28"/>
          <w:szCs w:val="28"/>
          <w:lang w:eastAsia="en-US" w:bidi="en-US"/>
        </w:rPr>
        <w:t>Принятие</w:t>
      </w:r>
      <w:r w:rsidR="000933DB">
        <w:rPr>
          <w:rFonts w:ascii="Times New Roman" w:eastAsia="Times New Roman" w:hAnsi="Times New Roman" w:cs="Times New Roman"/>
          <w:b/>
          <w:sz w:val="28"/>
          <w:szCs w:val="28"/>
          <w:lang w:eastAsia="en-US" w:bidi="en-US"/>
        </w:rPr>
        <w:t xml:space="preserve"> </w:t>
      </w:r>
      <w:r w:rsidR="004A0A8C">
        <w:rPr>
          <w:rFonts w:ascii="Times New Roman" w:eastAsia="Times New Roman" w:hAnsi="Times New Roman" w:cs="Times New Roman"/>
          <w:b/>
          <w:sz w:val="28"/>
          <w:szCs w:val="28"/>
          <w:lang w:eastAsia="en-US" w:bidi="en-US"/>
        </w:rPr>
        <w:t xml:space="preserve"> документов</w:t>
      </w:r>
      <w:r w:rsidR="00AB7FCF">
        <w:rPr>
          <w:rFonts w:ascii="Times New Roman" w:eastAsia="Times New Roman" w:hAnsi="Times New Roman" w:cs="Times New Roman"/>
          <w:b/>
          <w:sz w:val="28"/>
          <w:szCs w:val="28"/>
          <w:lang w:eastAsia="en-US" w:bidi="en-US"/>
        </w:rPr>
        <w:t>,</w:t>
      </w:r>
      <w:r w:rsidR="00F11506">
        <w:rPr>
          <w:rFonts w:ascii="Times New Roman" w:eastAsia="Times New Roman" w:hAnsi="Times New Roman" w:cs="Times New Roman"/>
          <w:b/>
          <w:sz w:val="28"/>
          <w:szCs w:val="28"/>
          <w:lang w:eastAsia="en-US" w:bidi="en-US"/>
        </w:rPr>
        <w:t xml:space="preserve"> </w:t>
      </w:r>
      <w:r w:rsidR="004A0A8C">
        <w:rPr>
          <w:rFonts w:ascii="Times New Roman" w:eastAsia="Times New Roman" w:hAnsi="Times New Roman" w:cs="Times New Roman"/>
          <w:b/>
          <w:sz w:val="28"/>
          <w:szCs w:val="28"/>
          <w:lang w:eastAsia="en-US" w:bidi="en-US"/>
        </w:rPr>
        <w:t xml:space="preserve"> </w:t>
      </w:r>
      <w:r w:rsidR="00AB7FCF">
        <w:rPr>
          <w:rFonts w:ascii="Times New Roman" w:eastAsia="Times New Roman" w:hAnsi="Times New Roman" w:cs="Times New Roman"/>
          <w:b/>
          <w:sz w:val="28"/>
          <w:szCs w:val="28"/>
          <w:lang w:eastAsia="en-US" w:bidi="en-US"/>
        </w:rPr>
        <w:t xml:space="preserve">а также </w:t>
      </w:r>
      <w:r w:rsidR="000933DB">
        <w:rPr>
          <w:rFonts w:ascii="Times New Roman" w:eastAsia="Times New Roman" w:hAnsi="Times New Roman" w:cs="Times New Roman"/>
          <w:b/>
          <w:sz w:val="28"/>
          <w:szCs w:val="28"/>
          <w:lang w:eastAsia="en-US" w:bidi="en-US"/>
        </w:rPr>
        <w:t xml:space="preserve"> </w:t>
      </w:r>
      <w:r w:rsidR="00AB7FCF">
        <w:rPr>
          <w:rFonts w:ascii="Times New Roman" w:eastAsia="Times New Roman" w:hAnsi="Times New Roman" w:cs="Times New Roman"/>
          <w:b/>
          <w:sz w:val="28"/>
          <w:szCs w:val="28"/>
          <w:lang w:eastAsia="en-US" w:bidi="en-US"/>
        </w:rPr>
        <w:t>выдача разрешений  о  переводе</w:t>
      </w:r>
      <w:r w:rsidR="000933DB">
        <w:rPr>
          <w:rFonts w:ascii="Times New Roman" w:eastAsia="Times New Roman" w:hAnsi="Times New Roman" w:cs="Times New Roman"/>
          <w:b/>
          <w:sz w:val="28"/>
          <w:szCs w:val="28"/>
          <w:lang w:eastAsia="en-US" w:bidi="en-US"/>
        </w:rPr>
        <w:t xml:space="preserve"> </w:t>
      </w:r>
      <w:r w:rsidR="00AB7FCF">
        <w:rPr>
          <w:rFonts w:ascii="Times New Roman" w:eastAsia="Times New Roman" w:hAnsi="Times New Roman" w:cs="Times New Roman"/>
          <w:b/>
          <w:sz w:val="28"/>
          <w:szCs w:val="28"/>
          <w:lang w:eastAsia="en-US" w:bidi="en-US"/>
        </w:rPr>
        <w:t xml:space="preserve"> или об отказе   в  п</w:t>
      </w:r>
      <w:r>
        <w:rPr>
          <w:rFonts w:ascii="Times New Roman" w:eastAsia="Times New Roman" w:hAnsi="Times New Roman" w:cs="Times New Roman"/>
          <w:b/>
          <w:sz w:val="28"/>
          <w:szCs w:val="28"/>
          <w:lang w:eastAsia="en-US" w:bidi="en-US"/>
        </w:rPr>
        <w:t>еревод</w:t>
      </w:r>
      <w:r w:rsidR="00AB7FCF">
        <w:rPr>
          <w:rFonts w:ascii="Times New Roman" w:eastAsia="Times New Roman" w:hAnsi="Times New Roman" w:cs="Times New Roman"/>
          <w:b/>
          <w:sz w:val="28"/>
          <w:szCs w:val="28"/>
          <w:lang w:eastAsia="en-US" w:bidi="en-US"/>
        </w:rPr>
        <w:t>е</w:t>
      </w:r>
      <w:r>
        <w:rPr>
          <w:rFonts w:ascii="Times New Roman" w:eastAsia="Times New Roman" w:hAnsi="Times New Roman" w:cs="Times New Roman"/>
          <w:b/>
          <w:sz w:val="28"/>
          <w:szCs w:val="28"/>
          <w:lang w:eastAsia="en-US" w:bidi="en-US"/>
        </w:rPr>
        <w:t xml:space="preserve"> </w:t>
      </w:r>
      <w:r w:rsidR="000933DB">
        <w:rPr>
          <w:rFonts w:ascii="Times New Roman" w:eastAsia="Times New Roman" w:hAnsi="Times New Roman" w:cs="Times New Roman"/>
          <w:b/>
          <w:sz w:val="28"/>
          <w:szCs w:val="28"/>
          <w:lang w:eastAsia="en-US" w:bidi="en-US"/>
        </w:rPr>
        <w:t xml:space="preserve"> </w:t>
      </w:r>
      <w:r w:rsidR="00AB7FCF">
        <w:rPr>
          <w:rFonts w:ascii="Times New Roman" w:eastAsia="Times New Roman" w:hAnsi="Times New Roman" w:cs="Times New Roman"/>
          <w:b/>
          <w:sz w:val="28"/>
          <w:szCs w:val="28"/>
          <w:lang w:eastAsia="en-US" w:bidi="en-US"/>
        </w:rPr>
        <w:t>жилого  помещения   в нежило</w:t>
      </w:r>
      <w:r w:rsidR="001A4E6D">
        <w:rPr>
          <w:rFonts w:ascii="Times New Roman" w:eastAsia="Times New Roman" w:hAnsi="Times New Roman" w:cs="Times New Roman"/>
          <w:b/>
          <w:sz w:val="28"/>
          <w:szCs w:val="28"/>
          <w:lang w:eastAsia="en-US" w:bidi="en-US"/>
        </w:rPr>
        <w:t>е</w:t>
      </w:r>
      <w:r w:rsidR="00AB7FCF">
        <w:rPr>
          <w:rFonts w:ascii="Times New Roman" w:eastAsia="Times New Roman" w:hAnsi="Times New Roman" w:cs="Times New Roman"/>
          <w:b/>
          <w:sz w:val="28"/>
          <w:szCs w:val="28"/>
          <w:lang w:eastAsia="en-US" w:bidi="en-US"/>
        </w:rPr>
        <w:t xml:space="preserve">  или    нежилого</w:t>
      </w:r>
      <w:r w:rsidR="000933DB">
        <w:rPr>
          <w:rFonts w:ascii="Times New Roman" w:eastAsia="Times New Roman" w:hAnsi="Times New Roman" w:cs="Times New Roman"/>
          <w:b/>
          <w:sz w:val="28"/>
          <w:szCs w:val="28"/>
          <w:lang w:eastAsia="en-US" w:bidi="en-US"/>
        </w:rPr>
        <w:t xml:space="preserve"> </w:t>
      </w:r>
      <w:r w:rsidR="006D4871">
        <w:rPr>
          <w:rFonts w:ascii="Times New Roman" w:eastAsia="Times New Roman" w:hAnsi="Times New Roman" w:cs="Times New Roman"/>
          <w:b/>
          <w:sz w:val="28"/>
          <w:szCs w:val="28"/>
          <w:lang w:eastAsia="en-US" w:bidi="en-US"/>
        </w:rPr>
        <w:t>помещени</w:t>
      </w:r>
      <w:r w:rsidR="00AB7FCF">
        <w:rPr>
          <w:rFonts w:ascii="Times New Roman" w:eastAsia="Times New Roman" w:hAnsi="Times New Roman" w:cs="Times New Roman"/>
          <w:b/>
          <w:sz w:val="28"/>
          <w:szCs w:val="28"/>
          <w:lang w:eastAsia="en-US" w:bidi="en-US"/>
        </w:rPr>
        <w:t xml:space="preserve">я  в жилое </w:t>
      </w:r>
      <w:r w:rsidR="000933DB">
        <w:rPr>
          <w:rFonts w:ascii="Times New Roman" w:eastAsia="Times New Roman" w:hAnsi="Times New Roman" w:cs="Times New Roman"/>
          <w:b/>
          <w:sz w:val="28"/>
          <w:szCs w:val="28"/>
          <w:lang w:eastAsia="en-US" w:bidi="en-US"/>
        </w:rPr>
        <w:t xml:space="preserve"> </w:t>
      </w:r>
      <w:r w:rsidR="00AB7FCF">
        <w:rPr>
          <w:rFonts w:ascii="Times New Roman" w:eastAsia="Times New Roman" w:hAnsi="Times New Roman" w:cs="Times New Roman"/>
          <w:b/>
          <w:sz w:val="28"/>
          <w:szCs w:val="28"/>
          <w:lang w:eastAsia="en-US" w:bidi="en-US"/>
        </w:rPr>
        <w:t>помещение</w:t>
      </w:r>
      <w:r>
        <w:rPr>
          <w:rFonts w:ascii="Times New Roman" w:eastAsia="Times New Roman" w:hAnsi="Times New Roman" w:cs="Times New Roman"/>
          <w:b/>
          <w:sz w:val="28"/>
          <w:szCs w:val="28"/>
          <w:lang w:eastAsia="en-US" w:bidi="en-US"/>
        </w:rPr>
        <w:t>»</w:t>
      </w:r>
    </w:p>
    <w:p w:rsidR="00E969AA" w:rsidRDefault="00E969AA" w:rsidP="006714F1">
      <w:pPr>
        <w:spacing w:after="0"/>
        <w:rPr>
          <w:rFonts w:ascii="Times New Roman" w:eastAsia="Times New Roman" w:hAnsi="Times New Roman" w:cs="Times New Roman"/>
          <w:b/>
          <w:sz w:val="28"/>
          <w:szCs w:val="28"/>
          <w:lang w:eastAsia="en-US" w:bidi="en-US"/>
        </w:rPr>
      </w:pPr>
    </w:p>
    <w:p w:rsidR="006714F1" w:rsidRDefault="006D4871" w:rsidP="006714F1">
      <w:pPr>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b/>
          <w:sz w:val="28"/>
          <w:szCs w:val="28"/>
          <w:lang w:eastAsia="en-US" w:bidi="en-US"/>
        </w:rPr>
        <w:t xml:space="preserve">             </w:t>
      </w:r>
      <w:r w:rsidR="006714F1">
        <w:rPr>
          <w:rFonts w:ascii="Times New Roman" w:eastAsia="Times New Roman" w:hAnsi="Times New Roman" w:cs="Times New Roman"/>
          <w:sz w:val="28"/>
          <w:szCs w:val="28"/>
          <w:lang w:eastAsia="en-US" w:bidi="en-US"/>
        </w:rPr>
        <w:t xml:space="preserve">В соответствии с Федеральным законом от 27.07.2010 </w:t>
      </w:r>
      <w:r w:rsidR="006714F1">
        <w:rPr>
          <w:rFonts w:ascii="Times New Roman" w:eastAsia="Times New Roman" w:hAnsi="Times New Roman" w:cs="Times New Roman"/>
          <w:sz w:val="28"/>
          <w:szCs w:val="28"/>
          <w:lang w:val="en-US" w:eastAsia="en-US" w:bidi="en-US"/>
        </w:rPr>
        <w:t>N</w:t>
      </w:r>
      <w:r w:rsidR="006714F1">
        <w:rPr>
          <w:rFonts w:ascii="Times New Roman" w:eastAsia="Times New Roman" w:hAnsi="Times New Roman" w:cs="Times New Roman"/>
          <w:sz w:val="28"/>
          <w:szCs w:val="28"/>
          <w:lang w:eastAsia="en-US" w:bidi="en-US"/>
        </w:rPr>
        <w:t xml:space="preserve"> 210-ФЗ “Об организации предоставления государственных и муниципальных услуг”, Уставом </w:t>
      </w:r>
      <w:r w:rsidR="00E969AA">
        <w:rPr>
          <w:rFonts w:ascii="Times New Roman" w:eastAsia="Times New Roman" w:hAnsi="Times New Roman" w:cs="Times New Roman"/>
          <w:sz w:val="28"/>
          <w:szCs w:val="28"/>
          <w:lang w:eastAsia="en-US" w:bidi="en-US"/>
        </w:rPr>
        <w:t>Койданского</w:t>
      </w:r>
      <w:r w:rsidR="006714F1">
        <w:rPr>
          <w:rFonts w:ascii="Times New Roman" w:eastAsia="Times New Roman" w:hAnsi="Times New Roman" w:cs="Times New Roman"/>
          <w:sz w:val="28"/>
          <w:szCs w:val="28"/>
          <w:lang w:eastAsia="en-US" w:bidi="en-US"/>
        </w:rPr>
        <w:t xml:space="preserve">  сельского поселения</w:t>
      </w:r>
    </w:p>
    <w:p w:rsidR="006714F1" w:rsidRDefault="006714F1" w:rsidP="006714F1">
      <w:pPr>
        <w:rPr>
          <w:rFonts w:ascii="Times New Roman" w:eastAsia="Times New Roman" w:hAnsi="Times New Roman" w:cs="Times New Roman"/>
          <w:b/>
          <w:sz w:val="28"/>
          <w:szCs w:val="28"/>
          <w:lang w:eastAsia="en-US" w:bidi="en-US"/>
        </w:rPr>
      </w:pPr>
      <w:r>
        <w:rPr>
          <w:rFonts w:ascii="Times New Roman" w:eastAsia="Times New Roman" w:hAnsi="Times New Roman" w:cs="Times New Roman"/>
          <w:b/>
          <w:sz w:val="28"/>
          <w:szCs w:val="28"/>
          <w:lang w:eastAsia="en-US" w:bidi="en-US"/>
        </w:rPr>
        <w:t xml:space="preserve">ПОСТАНОВЛЯЮ: </w:t>
      </w:r>
    </w:p>
    <w:p w:rsidR="00AB7FCF" w:rsidRPr="00AB7FCF" w:rsidRDefault="006714F1" w:rsidP="00AB7FCF">
      <w:pPr>
        <w:spacing w:after="0"/>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1.</w:t>
      </w:r>
      <w:r w:rsidRPr="000933DB">
        <w:rPr>
          <w:rFonts w:ascii="Times New Roman" w:eastAsia="Times New Roman" w:hAnsi="Times New Roman" w:cs="Times New Roman"/>
          <w:sz w:val="28"/>
          <w:szCs w:val="28"/>
          <w:lang w:eastAsia="en-US" w:bidi="en-US"/>
        </w:rPr>
        <w:t> </w:t>
      </w:r>
      <w:r>
        <w:rPr>
          <w:rFonts w:ascii="Times New Roman" w:eastAsia="Times New Roman" w:hAnsi="Times New Roman" w:cs="Times New Roman"/>
          <w:sz w:val="28"/>
          <w:szCs w:val="28"/>
          <w:lang w:eastAsia="en-US" w:bidi="en-US"/>
        </w:rPr>
        <w:t>Утвердить административный регламент предоставления муниципальной услуги «</w:t>
      </w:r>
      <w:r w:rsidR="00AB7FCF" w:rsidRPr="00AB7FCF">
        <w:rPr>
          <w:rFonts w:ascii="Times New Roman" w:eastAsia="Times New Roman" w:hAnsi="Times New Roman" w:cs="Times New Roman"/>
          <w:sz w:val="28"/>
          <w:szCs w:val="28"/>
          <w:lang w:eastAsia="en-US" w:bidi="en-US"/>
        </w:rPr>
        <w:t>Принятие документов</w:t>
      </w:r>
      <w:proofErr w:type="gramStart"/>
      <w:r w:rsidR="00AB7FCF" w:rsidRPr="00AB7FCF">
        <w:rPr>
          <w:rFonts w:ascii="Times New Roman" w:eastAsia="Times New Roman" w:hAnsi="Times New Roman" w:cs="Times New Roman"/>
          <w:sz w:val="28"/>
          <w:szCs w:val="28"/>
          <w:lang w:eastAsia="en-US" w:bidi="en-US"/>
        </w:rPr>
        <w:t xml:space="preserve"> ,</w:t>
      </w:r>
      <w:proofErr w:type="gramEnd"/>
      <w:r w:rsidR="00D37A51">
        <w:rPr>
          <w:rFonts w:ascii="Times New Roman" w:eastAsia="Times New Roman" w:hAnsi="Times New Roman" w:cs="Times New Roman"/>
          <w:sz w:val="28"/>
          <w:szCs w:val="28"/>
          <w:lang w:eastAsia="en-US" w:bidi="en-US"/>
        </w:rPr>
        <w:t xml:space="preserve"> </w:t>
      </w:r>
      <w:r w:rsidR="00AB7FCF" w:rsidRPr="00AB7FCF">
        <w:rPr>
          <w:rFonts w:ascii="Times New Roman" w:eastAsia="Times New Roman" w:hAnsi="Times New Roman" w:cs="Times New Roman"/>
          <w:sz w:val="28"/>
          <w:szCs w:val="28"/>
          <w:lang w:eastAsia="en-US" w:bidi="en-US"/>
        </w:rPr>
        <w:t>а также выдача разрешений  о  переводе или об отказе   в  переводе жилого  помещения   в н</w:t>
      </w:r>
      <w:r w:rsidR="006D4871">
        <w:rPr>
          <w:rFonts w:ascii="Times New Roman" w:eastAsia="Times New Roman" w:hAnsi="Times New Roman" w:cs="Times New Roman"/>
          <w:sz w:val="28"/>
          <w:szCs w:val="28"/>
          <w:lang w:eastAsia="en-US" w:bidi="en-US"/>
        </w:rPr>
        <w:t>ежилое  или    нежилого</w:t>
      </w:r>
      <w:r w:rsidR="00B5013B">
        <w:rPr>
          <w:rFonts w:ascii="Times New Roman" w:eastAsia="Times New Roman" w:hAnsi="Times New Roman" w:cs="Times New Roman"/>
          <w:sz w:val="28"/>
          <w:szCs w:val="28"/>
          <w:lang w:eastAsia="en-US" w:bidi="en-US"/>
        </w:rPr>
        <w:t xml:space="preserve"> </w:t>
      </w:r>
      <w:r w:rsidR="006D4871">
        <w:rPr>
          <w:rFonts w:ascii="Times New Roman" w:eastAsia="Times New Roman" w:hAnsi="Times New Roman" w:cs="Times New Roman"/>
          <w:sz w:val="28"/>
          <w:szCs w:val="28"/>
          <w:lang w:eastAsia="en-US" w:bidi="en-US"/>
        </w:rPr>
        <w:t>помещени</w:t>
      </w:r>
      <w:r w:rsidR="00AB7FCF" w:rsidRPr="00AB7FCF">
        <w:rPr>
          <w:rFonts w:ascii="Times New Roman" w:eastAsia="Times New Roman" w:hAnsi="Times New Roman" w:cs="Times New Roman"/>
          <w:sz w:val="28"/>
          <w:szCs w:val="28"/>
          <w:lang w:eastAsia="en-US" w:bidi="en-US"/>
        </w:rPr>
        <w:t>я  в жилое помещение»</w:t>
      </w:r>
      <w:r w:rsidR="00F11506">
        <w:rPr>
          <w:rFonts w:ascii="Times New Roman" w:eastAsia="Times New Roman" w:hAnsi="Times New Roman" w:cs="Times New Roman"/>
          <w:sz w:val="28"/>
          <w:szCs w:val="28"/>
          <w:lang w:eastAsia="en-US" w:bidi="en-US"/>
        </w:rPr>
        <w:t>.</w:t>
      </w:r>
    </w:p>
    <w:p w:rsidR="001A4E6D" w:rsidRPr="00857765" w:rsidRDefault="001A4E6D" w:rsidP="00857765">
      <w:pPr>
        <w:widowControl w:val="0"/>
        <w:autoSpaceDE w:val="0"/>
        <w:autoSpaceDN w:val="0"/>
        <w:adjustRightInd w:val="0"/>
        <w:spacing w:after="0" w:line="240" w:lineRule="auto"/>
        <w:rPr>
          <w:rFonts w:ascii="Times New Roman CYR" w:hAnsi="Times New Roman CYR" w:cs="Times New Roman CYR"/>
          <w:sz w:val="28"/>
          <w:szCs w:val="28"/>
        </w:rPr>
      </w:pPr>
      <w:r w:rsidRPr="000933DB">
        <w:rPr>
          <w:rFonts w:ascii="Times New Roman" w:eastAsia="Times New Roman" w:hAnsi="Times New Roman" w:cs="Times New Roman"/>
          <w:sz w:val="28"/>
          <w:szCs w:val="28"/>
          <w:lang w:eastAsia="en-US" w:bidi="en-US"/>
        </w:rPr>
        <w:t xml:space="preserve">    2.Признать утратившим силу  постановление </w:t>
      </w:r>
      <w:r w:rsidRPr="00F11506">
        <w:rPr>
          <w:rFonts w:ascii="Times New Roman" w:eastAsia="Times New Roman" w:hAnsi="Times New Roman" w:cs="Times New Roman"/>
          <w:sz w:val="28"/>
          <w:szCs w:val="28"/>
          <w:lang w:eastAsia="en-US" w:bidi="en-US"/>
        </w:rPr>
        <w:t xml:space="preserve">администрации </w:t>
      </w:r>
      <w:r w:rsidR="00E969AA">
        <w:rPr>
          <w:rFonts w:ascii="Times New Roman" w:eastAsia="Times New Roman" w:hAnsi="Times New Roman" w:cs="Times New Roman"/>
          <w:sz w:val="28"/>
          <w:szCs w:val="28"/>
          <w:lang w:eastAsia="en-US" w:bidi="en-US"/>
        </w:rPr>
        <w:t xml:space="preserve">Койданского </w:t>
      </w:r>
      <w:r w:rsidR="006224A9">
        <w:rPr>
          <w:rFonts w:ascii="Times New Roman" w:eastAsia="Times New Roman" w:hAnsi="Times New Roman" w:cs="Times New Roman"/>
          <w:sz w:val="28"/>
          <w:szCs w:val="28"/>
          <w:lang w:eastAsia="en-US" w:bidi="en-US"/>
        </w:rPr>
        <w:t xml:space="preserve">сельского поселения </w:t>
      </w:r>
      <w:r w:rsidRPr="00F11506">
        <w:rPr>
          <w:rFonts w:ascii="Times New Roman" w:eastAsia="Times New Roman" w:hAnsi="Times New Roman" w:cs="Times New Roman"/>
          <w:sz w:val="28"/>
          <w:szCs w:val="28"/>
          <w:lang w:eastAsia="en-US" w:bidi="en-US"/>
        </w:rPr>
        <w:t xml:space="preserve"> </w:t>
      </w:r>
      <w:r w:rsidR="00F11506" w:rsidRPr="00F11506">
        <w:rPr>
          <w:rFonts w:ascii="Times New Roman" w:eastAsia="Times New Roman" w:hAnsi="Times New Roman" w:cs="Times New Roman"/>
          <w:sz w:val="28"/>
          <w:szCs w:val="28"/>
          <w:lang w:eastAsia="en-US" w:bidi="en-US"/>
        </w:rPr>
        <w:t xml:space="preserve">от </w:t>
      </w:r>
      <w:r w:rsidR="00857765">
        <w:rPr>
          <w:rFonts w:ascii="Times New Roman CYR" w:hAnsi="Times New Roman CYR" w:cs="Times New Roman CYR"/>
          <w:sz w:val="28"/>
          <w:szCs w:val="28"/>
        </w:rPr>
        <w:t>26.07.2013г. № 25</w:t>
      </w:r>
      <w:r w:rsidR="00857765">
        <w:rPr>
          <w:rFonts w:ascii="Times New Roman CYR" w:hAnsi="Times New Roman CYR" w:cs="Times New Roman CYR"/>
          <w:sz w:val="28"/>
          <w:szCs w:val="28"/>
        </w:rPr>
        <w:t xml:space="preserve"> </w:t>
      </w:r>
      <w:bookmarkStart w:id="0" w:name="_GoBack"/>
      <w:bookmarkEnd w:id="0"/>
      <w:r w:rsidRPr="00F11506">
        <w:rPr>
          <w:rFonts w:ascii="Times New Roman" w:eastAsia="Times New Roman" w:hAnsi="Times New Roman" w:cs="Times New Roman"/>
          <w:sz w:val="28"/>
          <w:szCs w:val="28"/>
          <w:lang w:eastAsia="en-US" w:bidi="en-US"/>
        </w:rPr>
        <w:t>«Об  утверждении административного  регламента предоставления</w:t>
      </w:r>
      <w:r w:rsidRPr="000933DB">
        <w:rPr>
          <w:rFonts w:ascii="Times New Roman" w:eastAsia="Times New Roman" w:hAnsi="Times New Roman" w:cs="Times New Roman"/>
          <w:sz w:val="28"/>
          <w:szCs w:val="28"/>
          <w:lang w:eastAsia="en-US" w:bidi="en-US"/>
        </w:rPr>
        <w:t xml:space="preserve">  муниципальной услуги   </w:t>
      </w:r>
      <w:r>
        <w:rPr>
          <w:rFonts w:ascii="Times New Roman" w:eastAsia="Times New Roman" w:hAnsi="Times New Roman" w:cs="Times New Roman"/>
          <w:sz w:val="28"/>
          <w:szCs w:val="28"/>
          <w:lang w:eastAsia="en-US" w:bidi="en-US"/>
        </w:rPr>
        <w:t xml:space="preserve"> «</w:t>
      </w:r>
      <w:r w:rsidRPr="001A4E6D">
        <w:rPr>
          <w:rFonts w:ascii="Times New Roman" w:eastAsia="Times New Roman" w:hAnsi="Times New Roman" w:cs="Times New Roman"/>
          <w:sz w:val="28"/>
          <w:szCs w:val="28"/>
          <w:lang w:eastAsia="en-US" w:bidi="en-US"/>
        </w:rPr>
        <w:t xml:space="preserve">Перевод </w:t>
      </w:r>
      <w:r>
        <w:rPr>
          <w:rFonts w:ascii="Times New Roman" w:eastAsia="Times New Roman" w:hAnsi="Times New Roman" w:cs="Times New Roman"/>
          <w:sz w:val="28"/>
          <w:szCs w:val="28"/>
          <w:lang w:eastAsia="en-US" w:bidi="en-US"/>
        </w:rPr>
        <w:t xml:space="preserve"> </w:t>
      </w:r>
      <w:r w:rsidR="00F11506">
        <w:rPr>
          <w:rFonts w:ascii="Times New Roman" w:eastAsia="Times New Roman" w:hAnsi="Times New Roman" w:cs="Times New Roman"/>
          <w:sz w:val="28"/>
          <w:szCs w:val="28"/>
          <w:lang w:eastAsia="en-US" w:bidi="en-US"/>
        </w:rPr>
        <w:t xml:space="preserve"> или отказ  в переводе жилого   помещения  в нежило</w:t>
      </w:r>
      <w:r w:rsidRPr="001A4E6D">
        <w:rPr>
          <w:rFonts w:ascii="Times New Roman" w:eastAsia="Times New Roman" w:hAnsi="Times New Roman" w:cs="Times New Roman"/>
          <w:sz w:val="28"/>
          <w:szCs w:val="28"/>
          <w:lang w:eastAsia="en-US" w:bidi="en-US"/>
        </w:rPr>
        <w:t>е</w:t>
      </w:r>
      <w:r w:rsidR="00D64A9D">
        <w:rPr>
          <w:rFonts w:ascii="Times New Roman" w:eastAsia="Times New Roman" w:hAnsi="Times New Roman" w:cs="Times New Roman"/>
          <w:sz w:val="28"/>
          <w:szCs w:val="28"/>
          <w:lang w:eastAsia="en-US" w:bidi="en-US"/>
        </w:rPr>
        <w:t xml:space="preserve">  </w:t>
      </w:r>
      <w:r w:rsidR="00F11506">
        <w:rPr>
          <w:rFonts w:ascii="Times New Roman" w:eastAsia="Times New Roman" w:hAnsi="Times New Roman" w:cs="Times New Roman"/>
          <w:sz w:val="28"/>
          <w:szCs w:val="28"/>
          <w:lang w:eastAsia="en-US" w:bidi="en-US"/>
        </w:rPr>
        <w:t xml:space="preserve"> или   нежилого </w:t>
      </w:r>
      <w:r w:rsidR="00D64A9D">
        <w:rPr>
          <w:rFonts w:ascii="Times New Roman" w:eastAsia="Times New Roman" w:hAnsi="Times New Roman" w:cs="Times New Roman"/>
          <w:sz w:val="28"/>
          <w:szCs w:val="28"/>
          <w:lang w:eastAsia="en-US" w:bidi="en-US"/>
        </w:rPr>
        <w:t xml:space="preserve"> </w:t>
      </w:r>
      <w:r w:rsidRPr="001A4E6D">
        <w:rPr>
          <w:rFonts w:ascii="Times New Roman" w:eastAsia="Times New Roman" w:hAnsi="Times New Roman" w:cs="Times New Roman"/>
          <w:sz w:val="28"/>
          <w:szCs w:val="28"/>
          <w:lang w:eastAsia="en-US" w:bidi="en-US"/>
        </w:rPr>
        <w:t>помещени</w:t>
      </w:r>
      <w:r w:rsidR="00F11506">
        <w:rPr>
          <w:rFonts w:ascii="Times New Roman" w:eastAsia="Times New Roman" w:hAnsi="Times New Roman" w:cs="Times New Roman"/>
          <w:sz w:val="28"/>
          <w:szCs w:val="28"/>
          <w:lang w:eastAsia="en-US" w:bidi="en-US"/>
        </w:rPr>
        <w:t xml:space="preserve">я  </w:t>
      </w:r>
      <w:proofErr w:type="gramStart"/>
      <w:r w:rsidR="00F11506">
        <w:rPr>
          <w:rFonts w:ascii="Times New Roman" w:eastAsia="Times New Roman" w:hAnsi="Times New Roman" w:cs="Times New Roman"/>
          <w:sz w:val="28"/>
          <w:szCs w:val="28"/>
          <w:lang w:eastAsia="en-US" w:bidi="en-US"/>
        </w:rPr>
        <w:t>в</w:t>
      </w:r>
      <w:proofErr w:type="gramEnd"/>
      <w:r w:rsidR="00F11506">
        <w:rPr>
          <w:rFonts w:ascii="Times New Roman" w:eastAsia="Times New Roman" w:hAnsi="Times New Roman" w:cs="Times New Roman"/>
          <w:sz w:val="28"/>
          <w:szCs w:val="28"/>
          <w:lang w:eastAsia="en-US" w:bidi="en-US"/>
        </w:rPr>
        <w:t xml:space="preserve">  жилое</w:t>
      </w:r>
      <w:r w:rsidRPr="000933DB">
        <w:rPr>
          <w:rFonts w:ascii="Times New Roman" w:eastAsia="Times New Roman" w:hAnsi="Times New Roman" w:cs="Times New Roman"/>
          <w:sz w:val="28"/>
          <w:szCs w:val="28"/>
          <w:lang w:eastAsia="en-US" w:bidi="en-US"/>
        </w:rPr>
        <w:t>»</w:t>
      </w:r>
      <w:r w:rsidR="00F11506">
        <w:rPr>
          <w:rFonts w:ascii="Times New Roman" w:eastAsia="Times New Roman" w:hAnsi="Times New Roman" w:cs="Times New Roman"/>
          <w:sz w:val="28"/>
          <w:szCs w:val="28"/>
          <w:lang w:eastAsia="en-US" w:bidi="en-US"/>
        </w:rPr>
        <w:t>.</w:t>
      </w:r>
    </w:p>
    <w:p w:rsidR="001A4E6D" w:rsidRPr="000933DB" w:rsidRDefault="001A4E6D" w:rsidP="00F11506">
      <w:pPr>
        <w:spacing w:after="0"/>
        <w:rPr>
          <w:rFonts w:ascii="Times New Roman" w:eastAsia="Times New Roman" w:hAnsi="Times New Roman" w:cs="Times New Roman"/>
          <w:sz w:val="28"/>
          <w:szCs w:val="28"/>
          <w:lang w:eastAsia="en-US" w:bidi="en-US"/>
        </w:rPr>
      </w:pPr>
      <w:r w:rsidRPr="000933DB">
        <w:rPr>
          <w:rFonts w:ascii="Times New Roman" w:eastAsia="Times New Roman" w:hAnsi="Times New Roman" w:cs="Times New Roman"/>
          <w:sz w:val="28"/>
          <w:szCs w:val="28"/>
          <w:lang w:eastAsia="en-US" w:bidi="en-US"/>
        </w:rPr>
        <w:t xml:space="preserve">     3. Обнародовать на  стенде в здании администрации </w:t>
      </w:r>
      <w:r w:rsidR="00E969AA">
        <w:rPr>
          <w:rFonts w:ascii="Times New Roman" w:eastAsia="Times New Roman" w:hAnsi="Times New Roman" w:cs="Times New Roman"/>
          <w:sz w:val="28"/>
          <w:szCs w:val="28"/>
          <w:lang w:eastAsia="en-US" w:bidi="en-US"/>
        </w:rPr>
        <w:t xml:space="preserve">Койданского </w:t>
      </w:r>
      <w:r w:rsidRPr="000933DB">
        <w:rPr>
          <w:rFonts w:ascii="Times New Roman" w:eastAsia="Times New Roman" w:hAnsi="Times New Roman" w:cs="Times New Roman"/>
          <w:sz w:val="28"/>
          <w:szCs w:val="28"/>
          <w:lang w:eastAsia="en-US" w:bidi="en-US"/>
        </w:rPr>
        <w:t>сельского поселения.</w:t>
      </w:r>
    </w:p>
    <w:p w:rsidR="006714F1" w:rsidRPr="00E969AA" w:rsidRDefault="00F11506" w:rsidP="00F11506">
      <w:pPr>
        <w:spacing w:after="0"/>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r w:rsidR="001A4E6D" w:rsidRPr="000933DB">
        <w:rPr>
          <w:rFonts w:ascii="Times New Roman" w:eastAsia="Times New Roman" w:hAnsi="Times New Roman" w:cs="Times New Roman"/>
          <w:sz w:val="28"/>
          <w:szCs w:val="28"/>
          <w:lang w:eastAsia="en-US" w:bidi="en-US"/>
        </w:rPr>
        <w:t>4</w:t>
      </w:r>
      <w:r w:rsidR="006714F1">
        <w:rPr>
          <w:rFonts w:ascii="Times New Roman" w:eastAsia="Times New Roman" w:hAnsi="Times New Roman" w:cs="Times New Roman"/>
          <w:sz w:val="28"/>
          <w:szCs w:val="28"/>
          <w:lang w:eastAsia="en-US" w:bidi="en-US"/>
        </w:rPr>
        <w:t xml:space="preserve">. Заместителю главы администрации </w:t>
      </w:r>
      <w:r w:rsidR="00E969AA">
        <w:rPr>
          <w:rFonts w:ascii="Times New Roman" w:eastAsia="Times New Roman" w:hAnsi="Times New Roman" w:cs="Times New Roman"/>
          <w:sz w:val="28"/>
          <w:szCs w:val="28"/>
          <w:lang w:eastAsia="en-US" w:bidi="en-US"/>
        </w:rPr>
        <w:t xml:space="preserve">Койданского </w:t>
      </w:r>
      <w:r w:rsidR="006714F1">
        <w:rPr>
          <w:rFonts w:ascii="Times New Roman" w:eastAsia="Times New Roman" w:hAnsi="Times New Roman" w:cs="Times New Roman"/>
          <w:sz w:val="28"/>
          <w:szCs w:val="28"/>
          <w:lang w:eastAsia="en-US" w:bidi="en-US"/>
        </w:rPr>
        <w:t xml:space="preserve"> сельского поселения обеспечить  размещение настоящего постановления на официальном сайте администрации </w:t>
      </w:r>
      <w:r w:rsidR="00E969AA">
        <w:rPr>
          <w:rFonts w:ascii="Times New Roman" w:eastAsia="Times New Roman" w:hAnsi="Times New Roman" w:cs="Times New Roman"/>
          <w:sz w:val="28"/>
          <w:szCs w:val="28"/>
          <w:lang w:eastAsia="en-US" w:bidi="en-US"/>
        </w:rPr>
        <w:t xml:space="preserve"> Койданского </w:t>
      </w:r>
      <w:r w:rsidR="006224A9">
        <w:rPr>
          <w:rFonts w:ascii="Times New Roman" w:eastAsia="Times New Roman" w:hAnsi="Times New Roman" w:cs="Times New Roman"/>
          <w:sz w:val="28"/>
          <w:szCs w:val="28"/>
          <w:lang w:eastAsia="en-US" w:bidi="en-US"/>
        </w:rPr>
        <w:t xml:space="preserve"> сельского поселения </w:t>
      </w:r>
      <w:r w:rsidR="006714F1">
        <w:rPr>
          <w:rFonts w:ascii="Times New Roman" w:eastAsia="Times New Roman" w:hAnsi="Times New Roman" w:cs="Times New Roman"/>
          <w:sz w:val="28"/>
          <w:szCs w:val="28"/>
          <w:lang w:eastAsia="en-US" w:bidi="en-US"/>
        </w:rPr>
        <w:t xml:space="preserve"> в сети «Интернет»</w:t>
      </w:r>
      <w:r w:rsidR="00E969AA">
        <w:rPr>
          <w:rFonts w:ascii="Times New Roman" w:eastAsia="Times New Roman" w:hAnsi="Times New Roman" w:cs="Times New Roman"/>
          <w:sz w:val="28"/>
          <w:szCs w:val="28"/>
          <w:lang w:eastAsia="en-US" w:bidi="en-US"/>
        </w:rPr>
        <w:t>.</w:t>
      </w:r>
      <w:r w:rsidR="006714F1">
        <w:rPr>
          <w:rFonts w:ascii="Times New Roman" w:eastAsia="Times New Roman" w:hAnsi="Times New Roman" w:cs="Times New Roman"/>
          <w:sz w:val="28"/>
          <w:szCs w:val="28"/>
          <w:lang w:eastAsia="en-US" w:bidi="en-US"/>
        </w:rPr>
        <w:t xml:space="preserve">   </w:t>
      </w:r>
      <w:r w:rsidR="00E969AA">
        <w:rPr>
          <w:rFonts w:ascii="Times New Roman" w:hAnsi="Times New Roman"/>
          <w:sz w:val="28"/>
          <w:szCs w:val="28"/>
        </w:rPr>
        <w:t xml:space="preserve"> </w:t>
      </w:r>
    </w:p>
    <w:p w:rsidR="006714F1" w:rsidRPr="00F11506" w:rsidRDefault="001A4E6D" w:rsidP="00F11506">
      <w:pPr>
        <w:spacing w:after="0"/>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5</w:t>
      </w:r>
      <w:r w:rsidR="006714F1">
        <w:rPr>
          <w:rFonts w:ascii="Times New Roman" w:eastAsia="Times New Roman" w:hAnsi="Times New Roman" w:cs="Times New Roman"/>
          <w:sz w:val="28"/>
          <w:szCs w:val="28"/>
          <w:lang w:eastAsia="en-US" w:bidi="en-US"/>
        </w:rPr>
        <w:t xml:space="preserve">. </w:t>
      </w:r>
      <w:r w:rsidR="006714F1" w:rsidRPr="00F11506">
        <w:rPr>
          <w:rFonts w:ascii="Times New Roman" w:eastAsia="Times New Roman" w:hAnsi="Times New Roman" w:cs="Times New Roman"/>
          <w:sz w:val="28"/>
          <w:szCs w:val="28"/>
          <w:lang w:eastAsia="en-US" w:bidi="en-US"/>
        </w:rPr>
        <w:t xml:space="preserve">Обнародовать настоящее постановление на стенде </w:t>
      </w:r>
      <w:r w:rsidR="00E969AA">
        <w:rPr>
          <w:rFonts w:ascii="Times New Roman" w:eastAsia="Times New Roman" w:hAnsi="Times New Roman" w:cs="Times New Roman"/>
          <w:sz w:val="28"/>
          <w:szCs w:val="28"/>
          <w:lang w:eastAsia="en-US" w:bidi="en-US"/>
        </w:rPr>
        <w:t xml:space="preserve">Койданского </w:t>
      </w:r>
      <w:r w:rsidR="006714F1" w:rsidRPr="00F11506">
        <w:rPr>
          <w:rFonts w:ascii="Times New Roman" w:eastAsia="Times New Roman" w:hAnsi="Times New Roman" w:cs="Times New Roman"/>
          <w:sz w:val="28"/>
          <w:szCs w:val="28"/>
          <w:lang w:eastAsia="en-US" w:bidi="en-US"/>
        </w:rPr>
        <w:t>сельского поселения в здании администрации.</w:t>
      </w:r>
      <w:r w:rsidR="006714F1">
        <w:rPr>
          <w:rFonts w:ascii="Times New Roman" w:eastAsia="Times New Roman" w:hAnsi="Times New Roman" w:cs="Times New Roman"/>
          <w:sz w:val="28"/>
          <w:szCs w:val="28"/>
          <w:lang w:eastAsia="en-US" w:bidi="en-US"/>
        </w:rPr>
        <w:t xml:space="preserve">       </w:t>
      </w:r>
    </w:p>
    <w:p w:rsidR="006714F1" w:rsidRDefault="001A4E6D" w:rsidP="006714F1">
      <w:pPr>
        <w:spacing w:after="0"/>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6</w:t>
      </w:r>
      <w:r w:rsidR="006714F1">
        <w:rPr>
          <w:rFonts w:ascii="Times New Roman" w:eastAsia="Times New Roman" w:hAnsi="Times New Roman" w:cs="Times New Roman"/>
          <w:sz w:val="28"/>
          <w:szCs w:val="28"/>
          <w:lang w:eastAsia="en-US" w:bidi="en-US"/>
        </w:rPr>
        <w:t xml:space="preserve">. </w:t>
      </w:r>
      <w:proofErr w:type="gramStart"/>
      <w:r w:rsidR="006714F1">
        <w:rPr>
          <w:rFonts w:ascii="Times New Roman" w:eastAsia="Times New Roman" w:hAnsi="Times New Roman" w:cs="Times New Roman"/>
          <w:sz w:val="28"/>
          <w:szCs w:val="28"/>
          <w:lang w:eastAsia="en-US" w:bidi="en-US"/>
        </w:rPr>
        <w:t>Контроль за</w:t>
      </w:r>
      <w:proofErr w:type="gramEnd"/>
      <w:r w:rsidR="006714F1">
        <w:rPr>
          <w:rFonts w:ascii="Times New Roman" w:eastAsia="Times New Roman" w:hAnsi="Times New Roman" w:cs="Times New Roman"/>
          <w:sz w:val="28"/>
          <w:szCs w:val="28"/>
          <w:lang w:eastAsia="en-US" w:bidi="en-US"/>
        </w:rPr>
        <w:t xml:space="preserve"> выполнением настоящего постановления  оставляю за собой. </w:t>
      </w:r>
    </w:p>
    <w:p w:rsidR="000933DB" w:rsidRDefault="000933DB" w:rsidP="006714F1">
      <w:pPr>
        <w:spacing w:after="0" w:line="240" w:lineRule="auto"/>
        <w:rPr>
          <w:rFonts w:ascii="Times New Roman" w:eastAsia="Times New Roman" w:hAnsi="Times New Roman" w:cs="Times New Roman"/>
          <w:sz w:val="28"/>
          <w:szCs w:val="28"/>
          <w:lang w:eastAsia="en-US" w:bidi="en-US"/>
        </w:rPr>
      </w:pPr>
    </w:p>
    <w:p w:rsidR="00E70479" w:rsidRDefault="006714F1" w:rsidP="006714F1">
      <w:pPr>
        <w:spacing w:after="0" w:line="240" w:lineRule="auto"/>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Глава  администрации </w:t>
      </w:r>
    </w:p>
    <w:p w:rsidR="006714F1" w:rsidRDefault="00E969AA" w:rsidP="001A4E6D">
      <w:pPr>
        <w:spacing w:after="0" w:line="240" w:lineRule="auto"/>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Койданского </w:t>
      </w:r>
      <w:r w:rsidR="00E70479">
        <w:rPr>
          <w:rFonts w:ascii="Times New Roman" w:eastAsia="Times New Roman" w:hAnsi="Times New Roman" w:cs="Times New Roman"/>
          <w:sz w:val="28"/>
          <w:szCs w:val="28"/>
          <w:lang w:eastAsia="en-US" w:bidi="en-US"/>
        </w:rPr>
        <w:t xml:space="preserve">  </w:t>
      </w:r>
      <w:r w:rsidR="006714F1">
        <w:rPr>
          <w:rFonts w:ascii="Times New Roman" w:eastAsia="Times New Roman" w:hAnsi="Times New Roman" w:cs="Times New Roman"/>
          <w:sz w:val="28"/>
          <w:szCs w:val="28"/>
          <w:lang w:eastAsia="en-US" w:bidi="en-US"/>
        </w:rPr>
        <w:t xml:space="preserve">сельского поселения     </w:t>
      </w:r>
      <w:r w:rsidR="00E70479">
        <w:rPr>
          <w:rFonts w:ascii="Times New Roman" w:eastAsia="Times New Roman" w:hAnsi="Times New Roman" w:cs="Times New Roman"/>
          <w:sz w:val="28"/>
          <w:szCs w:val="28"/>
          <w:lang w:eastAsia="en-US" w:bidi="en-US"/>
        </w:rPr>
        <w:t xml:space="preserve">                    </w:t>
      </w:r>
      <w:r w:rsidR="006714F1">
        <w:rPr>
          <w:rFonts w:ascii="Times New Roman" w:eastAsia="Times New Roman" w:hAnsi="Times New Roman" w:cs="Times New Roman"/>
          <w:sz w:val="28"/>
          <w:szCs w:val="28"/>
          <w:lang w:eastAsia="en-US" w:bidi="en-US"/>
        </w:rPr>
        <w:t xml:space="preserve">       </w:t>
      </w:r>
      <w:proofErr w:type="spellStart"/>
      <w:r>
        <w:rPr>
          <w:rFonts w:ascii="Times New Roman" w:eastAsia="Times New Roman" w:hAnsi="Times New Roman" w:cs="Times New Roman"/>
          <w:sz w:val="28"/>
          <w:szCs w:val="28"/>
          <w:lang w:eastAsia="en-US" w:bidi="en-US"/>
        </w:rPr>
        <w:t>М.А.Темирезов</w:t>
      </w:r>
      <w:proofErr w:type="spellEnd"/>
    </w:p>
    <w:p w:rsidR="009A49EC" w:rsidRDefault="009A49EC" w:rsidP="001A4E6D">
      <w:pPr>
        <w:spacing w:after="0" w:line="240" w:lineRule="auto"/>
        <w:rPr>
          <w:rFonts w:ascii="Times New Roman" w:eastAsia="Times New Roman" w:hAnsi="Times New Roman" w:cs="Times New Roman"/>
          <w:sz w:val="28"/>
          <w:szCs w:val="28"/>
          <w:lang w:eastAsia="en-US" w:bidi="en-US"/>
        </w:rPr>
      </w:pPr>
    </w:p>
    <w:p w:rsidR="000933DB" w:rsidRPr="001A4E6D" w:rsidRDefault="000933DB" w:rsidP="001A4E6D">
      <w:pPr>
        <w:spacing w:after="0" w:line="240" w:lineRule="auto"/>
        <w:rPr>
          <w:rFonts w:ascii="Times New Roman" w:eastAsia="Times New Roman" w:hAnsi="Times New Roman" w:cs="Times New Roman"/>
          <w:sz w:val="28"/>
          <w:szCs w:val="28"/>
          <w:lang w:eastAsia="en-US" w:bidi="en-US"/>
        </w:rPr>
      </w:pPr>
    </w:p>
    <w:p w:rsidR="006714F1" w:rsidRDefault="006714F1" w:rsidP="006714F1">
      <w:pPr>
        <w:spacing w:after="0" w:line="240" w:lineRule="auto"/>
        <w:ind w:left="4956"/>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Приложение  к  постановлению                   </w:t>
      </w:r>
    </w:p>
    <w:p w:rsidR="006714F1" w:rsidRDefault="006714F1" w:rsidP="006714F1">
      <w:pPr>
        <w:spacing w:after="0" w:line="240" w:lineRule="auto"/>
        <w:ind w:left="4956"/>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администрации </w:t>
      </w:r>
      <w:r w:rsidR="00E969AA">
        <w:rPr>
          <w:rFonts w:ascii="Times New Roman" w:eastAsia="Times New Roman" w:hAnsi="Times New Roman" w:cs="Times New Roman"/>
          <w:sz w:val="28"/>
          <w:szCs w:val="24"/>
        </w:rPr>
        <w:t>Койданского</w:t>
      </w:r>
      <w:r>
        <w:rPr>
          <w:rFonts w:ascii="Times New Roman" w:eastAsia="Times New Roman" w:hAnsi="Times New Roman" w:cs="Times New Roman"/>
          <w:sz w:val="28"/>
          <w:szCs w:val="24"/>
        </w:rPr>
        <w:t xml:space="preserve">                                       </w:t>
      </w:r>
    </w:p>
    <w:p w:rsidR="006714F1" w:rsidRDefault="006714F1" w:rsidP="006714F1">
      <w:pPr>
        <w:spacing w:after="0" w:line="240" w:lineRule="auto"/>
        <w:ind w:left="4956"/>
        <w:rPr>
          <w:rFonts w:ascii="Times New Roman" w:eastAsia="Times New Roman" w:hAnsi="Times New Roman" w:cs="Times New Roman"/>
          <w:sz w:val="28"/>
          <w:szCs w:val="24"/>
        </w:rPr>
      </w:pPr>
      <w:r>
        <w:rPr>
          <w:rFonts w:ascii="Times New Roman" w:eastAsia="Times New Roman" w:hAnsi="Times New Roman" w:cs="Times New Roman"/>
          <w:sz w:val="28"/>
          <w:szCs w:val="24"/>
        </w:rPr>
        <w:t>сельского поселения</w:t>
      </w:r>
    </w:p>
    <w:p w:rsidR="006714F1" w:rsidRDefault="006714F1" w:rsidP="006714F1">
      <w:pPr>
        <w:spacing w:after="0" w:line="240" w:lineRule="auto"/>
        <w:ind w:left="4956"/>
        <w:rPr>
          <w:rFonts w:ascii="Times New Roman" w:eastAsia="Times New Roman" w:hAnsi="Times New Roman" w:cs="Times New Roman"/>
          <w:sz w:val="28"/>
          <w:szCs w:val="24"/>
        </w:rPr>
      </w:pPr>
      <w:r>
        <w:rPr>
          <w:rFonts w:ascii="Times New Roman" w:eastAsia="Times New Roman" w:hAnsi="Times New Roman" w:cs="Times New Roman"/>
          <w:sz w:val="28"/>
          <w:szCs w:val="24"/>
        </w:rPr>
        <w:t>от</w:t>
      </w:r>
      <w:r w:rsidR="00FA1859">
        <w:rPr>
          <w:rFonts w:ascii="Times New Roman" w:eastAsia="Times New Roman" w:hAnsi="Times New Roman" w:cs="Times New Roman"/>
          <w:sz w:val="28"/>
          <w:szCs w:val="24"/>
        </w:rPr>
        <w:t xml:space="preserve">  </w:t>
      </w:r>
      <w:r w:rsidR="000E0DED">
        <w:rPr>
          <w:rFonts w:ascii="Times New Roman" w:eastAsia="Times New Roman" w:hAnsi="Times New Roman" w:cs="Times New Roman"/>
          <w:sz w:val="28"/>
          <w:szCs w:val="24"/>
        </w:rPr>
        <w:t>2</w:t>
      </w:r>
      <w:r w:rsidR="000B4636">
        <w:rPr>
          <w:rFonts w:ascii="Times New Roman" w:eastAsia="Times New Roman" w:hAnsi="Times New Roman" w:cs="Times New Roman"/>
          <w:sz w:val="28"/>
          <w:szCs w:val="24"/>
        </w:rPr>
        <w:t>1</w:t>
      </w:r>
      <w:r w:rsidR="00FA1859">
        <w:rPr>
          <w:rFonts w:ascii="Times New Roman" w:eastAsia="Times New Roman" w:hAnsi="Times New Roman" w:cs="Times New Roman"/>
          <w:sz w:val="28"/>
          <w:szCs w:val="24"/>
        </w:rPr>
        <w:t>.</w:t>
      </w:r>
      <w:r w:rsidR="00C95FE7">
        <w:rPr>
          <w:rFonts w:ascii="Times New Roman" w:eastAsia="Times New Roman" w:hAnsi="Times New Roman" w:cs="Times New Roman"/>
          <w:sz w:val="28"/>
          <w:szCs w:val="24"/>
        </w:rPr>
        <w:t xml:space="preserve"> 02</w:t>
      </w:r>
      <w:r w:rsidR="00FA1859">
        <w:rPr>
          <w:rFonts w:ascii="Times New Roman" w:eastAsia="Times New Roman" w:hAnsi="Times New Roman" w:cs="Times New Roman"/>
          <w:sz w:val="28"/>
          <w:szCs w:val="24"/>
        </w:rPr>
        <w:t>.</w:t>
      </w:r>
      <w:r w:rsidR="009A49EC">
        <w:rPr>
          <w:rFonts w:ascii="Times New Roman" w:eastAsia="Times New Roman" w:hAnsi="Times New Roman" w:cs="Times New Roman"/>
          <w:sz w:val="28"/>
          <w:szCs w:val="24"/>
        </w:rPr>
        <w:t xml:space="preserve"> 2</w:t>
      </w:r>
      <w:r>
        <w:rPr>
          <w:rFonts w:ascii="Times New Roman" w:eastAsia="Times New Roman" w:hAnsi="Times New Roman" w:cs="Times New Roman"/>
          <w:sz w:val="28"/>
          <w:szCs w:val="24"/>
        </w:rPr>
        <w:t>01</w:t>
      </w:r>
      <w:r w:rsidR="00FA1859">
        <w:rPr>
          <w:rFonts w:ascii="Times New Roman" w:eastAsia="Times New Roman" w:hAnsi="Times New Roman" w:cs="Times New Roman"/>
          <w:sz w:val="28"/>
          <w:szCs w:val="24"/>
        </w:rPr>
        <w:t>4</w:t>
      </w:r>
      <w:r>
        <w:rPr>
          <w:rFonts w:ascii="Times New Roman" w:eastAsia="Times New Roman" w:hAnsi="Times New Roman" w:cs="Times New Roman"/>
          <w:sz w:val="28"/>
          <w:szCs w:val="24"/>
        </w:rPr>
        <w:t xml:space="preserve"> г. №</w:t>
      </w:r>
      <w:r w:rsidR="00224ACD">
        <w:rPr>
          <w:rFonts w:ascii="Times New Roman" w:eastAsia="Times New Roman" w:hAnsi="Times New Roman" w:cs="Times New Roman"/>
          <w:sz w:val="28"/>
          <w:szCs w:val="24"/>
        </w:rPr>
        <w:t xml:space="preserve">  </w:t>
      </w:r>
      <w:r w:rsidR="000E0DED">
        <w:rPr>
          <w:rFonts w:ascii="Times New Roman" w:eastAsia="Times New Roman" w:hAnsi="Times New Roman" w:cs="Times New Roman"/>
          <w:sz w:val="28"/>
          <w:szCs w:val="24"/>
        </w:rPr>
        <w:t xml:space="preserve"> </w:t>
      </w:r>
      <w:r w:rsidR="00E969AA">
        <w:rPr>
          <w:rFonts w:ascii="Times New Roman" w:eastAsia="Times New Roman" w:hAnsi="Times New Roman" w:cs="Times New Roman"/>
          <w:sz w:val="28"/>
          <w:szCs w:val="24"/>
        </w:rPr>
        <w:t>3</w:t>
      </w:r>
    </w:p>
    <w:p w:rsidR="006714F1" w:rsidRDefault="006714F1" w:rsidP="006714F1">
      <w:pPr>
        <w:spacing w:after="0" w:line="240" w:lineRule="auto"/>
        <w:ind w:firstLine="709"/>
        <w:jc w:val="center"/>
        <w:rPr>
          <w:rFonts w:ascii="Times New Roman" w:eastAsia="Times New Roman" w:hAnsi="Times New Roman" w:cs="Times New Roman"/>
          <w:b/>
          <w:sz w:val="28"/>
          <w:szCs w:val="28"/>
        </w:rPr>
      </w:pPr>
    </w:p>
    <w:p w:rsidR="006714F1" w:rsidRDefault="006714F1" w:rsidP="006714F1">
      <w:pPr>
        <w:spacing w:after="0" w:line="240" w:lineRule="auto"/>
        <w:ind w:firstLine="709"/>
        <w:jc w:val="center"/>
        <w:rPr>
          <w:rFonts w:ascii="Times New Roman" w:eastAsia="Times New Roman" w:hAnsi="Times New Roman" w:cs="Times New Roman"/>
          <w:b/>
          <w:sz w:val="28"/>
          <w:szCs w:val="28"/>
        </w:rPr>
      </w:pPr>
    </w:p>
    <w:p w:rsidR="000933DB" w:rsidRDefault="006714F1" w:rsidP="006714F1">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АДМИНИСТРАТИВНЫЙ РЕГЛАМЕНТ</w:t>
      </w:r>
    </w:p>
    <w:p w:rsidR="006714F1" w:rsidRDefault="006714F1" w:rsidP="000933DB">
      <w:pPr>
        <w:spacing w:after="0"/>
        <w:rPr>
          <w:rFonts w:ascii="Times New Roman" w:eastAsia="Times New Roman" w:hAnsi="Times New Roman" w:cs="Times New Roman"/>
          <w:b/>
          <w:sz w:val="28"/>
          <w:szCs w:val="28"/>
          <w:lang w:eastAsia="en-US" w:bidi="en-US"/>
        </w:rPr>
      </w:pPr>
      <w:r>
        <w:rPr>
          <w:rFonts w:ascii="Times New Roman" w:eastAsia="Times New Roman" w:hAnsi="Times New Roman" w:cs="Times New Roman"/>
          <w:b/>
          <w:sz w:val="28"/>
          <w:szCs w:val="28"/>
          <w:lang w:eastAsia="en-US" w:bidi="en-US"/>
        </w:rPr>
        <w:t>предоставлени</w:t>
      </w:r>
      <w:r w:rsidR="00802135">
        <w:rPr>
          <w:rFonts w:ascii="Times New Roman" w:eastAsia="Times New Roman" w:hAnsi="Times New Roman" w:cs="Times New Roman"/>
          <w:b/>
          <w:sz w:val="28"/>
          <w:szCs w:val="28"/>
          <w:lang w:eastAsia="en-US" w:bidi="en-US"/>
        </w:rPr>
        <w:t xml:space="preserve">я администрацией </w:t>
      </w:r>
      <w:r w:rsidR="00E969AA">
        <w:rPr>
          <w:rFonts w:ascii="Times New Roman" w:eastAsia="Times New Roman" w:hAnsi="Times New Roman" w:cs="Times New Roman"/>
          <w:b/>
          <w:sz w:val="28"/>
          <w:szCs w:val="28"/>
          <w:lang w:eastAsia="en-US" w:bidi="en-US"/>
        </w:rPr>
        <w:t xml:space="preserve">Койданского </w:t>
      </w:r>
      <w:r w:rsidR="00802135">
        <w:rPr>
          <w:rFonts w:ascii="Times New Roman" w:eastAsia="Times New Roman" w:hAnsi="Times New Roman" w:cs="Times New Roman"/>
          <w:b/>
          <w:sz w:val="28"/>
          <w:szCs w:val="28"/>
          <w:lang w:eastAsia="en-US" w:bidi="en-US"/>
        </w:rPr>
        <w:t xml:space="preserve"> сельского поселения</w:t>
      </w:r>
      <w:r>
        <w:rPr>
          <w:rFonts w:ascii="Times New Roman" w:eastAsia="Times New Roman" w:hAnsi="Times New Roman" w:cs="Times New Roman"/>
          <w:b/>
          <w:sz w:val="28"/>
          <w:szCs w:val="28"/>
          <w:lang w:eastAsia="en-US" w:bidi="en-US"/>
        </w:rPr>
        <w:t xml:space="preserve"> муниципальной услуги </w:t>
      </w:r>
      <w:r w:rsidR="000933DB">
        <w:rPr>
          <w:rFonts w:ascii="Times New Roman" w:eastAsia="Times New Roman" w:hAnsi="Times New Roman" w:cs="Times New Roman"/>
          <w:b/>
          <w:sz w:val="28"/>
          <w:szCs w:val="28"/>
          <w:lang w:eastAsia="en-US" w:bidi="en-US"/>
        </w:rPr>
        <w:t xml:space="preserve"> </w:t>
      </w:r>
      <w:r w:rsidR="00432EB2">
        <w:rPr>
          <w:rFonts w:ascii="Times New Roman" w:eastAsia="Times New Roman" w:hAnsi="Times New Roman" w:cs="Times New Roman"/>
          <w:b/>
          <w:sz w:val="28"/>
          <w:szCs w:val="28"/>
          <w:lang w:eastAsia="en-US" w:bidi="en-US"/>
        </w:rPr>
        <w:t>«Принятие документов,</w:t>
      </w:r>
      <w:r w:rsidR="000933DB">
        <w:rPr>
          <w:rFonts w:ascii="Times New Roman" w:eastAsia="Times New Roman" w:hAnsi="Times New Roman" w:cs="Times New Roman"/>
          <w:b/>
          <w:sz w:val="28"/>
          <w:szCs w:val="28"/>
          <w:lang w:eastAsia="en-US" w:bidi="en-US"/>
        </w:rPr>
        <w:t xml:space="preserve"> </w:t>
      </w:r>
      <w:r w:rsidR="00432EB2">
        <w:rPr>
          <w:rFonts w:ascii="Times New Roman" w:eastAsia="Times New Roman" w:hAnsi="Times New Roman" w:cs="Times New Roman"/>
          <w:b/>
          <w:sz w:val="28"/>
          <w:szCs w:val="28"/>
          <w:lang w:eastAsia="en-US" w:bidi="en-US"/>
        </w:rPr>
        <w:t>а также выдача разрешений  о  переводе или об отказе   в  переводе жилого  помещения   в нежилое  или    нежилого</w:t>
      </w:r>
      <w:r w:rsidR="000933DB">
        <w:rPr>
          <w:rFonts w:ascii="Times New Roman" w:eastAsia="Times New Roman" w:hAnsi="Times New Roman" w:cs="Times New Roman"/>
          <w:b/>
          <w:sz w:val="28"/>
          <w:szCs w:val="28"/>
          <w:lang w:eastAsia="en-US" w:bidi="en-US"/>
        </w:rPr>
        <w:t xml:space="preserve">  </w:t>
      </w:r>
      <w:r w:rsidR="00432EB2">
        <w:rPr>
          <w:rFonts w:ascii="Times New Roman" w:eastAsia="Times New Roman" w:hAnsi="Times New Roman" w:cs="Times New Roman"/>
          <w:b/>
          <w:sz w:val="28"/>
          <w:szCs w:val="28"/>
          <w:lang w:eastAsia="en-US" w:bidi="en-US"/>
        </w:rPr>
        <w:t>помещения  в жилое помещение»</w:t>
      </w:r>
      <w:r w:rsidR="00802135">
        <w:rPr>
          <w:rFonts w:ascii="Times New Roman" w:eastAsia="Times New Roman" w:hAnsi="Times New Roman" w:cs="Times New Roman"/>
          <w:b/>
          <w:sz w:val="28"/>
          <w:szCs w:val="28"/>
          <w:lang w:eastAsia="en-US" w:bidi="en-US"/>
        </w:rPr>
        <w:t xml:space="preserve"> на территории </w:t>
      </w:r>
      <w:r w:rsidR="00E969AA">
        <w:rPr>
          <w:rFonts w:ascii="Times New Roman" w:eastAsia="Times New Roman" w:hAnsi="Times New Roman" w:cs="Times New Roman"/>
          <w:b/>
          <w:sz w:val="28"/>
          <w:szCs w:val="28"/>
          <w:lang w:eastAsia="en-US" w:bidi="en-US"/>
        </w:rPr>
        <w:t xml:space="preserve">Койданского </w:t>
      </w:r>
      <w:r w:rsidR="00802135">
        <w:rPr>
          <w:rFonts w:ascii="Times New Roman" w:eastAsia="Times New Roman" w:hAnsi="Times New Roman" w:cs="Times New Roman"/>
          <w:b/>
          <w:sz w:val="28"/>
          <w:szCs w:val="28"/>
          <w:lang w:eastAsia="en-US" w:bidi="en-US"/>
        </w:rPr>
        <w:t xml:space="preserve"> сельского поселения.</w:t>
      </w:r>
    </w:p>
    <w:p w:rsidR="00802135" w:rsidRDefault="00802135" w:rsidP="000933DB">
      <w:pPr>
        <w:spacing w:after="0"/>
        <w:rPr>
          <w:rFonts w:ascii="Times New Roman" w:eastAsia="Times New Roman" w:hAnsi="Times New Roman" w:cs="Times New Roman"/>
          <w:b/>
          <w:sz w:val="28"/>
          <w:szCs w:val="28"/>
          <w:lang w:eastAsia="en-US" w:bidi="en-US"/>
        </w:rPr>
      </w:pPr>
    </w:p>
    <w:p w:rsidR="006714F1" w:rsidRDefault="006714F1" w:rsidP="006714F1">
      <w:pPr>
        <w:spacing w:after="0" w:line="240" w:lineRule="auto"/>
        <w:ind w:firstLine="70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en-US"/>
        </w:rPr>
        <w:t>I</w:t>
      </w:r>
      <w:r w:rsidR="000933DB">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 xml:space="preserve"> ОБЩИЕ ПОЛОЖЕНИЯ</w:t>
      </w:r>
    </w:p>
    <w:p w:rsidR="006714F1" w:rsidRDefault="006714F1" w:rsidP="006714F1">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color w:val="000000" w:themeColor="text1"/>
          <w:sz w:val="28"/>
          <w:szCs w:val="28"/>
        </w:rPr>
        <w:t>1.1.</w:t>
      </w:r>
      <w:r w:rsidR="001A4E6D">
        <w:rPr>
          <w:rFonts w:ascii="Times New Roman" w:eastAsia="Times New Roman" w:hAnsi="Times New Roman" w:cs="Times New Roman"/>
          <w:b/>
          <w:color w:val="000000" w:themeColor="text1"/>
          <w:sz w:val="28"/>
          <w:szCs w:val="28"/>
        </w:rPr>
        <w:t xml:space="preserve">Предмет регулирования  Административного  регламента </w:t>
      </w:r>
      <w:r>
        <w:rPr>
          <w:rFonts w:ascii="Times New Roman" w:eastAsia="Times New Roman" w:hAnsi="Times New Roman" w:cs="Times New Roman"/>
          <w:color w:val="000000" w:themeColor="text1"/>
          <w:sz w:val="28"/>
          <w:szCs w:val="28"/>
        </w:rPr>
        <w:t xml:space="preserve"> </w:t>
      </w:r>
      <w:r w:rsidR="001A4E6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Административный регламент </w:t>
      </w:r>
      <w:r w:rsidR="00802135">
        <w:rPr>
          <w:rFonts w:ascii="Times New Roman" w:eastAsia="Times New Roman" w:hAnsi="Times New Roman" w:cs="Times New Roman"/>
          <w:sz w:val="28"/>
          <w:szCs w:val="28"/>
        </w:rPr>
        <w:t>п</w:t>
      </w:r>
      <w:r>
        <w:rPr>
          <w:rFonts w:ascii="Times New Roman" w:eastAsia="Times New Roman" w:hAnsi="Times New Roman" w:cs="Times New Roman"/>
          <w:sz w:val="28"/>
          <w:szCs w:val="28"/>
        </w:rPr>
        <w:t>редоставлени</w:t>
      </w:r>
      <w:r w:rsidR="00802135">
        <w:rPr>
          <w:rFonts w:ascii="Times New Roman" w:eastAsia="Times New Roman" w:hAnsi="Times New Roman" w:cs="Times New Roman"/>
          <w:sz w:val="28"/>
          <w:szCs w:val="28"/>
        </w:rPr>
        <w:t xml:space="preserve">я администрацией </w:t>
      </w:r>
      <w:r w:rsidR="00E969AA">
        <w:rPr>
          <w:rFonts w:ascii="Times New Roman" w:eastAsia="Times New Roman" w:hAnsi="Times New Roman" w:cs="Times New Roman"/>
          <w:sz w:val="28"/>
          <w:szCs w:val="28"/>
        </w:rPr>
        <w:t xml:space="preserve">Койданского </w:t>
      </w:r>
      <w:r w:rsidR="00802135">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 xml:space="preserve"> </w:t>
      </w:r>
      <w:proofErr w:type="spellStart"/>
      <w:r w:rsidR="008F009C" w:rsidRPr="008F009C">
        <w:rPr>
          <w:rFonts w:ascii="Times New Roman" w:eastAsia="Times New Roman" w:hAnsi="Times New Roman" w:cs="Times New Roman"/>
          <w:sz w:val="28"/>
          <w:szCs w:val="28"/>
        </w:rPr>
        <w:t>Усть-Джегутинского</w:t>
      </w:r>
      <w:proofErr w:type="spellEnd"/>
      <w:r w:rsidR="008F009C" w:rsidRPr="008F009C">
        <w:rPr>
          <w:rFonts w:ascii="Times New Roman" w:eastAsia="Times New Roman" w:hAnsi="Times New Roman" w:cs="Times New Roman"/>
          <w:sz w:val="28"/>
          <w:szCs w:val="28"/>
        </w:rPr>
        <w:t xml:space="preserve"> муниципального района </w:t>
      </w:r>
      <w:r w:rsidR="008F009C">
        <w:rPr>
          <w:rFonts w:ascii="Times New Roman" w:eastAsia="Times New Roman" w:hAnsi="Times New Roman" w:cs="Times New Roman"/>
          <w:sz w:val="28"/>
          <w:szCs w:val="28"/>
        </w:rPr>
        <w:t xml:space="preserve">(далее – администрация) </w:t>
      </w:r>
      <w:r>
        <w:rPr>
          <w:rFonts w:ascii="Times New Roman" w:eastAsia="Times New Roman" w:hAnsi="Times New Roman" w:cs="Times New Roman"/>
          <w:sz w:val="28"/>
          <w:szCs w:val="28"/>
        </w:rPr>
        <w:t>муниципальной услуги</w:t>
      </w:r>
      <w:r w:rsidR="003D1081">
        <w:rPr>
          <w:rFonts w:ascii="Times New Roman" w:eastAsia="Times New Roman" w:hAnsi="Times New Roman" w:cs="Times New Roman"/>
          <w:sz w:val="28"/>
          <w:szCs w:val="28"/>
        </w:rPr>
        <w:t xml:space="preserve"> по  принятию документов, а также выдачи разрешений о п</w:t>
      </w:r>
      <w:r>
        <w:rPr>
          <w:rFonts w:ascii="Times New Roman" w:eastAsia="Times New Roman" w:hAnsi="Times New Roman" w:cs="Times New Roman"/>
          <w:sz w:val="28"/>
          <w:szCs w:val="28"/>
        </w:rPr>
        <w:t>еревод</w:t>
      </w:r>
      <w:r w:rsidR="003D1081">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жилого помещения в нежилое </w:t>
      </w:r>
      <w:r w:rsidR="003D108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нежилого </w:t>
      </w:r>
      <w:r w:rsidR="003D1081">
        <w:rPr>
          <w:rFonts w:ascii="Times New Roman" w:eastAsia="Times New Roman" w:hAnsi="Times New Roman" w:cs="Times New Roman"/>
          <w:sz w:val="28"/>
          <w:szCs w:val="28"/>
        </w:rPr>
        <w:t xml:space="preserve">помещения  </w:t>
      </w:r>
      <w:r>
        <w:rPr>
          <w:rFonts w:ascii="Times New Roman" w:eastAsia="Times New Roman" w:hAnsi="Times New Roman" w:cs="Times New Roman"/>
          <w:sz w:val="28"/>
          <w:szCs w:val="28"/>
        </w:rPr>
        <w:t>в жилое</w:t>
      </w:r>
      <w:r w:rsidR="003D1081">
        <w:rPr>
          <w:rFonts w:ascii="Times New Roman" w:eastAsia="Times New Roman" w:hAnsi="Times New Roman" w:cs="Times New Roman"/>
          <w:sz w:val="28"/>
          <w:szCs w:val="28"/>
        </w:rPr>
        <w:t xml:space="preserve"> помещение </w:t>
      </w:r>
      <w:r>
        <w:rPr>
          <w:rFonts w:ascii="Times New Roman" w:eastAsia="Times New Roman" w:hAnsi="Times New Roman"/>
          <w:color w:val="000000" w:themeColor="text1"/>
          <w:sz w:val="28"/>
          <w:szCs w:val="28"/>
        </w:rPr>
        <w:t xml:space="preserve">(далее </w:t>
      </w:r>
      <w:r w:rsidR="003D1081">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 xml:space="preserve"> </w:t>
      </w:r>
      <w:r w:rsidR="003D1081">
        <w:rPr>
          <w:rFonts w:ascii="Times New Roman" w:eastAsia="Times New Roman" w:hAnsi="Times New Roman"/>
          <w:color w:val="000000" w:themeColor="text1"/>
          <w:sz w:val="28"/>
          <w:szCs w:val="28"/>
        </w:rPr>
        <w:t>Административный регламент</w:t>
      </w:r>
      <w:r>
        <w:rPr>
          <w:rFonts w:ascii="Times New Roman" w:eastAsia="Times New Roman" w:hAnsi="Times New Roman"/>
          <w:color w:val="000000" w:themeColor="text1"/>
          <w:sz w:val="28"/>
          <w:szCs w:val="28"/>
        </w:rPr>
        <w:t>)</w:t>
      </w:r>
      <w:r w:rsidR="008F009C">
        <w:rPr>
          <w:rFonts w:ascii="Times New Roman" w:eastAsia="Times New Roman" w:hAnsi="Times New Roman"/>
          <w:color w:val="000000" w:themeColor="text1"/>
          <w:sz w:val="28"/>
          <w:szCs w:val="28"/>
        </w:rPr>
        <w:t>,</w:t>
      </w:r>
      <w:r w:rsidR="003D1081">
        <w:rPr>
          <w:rFonts w:ascii="Times New Roman" w:eastAsia="Times New Roman" w:hAnsi="Times New Roman"/>
          <w:color w:val="000000" w:themeColor="text1"/>
          <w:sz w:val="28"/>
          <w:szCs w:val="28"/>
        </w:rPr>
        <w:t xml:space="preserve"> определяет </w:t>
      </w:r>
      <w:r>
        <w:rPr>
          <w:rFonts w:ascii="Times New Roman" w:eastAsia="Times New Roman" w:hAnsi="Times New Roman"/>
          <w:color w:val="000000" w:themeColor="text1"/>
          <w:sz w:val="28"/>
          <w:szCs w:val="28"/>
        </w:rPr>
        <w:t xml:space="preserve"> </w:t>
      </w:r>
      <w:r w:rsidR="003D1081">
        <w:rPr>
          <w:rFonts w:ascii="Times New Roman" w:eastAsia="Times New Roman" w:hAnsi="Times New Roman"/>
          <w:color w:val="000000" w:themeColor="text1"/>
          <w:sz w:val="28"/>
          <w:szCs w:val="28"/>
        </w:rPr>
        <w:t xml:space="preserve">порядок </w:t>
      </w:r>
      <w:r w:rsidR="003D1081" w:rsidRPr="003D1081">
        <w:rPr>
          <w:rFonts w:ascii="Times New Roman" w:eastAsia="Times New Roman" w:hAnsi="Times New Roman"/>
          <w:color w:val="000000" w:themeColor="text1"/>
          <w:sz w:val="28"/>
          <w:szCs w:val="28"/>
        </w:rPr>
        <w:t>предоставлении муниципальной услуги «Принятие документов, а также выдача разрешений  о  переводе или об отказе   в  переводе жилого</w:t>
      </w:r>
      <w:proofErr w:type="gramEnd"/>
      <w:r w:rsidR="003D1081" w:rsidRPr="003D1081">
        <w:rPr>
          <w:rFonts w:ascii="Times New Roman" w:eastAsia="Times New Roman" w:hAnsi="Times New Roman"/>
          <w:color w:val="000000" w:themeColor="text1"/>
          <w:sz w:val="28"/>
          <w:szCs w:val="28"/>
        </w:rPr>
        <w:t xml:space="preserve">  помещения   в нежилое  или    нежилого  помещения  в жилое помещение»</w:t>
      </w:r>
      <w:r w:rsidR="003D1081">
        <w:rPr>
          <w:rFonts w:ascii="Times New Roman" w:eastAsia="Times New Roman" w:hAnsi="Times New Roman"/>
          <w:color w:val="000000" w:themeColor="text1"/>
          <w:sz w:val="28"/>
          <w:szCs w:val="28"/>
        </w:rPr>
        <w:t>,</w:t>
      </w:r>
      <w:r w:rsidR="003D1081" w:rsidRPr="003D1081">
        <w:rPr>
          <w:rFonts w:ascii="Times New Roman" w:eastAsia="Times New Roman" w:hAnsi="Times New Roman"/>
          <w:color w:val="000000" w:themeColor="text1"/>
          <w:sz w:val="28"/>
          <w:szCs w:val="28"/>
        </w:rPr>
        <w:t xml:space="preserve">  </w:t>
      </w:r>
      <w:r w:rsidRPr="003D1081">
        <w:rPr>
          <w:rFonts w:ascii="Times New Roman" w:eastAsia="Times New Roman" w:hAnsi="Times New Roman"/>
          <w:color w:val="000000" w:themeColor="text1"/>
          <w:sz w:val="28"/>
          <w:szCs w:val="28"/>
        </w:rPr>
        <w:t>сроки и последовательность административных процедур</w:t>
      </w:r>
      <w:r w:rsidR="008F009C" w:rsidRPr="003D1081">
        <w:rPr>
          <w:rFonts w:ascii="Times New Roman" w:eastAsia="Times New Roman" w:hAnsi="Times New Roman"/>
          <w:color w:val="000000" w:themeColor="text1"/>
          <w:sz w:val="28"/>
          <w:szCs w:val="28"/>
        </w:rPr>
        <w:t xml:space="preserve"> и </w:t>
      </w:r>
      <w:r w:rsidRPr="003D1081">
        <w:rPr>
          <w:rFonts w:ascii="Times New Roman" w:eastAsia="Times New Roman" w:hAnsi="Times New Roman"/>
          <w:color w:val="000000" w:themeColor="text1"/>
          <w:sz w:val="28"/>
          <w:szCs w:val="28"/>
        </w:rPr>
        <w:t xml:space="preserve"> администра</w:t>
      </w:r>
      <w:r w:rsidR="008F009C" w:rsidRPr="003D1081">
        <w:rPr>
          <w:rFonts w:ascii="Times New Roman" w:eastAsia="Times New Roman" w:hAnsi="Times New Roman"/>
          <w:color w:val="000000" w:themeColor="text1"/>
          <w:sz w:val="28"/>
          <w:szCs w:val="28"/>
        </w:rPr>
        <w:t xml:space="preserve">тивных действий </w:t>
      </w:r>
      <w:r w:rsidRPr="003D1081">
        <w:rPr>
          <w:rFonts w:ascii="Times New Roman" w:eastAsia="Times New Roman" w:hAnsi="Times New Roman"/>
          <w:color w:val="000000" w:themeColor="text1"/>
          <w:sz w:val="28"/>
          <w:szCs w:val="28"/>
        </w:rPr>
        <w:t>при предоставлении муниципальной</w:t>
      </w:r>
      <w:r>
        <w:rPr>
          <w:rFonts w:ascii="Times New Roman" w:eastAsia="Times New Roman" w:hAnsi="Times New Roman" w:cs="Times New Roman"/>
          <w:sz w:val="28"/>
          <w:szCs w:val="28"/>
        </w:rPr>
        <w:t xml:space="preserve"> услуги.</w:t>
      </w:r>
    </w:p>
    <w:p w:rsidR="006714F1" w:rsidRDefault="006714F1" w:rsidP="006714F1">
      <w:pPr>
        <w:spacing w:after="0" w:line="240" w:lineRule="auto"/>
        <w:ind w:firstLine="709"/>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1.2. Круг заявителей.</w:t>
      </w:r>
    </w:p>
    <w:p w:rsidR="006714F1" w:rsidRDefault="008F009C" w:rsidP="00443C79">
      <w:pPr>
        <w:spacing w:after="0" w:line="240" w:lineRule="auto"/>
        <w:ind w:firstLine="709"/>
        <w:jc w:val="both"/>
        <w:rPr>
          <w:rFonts w:ascii="Times New Roman" w:eastAsia="Times New Roman" w:hAnsi="Times New Roman" w:cs="Times New Roman"/>
          <w:sz w:val="28"/>
          <w:szCs w:val="28"/>
        </w:rPr>
      </w:pPr>
      <w:proofErr w:type="gramStart"/>
      <w:r w:rsidRPr="008F009C">
        <w:rPr>
          <w:rFonts w:ascii="Times New Roman" w:eastAsia="Times New Roman" w:hAnsi="Times New Roman" w:cs="Times New Roman"/>
          <w:sz w:val="28"/>
          <w:szCs w:val="28"/>
        </w:rPr>
        <w:t xml:space="preserve">Заявителями являются </w:t>
      </w:r>
      <w:r>
        <w:rPr>
          <w:rFonts w:ascii="Times New Roman" w:eastAsia="Times New Roman" w:hAnsi="Times New Roman" w:cs="Times New Roman"/>
          <w:sz w:val="28"/>
          <w:szCs w:val="28"/>
        </w:rPr>
        <w:t>физические лица</w:t>
      </w:r>
      <w:r w:rsidR="00443C79">
        <w:rPr>
          <w:rFonts w:ascii="Times New Roman" w:eastAsia="Times New Roman" w:hAnsi="Times New Roman" w:cs="Times New Roman"/>
          <w:sz w:val="28"/>
          <w:szCs w:val="28"/>
        </w:rPr>
        <w:t xml:space="preserve">, </w:t>
      </w:r>
      <w:r w:rsidRPr="008F009C">
        <w:rPr>
          <w:rFonts w:ascii="Times New Roman" w:eastAsia="Times New Roman" w:hAnsi="Times New Roman" w:cs="Times New Roman"/>
          <w:sz w:val="28"/>
          <w:szCs w:val="28"/>
        </w:rPr>
        <w:t>юридические лица, в том числе</w:t>
      </w:r>
      <w:r w:rsidR="00443C79">
        <w:rPr>
          <w:rFonts w:ascii="Times New Roman" w:eastAsia="Times New Roman" w:hAnsi="Times New Roman" w:cs="Times New Roman"/>
          <w:sz w:val="28"/>
          <w:szCs w:val="28"/>
        </w:rPr>
        <w:t xml:space="preserve"> </w:t>
      </w:r>
      <w:r w:rsidRPr="008F009C">
        <w:rPr>
          <w:rFonts w:ascii="Times New Roman" w:eastAsia="Times New Roman" w:hAnsi="Times New Roman" w:cs="Times New Roman"/>
          <w:sz w:val="28"/>
          <w:szCs w:val="28"/>
        </w:rPr>
        <w:t xml:space="preserve">крестьянские (фермерские) хозяйства, </w:t>
      </w:r>
      <w:r w:rsidR="00443C79">
        <w:rPr>
          <w:rFonts w:ascii="Times New Roman" w:eastAsia="Times New Roman" w:hAnsi="Times New Roman" w:cs="Times New Roman"/>
          <w:sz w:val="28"/>
          <w:szCs w:val="28"/>
        </w:rPr>
        <w:t xml:space="preserve">индивидуальные предприниматели,  </w:t>
      </w:r>
      <w:r w:rsidR="00443C79">
        <w:rPr>
          <w:rFonts w:ascii="Times New Roman" w:eastAsia="Times New Roman" w:hAnsi="Times New Roman" w:cs="Times New Roman"/>
          <w:color w:val="000000" w:themeColor="text1"/>
          <w:sz w:val="28"/>
          <w:szCs w:val="28"/>
        </w:rPr>
        <w:t xml:space="preserve">являющиеся собственниками жилых и нежилых помещений, находящихся на территории </w:t>
      </w:r>
      <w:r w:rsidR="00E969AA">
        <w:rPr>
          <w:rFonts w:ascii="Times New Roman" w:eastAsia="Times New Roman" w:hAnsi="Times New Roman" w:cs="Times New Roman"/>
          <w:color w:val="000000" w:themeColor="text1"/>
          <w:sz w:val="28"/>
          <w:szCs w:val="28"/>
        </w:rPr>
        <w:t xml:space="preserve">Койданского </w:t>
      </w:r>
      <w:r w:rsidR="00443C79">
        <w:rPr>
          <w:rFonts w:ascii="Times New Roman" w:eastAsia="Times New Roman" w:hAnsi="Times New Roman" w:cs="Times New Roman"/>
          <w:color w:val="000000" w:themeColor="text1"/>
          <w:sz w:val="28"/>
          <w:szCs w:val="28"/>
        </w:rPr>
        <w:t xml:space="preserve"> сельского поселения, </w:t>
      </w:r>
      <w:r w:rsidRPr="008F009C">
        <w:rPr>
          <w:rFonts w:ascii="Times New Roman" w:eastAsia="Times New Roman" w:hAnsi="Times New Roman" w:cs="Times New Roman"/>
          <w:sz w:val="28"/>
          <w:szCs w:val="28"/>
        </w:rPr>
        <w:t xml:space="preserve">(далее – заявители), обратившиеся в администрацию с заявлением </w:t>
      </w:r>
      <w:r w:rsidR="00443C79">
        <w:rPr>
          <w:rFonts w:ascii="Times New Roman" w:eastAsia="Times New Roman" w:hAnsi="Times New Roman" w:cs="Times New Roman"/>
          <w:sz w:val="28"/>
          <w:szCs w:val="28"/>
        </w:rPr>
        <w:t>о п</w:t>
      </w:r>
      <w:r w:rsidR="00443C79" w:rsidRPr="00443C79">
        <w:rPr>
          <w:rFonts w:ascii="Times New Roman" w:eastAsia="Times New Roman" w:hAnsi="Times New Roman" w:cs="Times New Roman"/>
          <w:sz w:val="28"/>
          <w:szCs w:val="28"/>
        </w:rPr>
        <w:t>ринятие документов, а также выдач</w:t>
      </w:r>
      <w:r w:rsidR="00443C79">
        <w:rPr>
          <w:rFonts w:ascii="Times New Roman" w:eastAsia="Times New Roman" w:hAnsi="Times New Roman" w:cs="Times New Roman"/>
          <w:sz w:val="28"/>
          <w:szCs w:val="28"/>
        </w:rPr>
        <w:t>е</w:t>
      </w:r>
      <w:r w:rsidR="00443C79" w:rsidRPr="00443C79">
        <w:rPr>
          <w:rFonts w:ascii="Times New Roman" w:eastAsia="Times New Roman" w:hAnsi="Times New Roman" w:cs="Times New Roman"/>
          <w:sz w:val="28"/>
          <w:szCs w:val="28"/>
        </w:rPr>
        <w:t xml:space="preserve"> разрешений  о  переводе или об отказе   в  переводе жилого  помещения   в нежилое  или    нежилого  помещения  в жилое помещение».</w:t>
      </w:r>
      <w:proofErr w:type="gramEnd"/>
    </w:p>
    <w:p w:rsidR="007F29BE" w:rsidRDefault="007F29BE" w:rsidP="00443C79">
      <w:pPr>
        <w:spacing w:after="0" w:line="240" w:lineRule="auto"/>
        <w:ind w:firstLine="709"/>
        <w:jc w:val="both"/>
        <w:rPr>
          <w:rFonts w:ascii="Times New Roman" w:eastAsia="Times New Roman" w:hAnsi="Times New Roman" w:cs="Times New Roman"/>
          <w:sz w:val="28"/>
          <w:szCs w:val="28"/>
        </w:rPr>
      </w:pPr>
    </w:p>
    <w:p w:rsidR="007F29BE" w:rsidRPr="008F0E7A" w:rsidRDefault="007F29BE" w:rsidP="00443C79">
      <w:pPr>
        <w:spacing w:after="0" w:line="240" w:lineRule="auto"/>
        <w:ind w:firstLine="709"/>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1.3.Порядок информирования о правилах предоставления муниципальной услуги</w:t>
      </w:r>
    </w:p>
    <w:p w:rsidR="00E969AA" w:rsidRDefault="007F29BE" w:rsidP="00E969AA">
      <w:pPr>
        <w:spacing w:after="0" w:line="240" w:lineRule="auto"/>
        <w:ind w:firstLine="708"/>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rPr>
        <w:t>1.3.1.</w:t>
      </w:r>
      <w:r w:rsidRPr="007F29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Место нахождения администрации </w:t>
      </w:r>
      <w:r w:rsidR="00E969AA">
        <w:rPr>
          <w:rFonts w:ascii="Times New Roman" w:eastAsia="Times New Roman" w:hAnsi="Times New Roman" w:cs="Times New Roman"/>
          <w:sz w:val="28"/>
          <w:szCs w:val="28"/>
        </w:rPr>
        <w:t xml:space="preserve">Койданского </w:t>
      </w:r>
      <w:r>
        <w:rPr>
          <w:rFonts w:ascii="Times New Roman" w:eastAsia="Times New Roman" w:hAnsi="Times New Roman" w:cs="Times New Roman"/>
          <w:sz w:val="28"/>
          <w:szCs w:val="28"/>
        </w:rPr>
        <w:t xml:space="preserve"> сельского поселения </w:t>
      </w:r>
      <w:r w:rsidRPr="007F29BE">
        <w:rPr>
          <w:rFonts w:ascii="Times New Roman" w:eastAsia="Times New Roman" w:hAnsi="Times New Roman" w:cs="Times New Roman"/>
          <w:sz w:val="28"/>
          <w:szCs w:val="28"/>
        </w:rPr>
        <w:t>(далее – Администрация):</w:t>
      </w:r>
      <w:r w:rsidRPr="007F29BE">
        <w:rPr>
          <w:rFonts w:ascii="Times New Roman" w:eastAsia="Times New Roman" w:hAnsi="Times New Roman" w:cs="Times New Roman"/>
          <w:sz w:val="28"/>
          <w:szCs w:val="28"/>
          <w:lang w:eastAsia="en-US" w:bidi="en-US"/>
        </w:rPr>
        <w:t xml:space="preserve"> </w:t>
      </w:r>
      <w:r>
        <w:rPr>
          <w:rFonts w:ascii="Times New Roman" w:eastAsia="Times New Roman" w:hAnsi="Times New Roman" w:cs="Times New Roman"/>
          <w:sz w:val="28"/>
          <w:szCs w:val="28"/>
          <w:lang w:eastAsia="en-US" w:bidi="en-US"/>
        </w:rPr>
        <w:t>36932</w:t>
      </w:r>
      <w:r w:rsidR="00E969AA">
        <w:rPr>
          <w:rFonts w:ascii="Times New Roman" w:eastAsia="Times New Roman" w:hAnsi="Times New Roman" w:cs="Times New Roman"/>
          <w:sz w:val="28"/>
          <w:szCs w:val="28"/>
          <w:lang w:eastAsia="en-US" w:bidi="en-US"/>
        </w:rPr>
        <w:t>5</w:t>
      </w:r>
      <w:r>
        <w:rPr>
          <w:rFonts w:ascii="Times New Roman" w:eastAsia="Times New Roman" w:hAnsi="Times New Roman" w:cs="Times New Roman"/>
          <w:sz w:val="28"/>
          <w:szCs w:val="28"/>
          <w:lang w:eastAsia="en-US" w:bidi="en-US"/>
        </w:rPr>
        <w:t xml:space="preserve">, Карачаево-Черкесская Республика, </w:t>
      </w:r>
      <w:proofErr w:type="spellStart"/>
      <w:r>
        <w:rPr>
          <w:rFonts w:ascii="Times New Roman" w:eastAsia="Times New Roman" w:hAnsi="Times New Roman" w:cs="Times New Roman"/>
          <w:sz w:val="28"/>
          <w:szCs w:val="28"/>
          <w:lang w:eastAsia="en-US" w:bidi="en-US"/>
        </w:rPr>
        <w:t>Усть-Джегутинский</w:t>
      </w:r>
      <w:proofErr w:type="spellEnd"/>
      <w:r>
        <w:rPr>
          <w:rFonts w:ascii="Times New Roman" w:eastAsia="Times New Roman" w:hAnsi="Times New Roman" w:cs="Times New Roman"/>
          <w:sz w:val="28"/>
          <w:szCs w:val="28"/>
          <w:lang w:eastAsia="en-US" w:bidi="en-US"/>
        </w:rPr>
        <w:t xml:space="preserve"> муниципальный район, </w:t>
      </w:r>
      <w:proofErr w:type="spellStart"/>
      <w:r w:rsidR="00E70479">
        <w:rPr>
          <w:rFonts w:ascii="Times New Roman" w:eastAsia="Times New Roman" w:hAnsi="Times New Roman" w:cs="Times New Roman"/>
          <w:sz w:val="28"/>
          <w:szCs w:val="28"/>
          <w:lang w:eastAsia="en-US" w:bidi="en-US"/>
        </w:rPr>
        <w:t>с</w:t>
      </w:r>
      <w:proofErr w:type="gramStart"/>
      <w:r w:rsidR="00E70479">
        <w:rPr>
          <w:rFonts w:ascii="Times New Roman" w:eastAsia="Times New Roman" w:hAnsi="Times New Roman" w:cs="Times New Roman"/>
          <w:sz w:val="28"/>
          <w:szCs w:val="28"/>
          <w:lang w:eastAsia="en-US" w:bidi="en-US"/>
        </w:rPr>
        <w:t>.</w:t>
      </w:r>
      <w:r w:rsidR="00E969AA">
        <w:rPr>
          <w:rFonts w:ascii="Times New Roman" w:eastAsia="Times New Roman" w:hAnsi="Times New Roman" w:cs="Times New Roman"/>
          <w:sz w:val="28"/>
          <w:szCs w:val="28"/>
          <w:lang w:eastAsia="en-US" w:bidi="en-US"/>
        </w:rPr>
        <w:t>К</w:t>
      </w:r>
      <w:proofErr w:type="gramEnd"/>
      <w:r w:rsidR="00E969AA">
        <w:rPr>
          <w:rFonts w:ascii="Times New Roman" w:eastAsia="Times New Roman" w:hAnsi="Times New Roman" w:cs="Times New Roman"/>
          <w:sz w:val="28"/>
          <w:szCs w:val="28"/>
          <w:lang w:eastAsia="en-US" w:bidi="en-US"/>
        </w:rPr>
        <w:t>ойдан</w:t>
      </w:r>
      <w:proofErr w:type="spellEnd"/>
      <w:r>
        <w:rPr>
          <w:rFonts w:ascii="Times New Roman" w:eastAsia="Times New Roman" w:hAnsi="Times New Roman" w:cs="Times New Roman"/>
          <w:sz w:val="28"/>
          <w:szCs w:val="28"/>
          <w:lang w:eastAsia="en-US" w:bidi="en-US"/>
        </w:rPr>
        <w:t xml:space="preserve">, ул. </w:t>
      </w:r>
      <w:r w:rsidR="00E969AA">
        <w:rPr>
          <w:rFonts w:ascii="Times New Roman" w:eastAsia="Times New Roman" w:hAnsi="Times New Roman" w:cs="Times New Roman"/>
          <w:sz w:val="28"/>
          <w:szCs w:val="28"/>
          <w:lang w:eastAsia="en-US" w:bidi="en-US"/>
        </w:rPr>
        <w:t>Дружбы, 54</w:t>
      </w:r>
    </w:p>
    <w:p w:rsidR="007F29BE" w:rsidRDefault="007F29BE" w:rsidP="00E969AA">
      <w:pPr>
        <w:spacing w:after="0" w:line="240" w:lineRule="auto"/>
        <w:ind w:firstLine="708"/>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lastRenderedPageBreak/>
        <w:t xml:space="preserve">1.3.2. </w:t>
      </w:r>
      <w:r w:rsidRPr="007F29BE">
        <w:rPr>
          <w:rFonts w:ascii="Times New Roman" w:eastAsia="Times New Roman" w:hAnsi="Times New Roman" w:cs="Times New Roman"/>
          <w:sz w:val="28"/>
          <w:szCs w:val="28"/>
        </w:rPr>
        <w:t xml:space="preserve">Часы приема посетителей в администрации </w:t>
      </w:r>
      <w:r w:rsidR="00E969AA">
        <w:rPr>
          <w:rFonts w:ascii="Times New Roman" w:eastAsia="Times New Roman" w:hAnsi="Times New Roman" w:cs="Times New Roman"/>
          <w:sz w:val="28"/>
          <w:szCs w:val="28"/>
        </w:rPr>
        <w:t xml:space="preserve">Койданского </w:t>
      </w:r>
      <w:r>
        <w:rPr>
          <w:rFonts w:ascii="Times New Roman" w:eastAsia="Times New Roman" w:hAnsi="Times New Roman" w:cs="Times New Roman"/>
          <w:sz w:val="28"/>
          <w:szCs w:val="28"/>
        </w:rPr>
        <w:t>сельского поселения</w:t>
      </w:r>
      <w:r w:rsidRPr="007F29BE">
        <w:rPr>
          <w:rFonts w:ascii="Times New Roman" w:eastAsia="Times New Roman" w:hAnsi="Times New Roman" w:cs="Times New Roman"/>
          <w:sz w:val="28"/>
          <w:szCs w:val="28"/>
        </w:rPr>
        <w:t xml:space="preserve">: с понедельника по пятницу с </w:t>
      </w:r>
      <w:r w:rsidR="00E969AA">
        <w:rPr>
          <w:rFonts w:ascii="Times New Roman" w:eastAsia="Times New Roman" w:hAnsi="Times New Roman" w:cs="Times New Roman"/>
          <w:sz w:val="28"/>
          <w:szCs w:val="28"/>
        </w:rPr>
        <w:t>9</w:t>
      </w:r>
      <w:r w:rsidRPr="007F29BE">
        <w:rPr>
          <w:rFonts w:ascii="Times New Roman" w:eastAsia="Times New Roman" w:hAnsi="Times New Roman" w:cs="Times New Roman"/>
          <w:sz w:val="28"/>
          <w:szCs w:val="28"/>
        </w:rPr>
        <w:t>-00 до 1</w:t>
      </w:r>
      <w:r w:rsidR="00E969AA">
        <w:rPr>
          <w:rFonts w:ascii="Times New Roman" w:eastAsia="Times New Roman" w:hAnsi="Times New Roman" w:cs="Times New Roman"/>
          <w:sz w:val="28"/>
          <w:szCs w:val="28"/>
        </w:rPr>
        <w:t>8</w:t>
      </w:r>
      <w:r w:rsidRPr="007F29BE">
        <w:rPr>
          <w:rFonts w:ascii="Times New Roman" w:eastAsia="Times New Roman" w:hAnsi="Times New Roman" w:cs="Times New Roman"/>
          <w:sz w:val="28"/>
          <w:szCs w:val="28"/>
        </w:rPr>
        <w:t>-00 часов, перерыв на обед с 1</w:t>
      </w:r>
      <w:r w:rsidR="00E969AA">
        <w:rPr>
          <w:rFonts w:ascii="Times New Roman" w:eastAsia="Times New Roman" w:hAnsi="Times New Roman" w:cs="Times New Roman"/>
          <w:sz w:val="28"/>
          <w:szCs w:val="28"/>
        </w:rPr>
        <w:t>3</w:t>
      </w:r>
      <w:r w:rsidRPr="007F29BE">
        <w:rPr>
          <w:rFonts w:ascii="Times New Roman" w:eastAsia="Times New Roman" w:hAnsi="Times New Roman" w:cs="Times New Roman"/>
          <w:sz w:val="28"/>
          <w:szCs w:val="28"/>
        </w:rPr>
        <w:t>-00 до 1</w:t>
      </w:r>
      <w:r w:rsidR="00E969AA">
        <w:rPr>
          <w:rFonts w:ascii="Times New Roman" w:eastAsia="Times New Roman" w:hAnsi="Times New Roman" w:cs="Times New Roman"/>
          <w:sz w:val="28"/>
          <w:szCs w:val="28"/>
        </w:rPr>
        <w:t>4</w:t>
      </w:r>
      <w:r w:rsidRPr="007F29BE">
        <w:rPr>
          <w:rFonts w:ascii="Times New Roman" w:eastAsia="Times New Roman" w:hAnsi="Times New Roman" w:cs="Times New Roman"/>
          <w:sz w:val="28"/>
          <w:szCs w:val="28"/>
        </w:rPr>
        <w:t xml:space="preserve">-00 часов. В предпраздничные дни продолжительность рабочего дня сокращается на один час. </w:t>
      </w:r>
    </w:p>
    <w:p w:rsidR="007F29BE" w:rsidRPr="007F29BE" w:rsidRDefault="007F29BE" w:rsidP="00630D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F29BE">
        <w:rPr>
          <w:rFonts w:ascii="Times New Roman" w:eastAsia="Times New Roman" w:hAnsi="Times New Roman" w:cs="Times New Roman"/>
          <w:sz w:val="28"/>
          <w:szCs w:val="28"/>
        </w:rPr>
        <w:t>1.3.3. Контактные телефоны:</w:t>
      </w:r>
    </w:p>
    <w:p w:rsidR="007F29BE" w:rsidRPr="007F29BE" w:rsidRDefault="007F29BE" w:rsidP="00630D81">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w:t>
      </w:r>
      <w:r w:rsidR="00A04900">
        <w:rPr>
          <w:rFonts w:ascii="Times New Roman" w:eastAsia="Times New Roman" w:hAnsi="Times New Roman" w:cs="Times New Roman"/>
          <w:sz w:val="28"/>
          <w:szCs w:val="28"/>
        </w:rPr>
        <w:t xml:space="preserve"> </w:t>
      </w:r>
      <w:r w:rsidRPr="007F29BE">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а</w:t>
      </w:r>
      <w:r w:rsidRPr="007F29BE">
        <w:rPr>
          <w:rFonts w:ascii="Times New Roman" w:eastAsia="Times New Roman" w:hAnsi="Times New Roman" w:cs="Times New Roman"/>
          <w:sz w:val="28"/>
          <w:szCs w:val="28"/>
        </w:rPr>
        <w:t xml:space="preserve"> администрации </w:t>
      </w:r>
      <w:r w:rsidR="00E969AA">
        <w:rPr>
          <w:rFonts w:ascii="Times New Roman" w:eastAsia="Times New Roman" w:hAnsi="Times New Roman" w:cs="Times New Roman"/>
          <w:sz w:val="28"/>
          <w:szCs w:val="28"/>
        </w:rPr>
        <w:t>Койданского</w:t>
      </w:r>
      <w:r>
        <w:rPr>
          <w:rFonts w:ascii="Times New Roman" w:eastAsia="Times New Roman" w:hAnsi="Times New Roman" w:cs="Times New Roman"/>
          <w:sz w:val="28"/>
          <w:szCs w:val="28"/>
        </w:rPr>
        <w:t xml:space="preserve"> сельского поселения</w:t>
      </w:r>
      <w:r w:rsidRPr="007F29BE">
        <w:rPr>
          <w:rFonts w:ascii="Times New Roman" w:eastAsia="Times New Roman" w:hAnsi="Times New Roman" w:cs="Times New Roman"/>
          <w:sz w:val="28"/>
          <w:szCs w:val="28"/>
        </w:rPr>
        <w:t xml:space="preserve"> (далее – </w:t>
      </w:r>
      <w:r w:rsidR="00A04900">
        <w:rPr>
          <w:rFonts w:ascii="Times New Roman" w:eastAsia="Times New Roman" w:hAnsi="Times New Roman" w:cs="Times New Roman"/>
          <w:sz w:val="28"/>
          <w:szCs w:val="28"/>
        </w:rPr>
        <w:t>Администрация</w:t>
      </w:r>
      <w:r w:rsidRPr="007F29BE">
        <w:rPr>
          <w:rFonts w:ascii="Times New Roman" w:eastAsia="Times New Roman" w:hAnsi="Times New Roman" w:cs="Times New Roman"/>
          <w:sz w:val="28"/>
          <w:szCs w:val="28"/>
        </w:rPr>
        <w:t xml:space="preserve">) – (87875) </w:t>
      </w:r>
      <w:r w:rsidR="00E70479">
        <w:rPr>
          <w:rFonts w:ascii="Times New Roman" w:eastAsia="Times New Roman" w:hAnsi="Times New Roman" w:cs="Times New Roman"/>
          <w:sz w:val="28"/>
          <w:szCs w:val="28"/>
        </w:rPr>
        <w:t>4</w:t>
      </w:r>
      <w:r w:rsidR="00E969AA">
        <w:rPr>
          <w:rFonts w:ascii="Times New Roman" w:eastAsia="Times New Roman" w:hAnsi="Times New Roman" w:cs="Times New Roman"/>
          <w:sz w:val="28"/>
          <w:szCs w:val="28"/>
        </w:rPr>
        <w:t>1</w:t>
      </w:r>
      <w:r w:rsidR="00E70479">
        <w:rPr>
          <w:rFonts w:ascii="Times New Roman" w:eastAsia="Times New Roman" w:hAnsi="Times New Roman" w:cs="Times New Roman"/>
          <w:sz w:val="28"/>
          <w:szCs w:val="28"/>
        </w:rPr>
        <w:t>-</w:t>
      </w:r>
      <w:r w:rsidR="00E969AA">
        <w:rPr>
          <w:rFonts w:ascii="Times New Roman" w:eastAsia="Times New Roman" w:hAnsi="Times New Roman" w:cs="Times New Roman"/>
          <w:sz w:val="28"/>
          <w:szCs w:val="28"/>
        </w:rPr>
        <w:t>1</w:t>
      </w:r>
      <w:r w:rsidR="00E70479">
        <w:rPr>
          <w:rFonts w:ascii="Times New Roman" w:eastAsia="Times New Roman" w:hAnsi="Times New Roman" w:cs="Times New Roman"/>
          <w:sz w:val="28"/>
          <w:szCs w:val="28"/>
        </w:rPr>
        <w:t>-</w:t>
      </w:r>
      <w:r w:rsidR="00E969AA">
        <w:rPr>
          <w:rFonts w:ascii="Times New Roman" w:eastAsia="Times New Roman" w:hAnsi="Times New Roman" w:cs="Times New Roman"/>
          <w:sz w:val="28"/>
          <w:szCs w:val="28"/>
        </w:rPr>
        <w:t>11</w:t>
      </w:r>
      <w:r w:rsidRPr="007F29BE">
        <w:rPr>
          <w:rFonts w:ascii="Times New Roman" w:eastAsia="Times New Roman" w:hAnsi="Times New Roman" w:cs="Times New Roman"/>
          <w:sz w:val="28"/>
          <w:szCs w:val="28"/>
        </w:rPr>
        <w:t>;</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w:t>
      </w:r>
      <w:r w:rsidR="00A04900">
        <w:rPr>
          <w:rFonts w:ascii="Times New Roman" w:eastAsia="Times New Roman" w:hAnsi="Times New Roman" w:cs="Times New Roman"/>
          <w:sz w:val="28"/>
          <w:szCs w:val="28"/>
        </w:rPr>
        <w:t xml:space="preserve">Заместитель главы </w:t>
      </w:r>
      <w:r w:rsidRPr="007F29BE">
        <w:rPr>
          <w:rFonts w:ascii="Times New Roman" w:eastAsia="Times New Roman" w:hAnsi="Times New Roman" w:cs="Times New Roman"/>
          <w:sz w:val="28"/>
          <w:szCs w:val="28"/>
        </w:rPr>
        <w:t xml:space="preserve">  – (87875) </w:t>
      </w:r>
      <w:r w:rsidR="00E70479">
        <w:rPr>
          <w:rFonts w:ascii="Times New Roman" w:eastAsia="Times New Roman" w:hAnsi="Times New Roman" w:cs="Times New Roman"/>
          <w:sz w:val="28"/>
          <w:szCs w:val="28"/>
        </w:rPr>
        <w:t>4</w:t>
      </w:r>
      <w:r w:rsidR="00E969AA">
        <w:rPr>
          <w:rFonts w:ascii="Times New Roman" w:eastAsia="Times New Roman" w:hAnsi="Times New Roman" w:cs="Times New Roman"/>
          <w:sz w:val="28"/>
          <w:szCs w:val="28"/>
        </w:rPr>
        <w:t>1</w:t>
      </w:r>
      <w:r w:rsidR="00E70479">
        <w:rPr>
          <w:rFonts w:ascii="Times New Roman" w:eastAsia="Times New Roman" w:hAnsi="Times New Roman" w:cs="Times New Roman"/>
          <w:sz w:val="28"/>
          <w:szCs w:val="28"/>
        </w:rPr>
        <w:t>-</w:t>
      </w:r>
      <w:r w:rsidR="00E969AA">
        <w:rPr>
          <w:rFonts w:ascii="Times New Roman" w:eastAsia="Times New Roman" w:hAnsi="Times New Roman" w:cs="Times New Roman"/>
          <w:sz w:val="28"/>
          <w:szCs w:val="28"/>
        </w:rPr>
        <w:t>1</w:t>
      </w:r>
      <w:r w:rsidR="00E70479">
        <w:rPr>
          <w:rFonts w:ascii="Times New Roman" w:eastAsia="Times New Roman" w:hAnsi="Times New Roman" w:cs="Times New Roman"/>
          <w:sz w:val="28"/>
          <w:szCs w:val="28"/>
        </w:rPr>
        <w:t>-</w:t>
      </w:r>
      <w:r w:rsidR="00E969AA">
        <w:rPr>
          <w:rFonts w:ascii="Times New Roman" w:eastAsia="Times New Roman" w:hAnsi="Times New Roman" w:cs="Times New Roman"/>
          <w:sz w:val="28"/>
          <w:szCs w:val="28"/>
        </w:rPr>
        <w:t>07</w:t>
      </w:r>
      <w:r w:rsidRPr="007F29BE">
        <w:rPr>
          <w:rFonts w:ascii="Times New Roman" w:eastAsia="Times New Roman" w:hAnsi="Times New Roman" w:cs="Times New Roman"/>
          <w:sz w:val="28"/>
          <w:szCs w:val="28"/>
        </w:rPr>
        <w:t>;</w:t>
      </w:r>
    </w:p>
    <w:p w:rsidR="007F29BE" w:rsidRPr="002D5EED"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1.3.4 Адрес электронной почты </w:t>
      </w:r>
      <w:r w:rsidR="00A04900">
        <w:rPr>
          <w:rFonts w:ascii="Times New Roman" w:eastAsia="Times New Roman" w:hAnsi="Times New Roman" w:cs="Times New Roman"/>
          <w:sz w:val="28"/>
          <w:szCs w:val="28"/>
        </w:rPr>
        <w:t xml:space="preserve">администрации </w:t>
      </w:r>
      <w:r w:rsidR="00E969AA">
        <w:rPr>
          <w:rFonts w:ascii="Times New Roman" w:eastAsia="Times New Roman" w:hAnsi="Times New Roman" w:cs="Times New Roman"/>
          <w:sz w:val="28"/>
          <w:szCs w:val="28"/>
        </w:rPr>
        <w:t xml:space="preserve">Койданского </w:t>
      </w:r>
      <w:r w:rsidR="00A04900">
        <w:rPr>
          <w:rFonts w:ascii="Times New Roman" w:eastAsia="Times New Roman" w:hAnsi="Times New Roman" w:cs="Times New Roman"/>
          <w:sz w:val="28"/>
          <w:szCs w:val="28"/>
        </w:rPr>
        <w:t xml:space="preserve"> сельского поселения</w:t>
      </w:r>
      <w:r w:rsidRPr="007F29BE">
        <w:rPr>
          <w:rFonts w:ascii="Times New Roman" w:eastAsia="Times New Roman" w:hAnsi="Times New Roman" w:cs="Times New Roman"/>
          <w:sz w:val="28"/>
          <w:szCs w:val="28"/>
        </w:rPr>
        <w:t xml:space="preserve">: </w:t>
      </w:r>
      <w:proofErr w:type="spellStart"/>
      <w:r w:rsidR="00E969AA">
        <w:rPr>
          <w:rFonts w:ascii="Times New Roman" w:hAnsi="Times New Roman"/>
          <w:sz w:val="28"/>
          <w:szCs w:val="28"/>
          <w:lang w:val="en-US"/>
        </w:rPr>
        <w:t>admkoydan</w:t>
      </w:r>
      <w:proofErr w:type="spellEnd"/>
      <w:r w:rsidR="00A04900" w:rsidRPr="00A04900">
        <w:rPr>
          <w:rFonts w:ascii="Times New Roman" w:hAnsi="Times New Roman"/>
          <w:sz w:val="28"/>
          <w:szCs w:val="28"/>
        </w:rPr>
        <w:t>@</w:t>
      </w:r>
      <w:r w:rsidR="00A04900" w:rsidRPr="00755688">
        <w:rPr>
          <w:rFonts w:ascii="Times New Roman" w:hAnsi="Times New Roman"/>
          <w:sz w:val="28"/>
          <w:szCs w:val="28"/>
          <w:lang w:val="en-US"/>
        </w:rPr>
        <w:t>mail</w:t>
      </w:r>
      <w:r w:rsidR="00A04900" w:rsidRPr="00A04900">
        <w:rPr>
          <w:rFonts w:ascii="Times New Roman" w:hAnsi="Times New Roman"/>
          <w:sz w:val="28"/>
          <w:szCs w:val="28"/>
        </w:rPr>
        <w:t>.</w:t>
      </w:r>
      <w:proofErr w:type="spellStart"/>
      <w:r w:rsidR="00A04900" w:rsidRPr="00755688">
        <w:rPr>
          <w:rFonts w:ascii="Times New Roman" w:hAnsi="Times New Roman"/>
          <w:sz w:val="28"/>
          <w:szCs w:val="28"/>
          <w:lang w:val="en-US"/>
        </w:rPr>
        <w:t>ru</w:t>
      </w:r>
      <w:proofErr w:type="spellEnd"/>
      <w:r w:rsidR="002D5EED">
        <w:rPr>
          <w:rFonts w:ascii="Times New Roman" w:hAnsi="Times New Roman"/>
          <w:sz w:val="28"/>
          <w:szCs w:val="28"/>
        </w:rPr>
        <w:t>.</w:t>
      </w:r>
    </w:p>
    <w:p w:rsidR="007F29BE" w:rsidRPr="00E969AA"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1.3.5. Официальный сайт администрации </w:t>
      </w:r>
      <w:proofErr w:type="spellStart"/>
      <w:r w:rsidR="00E969AA">
        <w:rPr>
          <w:rFonts w:ascii="Times New Roman" w:eastAsia="Times New Roman" w:hAnsi="Times New Roman" w:cs="Times New Roman"/>
          <w:sz w:val="28"/>
          <w:szCs w:val="28"/>
        </w:rPr>
        <w:t>Койданское</w:t>
      </w:r>
      <w:proofErr w:type="spellEnd"/>
      <w:r w:rsidR="00A04900">
        <w:rPr>
          <w:rFonts w:ascii="Times New Roman" w:eastAsia="Times New Roman" w:hAnsi="Times New Roman" w:cs="Times New Roman"/>
          <w:sz w:val="28"/>
          <w:szCs w:val="28"/>
        </w:rPr>
        <w:t xml:space="preserve"> сельского поселения</w:t>
      </w:r>
      <w:r w:rsidR="00A04900" w:rsidRPr="007F29BE">
        <w:rPr>
          <w:rFonts w:ascii="Times New Roman" w:eastAsia="Times New Roman" w:hAnsi="Times New Roman" w:cs="Times New Roman"/>
          <w:sz w:val="28"/>
          <w:szCs w:val="28"/>
        </w:rPr>
        <w:t xml:space="preserve"> </w:t>
      </w:r>
      <w:r w:rsidRPr="007F29BE">
        <w:rPr>
          <w:rFonts w:ascii="Times New Roman" w:eastAsia="Times New Roman" w:hAnsi="Times New Roman" w:cs="Times New Roman"/>
          <w:sz w:val="28"/>
          <w:szCs w:val="28"/>
        </w:rPr>
        <w:t xml:space="preserve"> в информационно - телекоммуникационной сети Ин</w:t>
      </w:r>
      <w:r w:rsidR="00E969AA">
        <w:rPr>
          <w:rFonts w:ascii="Times New Roman" w:eastAsia="Times New Roman" w:hAnsi="Times New Roman" w:cs="Times New Roman"/>
          <w:sz w:val="28"/>
          <w:szCs w:val="28"/>
        </w:rPr>
        <w:t>тернет (далее – сеть Интернет)</w:t>
      </w:r>
      <w:r w:rsidR="002D5EED">
        <w:rPr>
          <w:rFonts w:ascii="Times New Roman" w:eastAsia="Times New Roman" w:hAnsi="Times New Roman" w:cs="Times New Roman"/>
          <w:sz w:val="28"/>
          <w:szCs w:val="28"/>
        </w:rPr>
        <w:t>.</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1.3.6. Разъяснения по вопросам предоставления муниципальной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муниципальной услуги, предоставляются:</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непосредственно в </w:t>
      </w:r>
      <w:r w:rsidR="0037722D">
        <w:rPr>
          <w:rFonts w:ascii="Times New Roman" w:eastAsia="Times New Roman" w:hAnsi="Times New Roman" w:cs="Times New Roman"/>
          <w:sz w:val="28"/>
          <w:szCs w:val="28"/>
        </w:rPr>
        <w:t>А</w:t>
      </w:r>
      <w:r w:rsidR="00A04900">
        <w:rPr>
          <w:rFonts w:ascii="Times New Roman" w:eastAsia="Times New Roman" w:hAnsi="Times New Roman" w:cs="Times New Roman"/>
          <w:sz w:val="28"/>
          <w:szCs w:val="28"/>
        </w:rPr>
        <w:t>дминистрацию</w:t>
      </w:r>
      <w:r w:rsidRPr="007F29BE">
        <w:rPr>
          <w:rFonts w:ascii="Times New Roman" w:eastAsia="Times New Roman" w:hAnsi="Times New Roman" w:cs="Times New Roman"/>
          <w:sz w:val="28"/>
          <w:szCs w:val="28"/>
        </w:rPr>
        <w:t xml:space="preserve"> при личном обращении заявителей (непосредственное информирование);</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с использованием средств телефонной связи (устное информирование);</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с использованием сети</w:t>
      </w:r>
      <w:r w:rsidR="00810DD0">
        <w:rPr>
          <w:rFonts w:ascii="Times New Roman" w:eastAsia="Times New Roman" w:hAnsi="Times New Roman" w:cs="Times New Roman"/>
          <w:sz w:val="28"/>
          <w:szCs w:val="28"/>
        </w:rPr>
        <w:t xml:space="preserve"> </w:t>
      </w:r>
      <w:r w:rsidRPr="007F29BE">
        <w:rPr>
          <w:rFonts w:ascii="Times New Roman" w:eastAsia="Times New Roman" w:hAnsi="Times New Roman" w:cs="Times New Roman"/>
          <w:sz w:val="28"/>
          <w:szCs w:val="28"/>
        </w:rPr>
        <w:t xml:space="preserve"> Интернет на официальном информационном сайте администрации </w:t>
      </w:r>
      <w:r w:rsidR="002D5EED">
        <w:rPr>
          <w:rFonts w:ascii="Times New Roman" w:eastAsia="Times New Roman" w:hAnsi="Times New Roman" w:cs="Times New Roman"/>
          <w:sz w:val="28"/>
          <w:szCs w:val="28"/>
        </w:rPr>
        <w:t>Койданского</w:t>
      </w:r>
      <w:r w:rsidR="00280407">
        <w:rPr>
          <w:rFonts w:ascii="Times New Roman" w:eastAsia="Times New Roman" w:hAnsi="Times New Roman" w:cs="Times New Roman"/>
          <w:sz w:val="28"/>
          <w:szCs w:val="28"/>
        </w:rPr>
        <w:t xml:space="preserve"> </w:t>
      </w:r>
      <w:r w:rsidR="002D5EED">
        <w:rPr>
          <w:rFonts w:ascii="Times New Roman" w:eastAsia="Times New Roman" w:hAnsi="Times New Roman" w:cs="Times New Roman"/>
          <w:sz w:val="28"/>
          <w:szCs w:val="28"/>
        </w:rPr>
        <w:t xml:space="preserve">сельского поселения  </w:t>
      </w:r>
      <w:proofErr w:type="spellStart"/>
      <w:r w:rsidRPr="007F29BE">
        <w:rPr>
          <w:rFonts w:ascii="Times New Roman" w:eastAsia="Times New Roman" w:hAnsi="Times New Roman" w:cs="Times New Roman"/>
          <w:sz w:val="28"/>
          <w:szCs w:val="28"/>
        </w:rPr>
        <w:t>Усть-Джегутинского</w:t>
      </w:r>
      <w:proofErr w:type="spellEnd"/>
      <w:r w:rsidRPr="007F29BE">
        <w:rPr>
          <w:rFonts w:ascii="Times New Roman" w:eastAsia="Times New Roman" w:hAnsi="Times New Roman" w:cs="Times New Roman"/>
          <w:sz w:val="28"/>
          <w:szCs w:val="28"/>
        </w:rPr>
        <w:t xml:space="preserve"> муниципального района  </w:t>
      </w:r>
      <w:r w:rsidR="002D5EED">
        <w:t xml:space="preserve"> </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путем письменного обращения заявителя (по почте или с использованием средств факсимильной связи);</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посредством электронной почты.</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1.3.7. На официальном сайте Администрации в сети Интернет, на стендах в местах предоставления муниципальной услуги размещается следующая информация:</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1) место нахождения </w:t>
      </w:r>
      <w:r w:rsidR="00810DD0">
        <w:rPr>
          <w:rFonts w:ascii="Times New Roman" w:eastAsia="Times New Roman" w:hAnsi="Times New Roman" w:cs="Times New Roman"/>
          <w:sz w:val="28"/>
          <w:szCs w:val="28"/>
        </w:rPr>
        <w:t>Администрации</w:t>
      </w:r>
      <w:r w:rsidRPr="007F29BE">
        <w:rPr>
          <w:rFonts w:ascii="Times New Roman" w:eastAsia="Times New Roman" w:hAnsi="Times New Roman" w:cs="Times New Roman"/>
          <w:sz w:val="28"/>
          <w:szCs w:val="28"/>
        </w:rPr>
        <w:t>;</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2) адрес электронной почты и сведения о телефонных номерах для получения информации о предоставляемой муниципальной услуге;</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3) график (режим) работы </w:t>
      </w:r>
      <w:r w:rsidR="00810DD0">
        <w:rPr>
          <w:rFonts w:ascii="Times New Roman" w:eastAsia="Times New Roman" w:hAnsi="Times New Roman" w:cs="Times New Roman"/>
          <w:sz w:val="28"/>
          <w:szCs w:val="28"/>
        </w:rPr>
        <w:t>Администрации</w:t>
      </w:r>
      <w:r w:rsidRPr="007F29BE">
        <w:rPr>
          <w:rFonts w:ascii="Times New Roman" w:eastAsia="Times New Roman" w:hAnsi="Times New Roman" w:cs="Times New Roman"/>
          <w:sz w:val="28"/>
          <w:szCs w:val="28"/>
        </w:rPr>
        <w:t>;</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4) настоящий Административный регламент с приложениями;</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5) тексты нормативных правовых актов, регулирующих предоставление муниципальной услуги;</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6) форма заявления о предоставлении муниципальной услуги и образец ее заполнения;</w:t>
      </w:r>
    </w:p>
    <w:p w:rsidR="007F29BE" w:rsidRPr="007F29BE" w:rsidRDefault="007F29BE" w:rsidP="007F29BE">
      <w:pPr>
        <w:tabs>
          <w:tab w:val="left" w:pos="708"/>
          <w:tab w:val="num" w:pos="900"/>
          <w:tab w:val="num"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7) </w:t>
      </w:r>
      <w:r w:rsidRPr="007F29BE">
        <w:rPr>
          <w:rFonts w:ascii="Times New Roman" w:eastAsia="Times New Roman" w:hAnsi="Times New Roman" w:cs="Times New Roman"/>
          <w:color w:val="000000"/>
          <w:sz w:val="28"/>
          <w:szCs w:val="28"/>
        </w:rPr>
        <w:t>размеры государственной пошлины, взимаемой за предоставление муниципальной услуги; бланки документов, подтверждающих факт уплаты государственной пошлины, образцы их заполнения; порядок уплаты государственной пошлины</w:t>
      </w:r>
      <w:r w:rsidRPr="007F29BE">
        <w:rPr>
          <w:rFonts w:ascii="Times New Roman" w:eastAsia="Times New Roman" w:hAnsi="Times New Roman" w:cs="Times New Roman"/>
          <w:sz w:val="28"/>
          <w:szCs w:val="28"/>
        </w:rPr>
        <w:t>;</w:t>
      </w:r>
    </w:p>
    <w:p w:rsidR="007F29BE" w:rsidRPr="007F29BE" w:rsidRDefault="007F29BE" w:rsidP="007F29BE">
      <w:pPr>
        <w:tabs>
          <w:tab w:val="left" w:pos="708"/>
          <w:tab w:val="num" w:pos="900"/>
          <w:tab w:val="num"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w:t>
      </w:r>
      <w:r w:rsidRPr="007F29BE">
        <w:rPr>
          <w:rFonts w:ascii="Times New Roman" w:eastAsia="Times New Roman" w:hAnsi="Times New Roman" w:cs="Times New Roman"/>
          <w:color w:val="000000"/>
          <w:sz w:val="28"/>
          <w:szCs w:val="28"/>
        </w:rPr>
        <w:t>8) порядок и способы подачи заявления о предоставлении муниципальной услуги;</w:t>
      </w:r>
    </w:p>
    <w:p w:rsidR="007F29BE" w:rsidRPr="007F29BE" w:rsidRDefault="007F29BE" w:rsidP="007F29BE">
      <w:pPr>
        <w:tabs>
          <w:tab w:val="left" w:pos="1260"/>
        </w:tabs>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lastRenderedPageBreak/>
        <w:t xml:space="preserve">     9) порядок и способы получения результата предоставления муниципальной услуги;</w:t>
      </w:r>
    </w:p>
    <w:p w:rsidR="007F29BE" w:rsidRPr="007F29BE" w:rsidRDefault="007F29BE" w:rsidP="007F29BE">
      <w:pPr>
        <w:widowControl w:val="0"/>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10) сроки предоставления муниципальной услуги;</w:t>
      </w:r>
    </w:p>
    <w:p w:rsidR="007F29BE" w:rsidRPr="007F29BE" w:rsidRDefault="007F29BE" w:rsidP="007F29BE">
      <w:pPr>
        <w:autoSpaceDE w:val="0"/>
        <w:autoSpaceDN w:val="0"/>
        <w:adjustRightInd w:val="0"/>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11) порядок и способы получения разъяснений по порядку предоставления муниципальной услуги;</w:t>
      </w:r>
    </w:p>
    <w:p w:rsidR="007F29BE" w:rsidRPr="007F29BE" w:rsidRDefault="007F29BE" w:rsidP="007F29BE">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12) порядок обжалования решений, действий (бездействия) должностных лиц, ответственных за предоставление муниципальной услуги;</w:t>
      </w:r>
    </w:p>
    <w:p w:rsidR="007F29BE" w:rsidRPr="007F29BE" w:rsidRDefault="007F29BE" w:rsidP="007F29BE">
      <w:pPr>
        <w:autoSpaceDE w:val="0"/>
        <w:autoSpaceDN w:val="0"/>
        <w:adjustRightInd w:val="0"/>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1.3.8. Информирование заявителя  по телефону осуществляется в соответствии с графиком работы </w:t>
      </w:r>
      <w:r w:rsidR="00CD6D20" w:rsidRPr="00CD6D20">
        <w:rPr>
          <w:rFonts w:ascii="Times New Roman" w:eastAsia="Times New Roman" w:hAnsi="Times New Roman" w:cs="Times New Roman"/>
          <w:sz w:val="28"/>
          <w:szCs w:val="28"/>
        </w:rPr>
        <w:t>Администрации</w:t>
      </w:r>
      <w:r w:rsidRPr="007F29BE">
        <w:rPr>
          <w:rFonts w:ascii="Times New Roman" w:eastAsia="Times New Roman" w:hAnsi="Times New Roman" w:cs="Times New Roman"/>
          <w:sz w:val="28"/>
          <w:szCs w:val="28"/>
        </w:rPr>
        <w:t>, которые непосредственно взаимодействуют с заявителями.</w:t>
      </w:r>
    </w:p>
    <w:p w:rsidR="007F29BE" w:rsidRPr="007F29BE" w:rsidRDefault="007F29BE" w:rsidP="007F29BE">
      <w:pPr>
        <w:autoSpaceDE w:val="0"/>
        <w:autoSpaceDN w:val="0"/>
        <w:adjustRightInd w:val="0"/>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7F29BE" w:rsidRPr="007F29BE" w:rsidRDefault="007F29BE" w:rsidP="007F29BE">
      <w:pPr>
        <w:autoSpaceDE w:val="0"/>
        <w:autoSpaceDN w:val="0"/>
        <w:adjustRightInd w:val="0"/>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При ответах на телефонные звонки сотрудники </w:t>
      </w:r>
      <w:r w:rsidR="00CD6D20" w:rsidRPr="00CD6D20">
        <w:rPr>
          <w:rFonts w:ascii="Times New Roman" w:eastAsia="Times New Roman" w:hAnsi="Times New Roman" w:cs="Times New Roman"/>
          <w:sz w:val="28"/>
          <w:szCs w:val="28"/>
        </w:rPr>
        <w:t xml:space="preserve">Администрации </w:t>
      </w:r>
      <w:r w:rsidRPr="007F29BE">
        <w:rPr>
          <w:rFonts w:ascii="Times New Roman" w:eastAsia="Times New Roman" w:hAnsi="Times New Roman" w:cs="Times New Roman"/>
          <w:sz w:val="28"/>
          <w:szCs w:val="28"/>
        </w:rPr>
        <w:t xml:space="preserve">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7F29BE" w:rsidRPr="007F29BE" w:rsidRDefault="007F29BE" w:rsidP="007F29BE">
      <w:pPr>
        <w:autoSpaceDE w:val="0"/>
        <w:autoSpaceDN w:val="0"/>
        <w:adjustRightInd w:val="0"/>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7F29BE" w:rsidRPr="007F29BE" w:rsidRDefault="007F29BE" w:rsidP="007F29BE">
      <w:pPr>
        <w:autoSpaceDE w:val="0"/>
        <w:autoSpaceDN w:val="0"/>
        <w:adjustRightInd w:val="0"/>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Информация об исполнении муниципальной услуги  в письменной форме предоставляется сотрудниками </w:t>
      </w:r>
      <w:r w:rsidR="00CD6D20" w:rsidRPr="00CD6D20">
        <w:rPr>
          <w:rFonts w:ascii="Times New Roman" w:eastAsia="Times New Roman" w:hAnsi="Times New Roman" w:cs="Times New Roman"/>
          <w:sz w:val="28"/>
          <w:szCs w:val="28"/>
        </w:rPr>
        <w:t>Администрации</w:t>
      </w:r>
      <w:r w:rsidRPr="007F29BE">
        <w:rPr>
          <w:rFonts w:ascii="Times New Roman" w:eastAsia="Times New Roman" w:hAnsi="Times New Roman" w:cs="Times New Roman"/>
          <w:sz w:val="28"/>
          <w:szCs w:val="28"/>
        </w:rPr>
        <w:t xml:space="preserve">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w:t>
      </w:r>
      <w:r w:rsidRPr="0001497E">
        <w:rPr>
          <w:rFonts w:ascii="Times New Roman" w:eastAsia="Times New Roman" w:hAnsi="Times New Roman" w:cs="Times New Roman"/>
          <w:sz w:val="28"/>
          <w:szCs w:val="28"/>
        </w:rPr>
        <w:t>течение 5 дней после получения</w:t>
      </w:r>
      <w:r w:rsidRPr="007F29BE">
        <w:rPr>
          <w:rFonts w:ascii="Times New Roman" w:eastAsia="Times New Roman" w:hAnsi="Times New Roman" w:cs="Times New Roman"/>
          <w:sz w:val="28"/>
          <w:szCs w:val="28"/>
        </w:rPr>
        <w:t xml:space="preserve"> запроса по адресу электронной почты, указанному в обращении, или в письменной форме по почтовому адресу, указанному в обращении. </w:t>
      </w:r>
    </w:p>
    <w:p w:rsidR="006714F1" w:rsidRDefault="007F29BE" w:rsidP="00FC2335">
      <w:pPr>
        <w:spacing w:after="0" w:line="240" w:lineRule="auto"/>
        <w:jc w:val="both"/>
        <w:rPr>
          <w:rFonts w:ascii="Times New Roman" w:eastAsia="Times New Roman" w:hAnsi="Times New Roman" w:cs="Times New Roman"/>
          <w:sz w:val="28"/>
          <w:szCs w:val="28"/>
        </w:rPr>
      </w:pPr>
      <w:r w:rsidRPr="007F29BE">
        <w:rPr>
          <w:rFonts w:ascii="Times New Roman" w:eastAsia="Times New Roman" w:hAnsi="Times New Roman" w:cs="Times New Roman"/>
          <w:sz w:val="28"/>
          <w:szCs w:val="28"/>
        </w:rPr>
        <w:t xml:space="preserve">        Информация о порядке оказания муниципальной услуги предоставляется бесплатно.</w:t>
      </w:r>
    </w:p>
    <w:p w:rsidR="00FC2335" w:rsidRDefault="00FC2335" w:rsidP="00FC2335">
      <w:pPr>
        <w:spacing w:after="0" w:line="240" w:lineRule="auto"/>
        <w:jc w:val="both"/>
        <w:rPr>
          <w:rFonts w:ascii="Times New Roman" w:eastAsia="Times New Roman" w:hAnsi="Times New Roman" w:cs="Times New Roman"/>
          <w:vanish/>
          <w:color w:val="000000" w:themeColor="text1"/>
          <w:sz w:val="28"/>
          <w:szCs w:val="28"/>
        </w:rPr>
      </w:pPr>
    </w:p>
    <w:p w:rsidR="006714F1" w:rsidRDefault="006714F1" w:rsidP="00FC2335">
      <w:pPr>
        <w:spacing w:after="0" w:line="240" w:lineRule="auto"/>
        <w:ind w:firstLine="709"/>
        <w:jc w:val="center"/>
        <w:rPr>
          <w:rFonts w:ascii="Times New Roman" w:eastAsia="Times New Roman" w:hAnsi="Times New Roman" w:cs="Times New Roman"/>
          <w:color w:val="000000" w:themeColor="text1"/>
          <w:sz w:val="28"/>
          <w:szCs w:val="28"/>
        </w:rPr>
      </w:pPr>
    </w:p>
    <w:p w:rsidR="00CD6D20" w:rsidRPr="00CD6D20" w:rsidRDefault="00CD6D20" w:rsidP="00FC2335">
      <w:pPr>
        <w:spacing w:after="0" w:line="240" w:lineRule="auto"/>
        <w:ind w:firstLine="540"/>
        <w:jc w:val="both"/>
        <w:rPr>
          <w:rFonts w:ascii="Times New Roman" w:eastAsia="Times New Roman" w:hAnsi="Times New Roman" w:cs="Times New Roman"/>
          <w:sz w:val="28"/>
          <w:szCs w:val="28"/>
        </w:rPr>
      </w:pPr>
      <w:r w:rsidRPr="00CD6D20">
        <w:rPr>
          <w:rFonts w:ascii="Times New Roman" w:eastAsia="Times New Roman" w:hAnsi="Times New Roman" w:cs="Times New Roman"/>
          <w:b/>
          <w:sz w:val="28"/>
          <w:szCs w:val="28"/>
        </w:rPr>
        <w:t xml:space="preserve">2. Стандарт предоставления </w:t>
      </w:r>
      <w:r w:rsidR="00630D81">
        <w:rPr>
          <w:rFonts w:ascii="Times New Roman" w:eastAsia="Times New Roman" w:hAnsi="Times New Roman" w:cs="Times New Roman"/>
          <w:b/>
          <w:sz w:val="28"/>
          <w:szCs w:val="28"/>
        </w:rPr>
        <w:t xml:space="preserve">муниципальной </w:t>
      </w:r>
      <w:r w:rsidRPr="00CD6D20">
        <w:rPr>
          <w:rFonts w:ascii="Times New Roman" w:eastAsia="Times New Roman" w:hAnsi="Times New Roman" w:cs="Times New Roman"/>
          <w:b/>
          <w:sz w:val="28"/>
          <w:szCs w:val="28"/>
        </w:rPr>
        <w:t>услуги</w:t>
      </w:r>
      <w:r w:rsidRPr="00CD6D20">
        <w:rPr>
          <w:rFonts w:ascii="Times New Roman" w:eastAsia="Times New Roman" w:hAnsi="Times New Roman" w:cs="Times New Roman"/>
          <w:sz w:val="28"/>
          <w:szCs w:val="28"/>
        </w:rPr>
        <w:t xml:space="preserve"> </w:t>
      </w:r>
    </w:p>
    <w:p w:rsidR="006714F1" w:rsidRDefault="006714F1" w:rsidP="00FC2335">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На</w:t>
      </w:r>
      <w:r w:rsidR="001660E4">
        <w:rPr>
          <w:rFonts w:ascii="Times New Roman" w:eastAsia="Times New Roman" w:hAnsi="Times New Roman" w:cs="Times New Roman"/>
          <w:b/>
          <w:sz w:val="28"/>
          <w:szCs w:val="28"/>
        </w:rPr>
        <w:t>именование муниципальной услуги</w:t>
      </w:r>
    </w:p>
    <w:p w:rsidR="005D12CC" w:rsidRPr="00AB7FCF" w:rsidRDefault="00630D81" w:rsidP="005D12CC">
      <w:pPr>
        <w:spacing w:after="0"/>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w:t>
      </w:r>
      <w:r w:rsidR="005D12CC" w:rsidRPr="00AB7FCF">
        <w:rPr>
          <w:rFonts w:ascii="Times New Roman" w:eastAsia="Times New Roman" w:hAnsi="Times New Roman" w:cs="Times New Roman"/>
          <w:sz w:val="28"/>
          <w:szCs w:val="28"/>
          <w:lang w:eastAsia="en-US" w:bidi="en-US"/>
        </w:rPr>
        <w:t>Принятие документов,</w:t>
      </w:r>
      <w:r w:rsidR="00F11506">
        <w:rPr>
          <w:rFonts w:ascii="Times New Roman" w:eastAsia="Times New Roman" w:hAnsi="Times New Roman" w:cs="Times New Roman"/>
          <w:sz w:val="28"/>
          <w:szCs w:val="28"/>
          <w:lang w:eastAsia="en-US" w:bidi="en-US"/>
        </w:rPr>
        <w:t xml:space="preserve"> </w:t>
      </w:r>
      <w:r w:rsidR="005D12CC" w:rsidRPr="00AB7FCF">
        <w:rPr>
          <w:rFonts w:ascii="Times New Roman" w:eastAsia="Times New Roman" w:hAnsi="Times New Roman" w:cs="Times New Roman"/>
          <w:sz w:val="28"/>
          <w:szCs w:val="28"/>
          <w:lang w:eastAsia="en-US" w:bidi="en-US"/>
        </w:rPr>
        <w:t>а также выдача разрешений  о  переводе или об отказе   в  переводе жилого  помещения   в н</w:t>
      </w:r>
      <w:r w:rsidR="005D12CC">
        <w:rPr>
          <w:rFonts w:ascii="Times New Roman" w:eastAsia="Times New Roman" w:hAnsi="Times New Roman" w:cs="Times New Roman"/>
          <w:sz w:val="28"/>
          <w:szCs w:val="28"/>
          <w:lang w:eastAsia="en-US" w:bidi="en-US"/>
        </w:rPr>
        <w:t>ежилое  или    нежилого помещени</w:t>
      </w:r>
      <w:r w:rsidR="00CD6D20">
        <w:rPr>
          <w:rFonts w:ascii="Times New Roman" w:eastAsia="Times New Roman" w:hAnsi="Times New Roman" w:cs="Times New Roman"/>
          <w:sz w:val="28"/>
          <w:szCs w:val="28"/>
          <w:lang w:eastAsia="en-US" w:bidi="en-US"/>
        </w:rPr>
        <w:t>я  в жилое помещение</w:t>
      </w:r>
      <w:r>
        <w:rPr>
          <w:rFonts w:ascii="Times New Roman" w:eastAsia="Times New Roman" w:hAnsi="Times New Roman" w:cs="Times New Roman"/>
          <w:sz w:val="28"/>
          <w:szCs w:val="28"/>
          <w:lang w:eastAsia="en-US" w:bidi="en-US"/>
        </w:rPr>
        <w:t>»</w:t>
      </w:r>
      <w:r w:rsidR="00CD6D20">
        <w:rPr>
          <w:rFonts w:ascii="Times New Roman" w:eastAsia="Times New Roman" w:hAnsi="Times New Roman" w:cs="Times New Roman"/>
          <w:sz w:val="28"/>
          <w:szCs w:val="28"/>
          <w:lang w:eastAsia="en-US" w:bidi="en-US"/>
        </w:rPr>
        <w:t>.</w:t>
      </w:r>
    </w:p>
    <w:p w:rsidR="001660E4" w:rsidRDefault="006714F1" w:rsidP="006714F1">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color w:val="000000" w:themeColor="text1"/>
          <w:sz w:val="28"/>
          <w:szCs w:val="28"/>
        </w:rPr>
        <w:t xml:space="preserve">2.2. </w:t>
      </w:r>
      <w:r w:rsidR="001660E4" w:rsidRPr="001660E4">
        <w:rPr>
          <w:rFonts w:ascii="Times New Roman" w:eastAsia="Times New Roman" w:hAnsi="Times New Roman" w:cs="Times New Roman"/>
          <w:b/>
          <w:sz w:val="28"/>
          <w:szCs w:val="28"/>
        </w:rPr>
        <w:t>Наименование органа исполнительной власти</w:t>
      </w:r>
    </w:p>
    <w:p w:rsidR="001660E4" w:rsidRPr="001660E4" w:rsidRDefault="001660E4" w:rsidP="001660E4">
      <w:pPr>
        <w:spacing w:after="0" w:line="240" w:lineRule="auto"/>
        <w:jc w:val="both"/>
        <w:rPr>
          <w:rFonts w:ascii="Times New Roman" w:eastAsia="Times New Roman" w:hAnsi="Times New Roman" w:cs="Times New Roman"/>
          <w:color w:val="C00000"/>
          <w:sz w:val="28"/>
          <w:szCs w:val="28"/>
        </w:rPr>
      </w:pPr>
      <w:r w:rsidRPr="001660E4">
        <w:rPr>
          <w:rFonts w:ascii="Times New Roman" w:eastAsia="Times New Roman" w:hAnsi="Times New Roman" w:cs="Times New Roman"/>
          <w:sz w:val="28"/>
          <w:szCs w:val="28"/>
        </w:rPr>
        <w:t xml:space="preserve">Предоставление муниципальной услуги осуществляется </w:t>
      </w:r>
      <w:r>
        <w:rPr>
          <w:rFonts w:ascii="Times New Roman" w:eastAsia="Times New Roman" w:hAnsi="Times New Roman" w:cs="Times New Roman"/>
          <w:sz w:val="28"/>
          <w:szCs w:val="28"/>
        </w:rPr>
        <w:t xml:space="preserve">администрацией </w:t>
      </w:r>
      <w:r w:rsidR="002D5EED">
        <w:rPr>
          <w:rFonts w:ascii="Times New Roman" w:eastAsia="Times New Roman" w:hAnsi="Times New Roman" w:cs="Times New Roman"/>
          <w:sz w:val="28"/>
          <w:szCs w:val="28"/>
        </w:rPr>
        <w:t>Койданского</w:t>
      </w:r>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Усть-Джегутинского</w:t>
      </w:r>
      <w:proofErr w:type="spellEnd"/>
      <w:r>
        <w:rPr>
          <w:rFonts w:ascii="Times New Roman" w:eastAsia="Times New Roman" w:hAnsi="Times New Roman" w:cs="Times New Roman"/>
          <w:sz w:val="28"/>
          <w:szCs w:val="28"/>
        </w:rPr>
        <w:t xml:space="preserve"> муниципального района Карачаево-Черкесской Республики</w:t>
      </w:r>
      <w:r w:rsidRPr="001660E4">
        <w:rPr>
          <w:rFonts w:ascii="Times New Roman" w:eastAsia="Times New Roman" w:hAnsi="Times New Roman" w:cs="Times New Roman"/>
          <w:sz w:val="28"/>
          <w:szCs w:val="28"/>
        </w:rPr>
        <w:t xml:space="preserve"> (далее – </w:t>
      </w:r>
      <w:r>
        <w:rPr>
          <w:rFonts w:ascii="Times New Roman" w:eastAsia="Times New Roman" w:hAnsi="Times New Roman" w:cs="Times New Roman"/>
          <w:sz w:val="28"/>
          <w:szCs w:val="28"/>
        </w:rPr>
        <w:t>Администрация</w:t>
      </w:r>
      <w:r w:rsidRPr="001660E4">
        <w:rPr>
          <w:rFonts w:ascii="Times New Roman" w:eastAsia="Times New Roman" w:hAnsi="Times New Roman" w:cs="Times New Roman"/>
          <w:sz w:val="28"/>
          <w:szCs w:val="28"/>
        </w:rPr>
        <w:t xml:space="preserve">). </w:t>
      </w:r>
    </w:p>
    <w:p w:rsidR="000A4A43" w:rsidRDefault="000A4A43" w:rsidP="006714F1">
      <w:pPr>
        <w:spacing w:after="0" w:line="240" w:lineRule="auto"/>
        <w:ind w:firstLine="709"/>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2.3. Организации, участвующие в предоставлении  </w:t>
      </w:r>
      <w:r w:rsidR="001660E4">
        <w:rPr>
          <w:rFonts w:ascii="Times New Roman" w:eastAsia="Times New Roman" w:hAnsi="Times New Roman" w:cs="Times New Roman"/>
          <w:b/>
          <w:color w:val="000000" w:themeColor="text1"/>
          <w:sz w:val="28"/>
          <w:szCs w:val="28"/>
        </w:rPr>
        <w:t>муниципальной у</w:t>
      </w:r>
      <w:r>
        <w:rPr>
          <w:rFonts w:ascii="Times New Roman" w:eastAsia="Times New Roman" w:hAnsi="Times New Roman" w:cs="Times New Roman"/>
          <w:b/>
          <w:color w:val="000000" w:themeColor="text1"/>
          <w:sz w:val="28"/>
          <w:szCs w:val="28"/>
        </w:rPr>
        <w:t xml:space="preserve">слуги </w:t>
      </w:r>
    </w:p>
    <w:p w:rsidR="000A4A43" w:rsidRDefault="000A4A43" w:rsidP="006714F1">
      <w:pPr>
        <w:spacing w:after="0" w:line="240" w:lineRule="auto"/>
        <w:ind w:firstLine="709"/>
        <w:jc w:val="both"/>
        <w:rPr>
          <w:rFonts w:ascii="Times New Roman" w:eastAsia="Times New Roman" w:hAnsi="Times New Roman" w:cs="Times New Roman"/>
          <w:b/>
          <w:color w:val="000000" w:themeColor="text1"/>
          <w:sz w:val="28"/>
          <w:szCs w:val="28"/>
        </w:rPr>
      </w:pPr>
      <w:r w:rsidRPr="000A4A43">
        <w:rPr>
          <w:rFonts w:ascii="Times New Roman" w:eastAsia="Times New Roman" w:hAnsi="Times New Roman" w:cs="Times New Roman"/>
          <w:color w:val="000000" w:themeColor="text1"/>
          <w:sz w:val="28"/>
          <w:szCs w:val="28"/>
        </w:rPr>
        <w:lastRenderedPageBreak/>
        <w:t>Администрация  в ходе предоставления  муниципал</w:t>
      </w:r>
      <w:r w:rsidR="001660E4">
        <w:rPr>
          <w:rFonts w:ascii="Times New Roman" w:eastAsia="Times New Roman" w:hAnsi="Times New Roman" w:cs="Times New Roman"/>
          <w:color w:val="000000" w:themeColor="text1"/>
          <w:sz w:val="28"/>
          <w:szCs w:val="28"/>
        </w:rPr>
        <w:t xml:space="preserve">ьной  услуги   взаимодействует </w:t>
      </w:r>
      <w:r w:rsidRPr="000A4A43">
        <w:rPr>
          <w:rFonts w:ascii="Times New Roman" w:eastAsia="Times New Roman" w:hAnsi="Times New Roman" w:cs="Times New Roman"/>
          <w:color w:val="000000" w:themeColor="text1"/>
          <w:sz w:val="28"/>
          <w:szCs w:val="28"/>
        </w:rPr>
        <w:t>с архитектурой  Усть-Джегутинского  муниципального района</w:t>
      </w:r>
      <w:r w:rsidR="001660E4">
        <w:rPr>
          <w:rFonts w:ascii="Times New Roman" w:eastAsia="Times New Roman" w:hAnsi="Times New Roman" w:cs="Times New Roman"/>
          <w:color w:val="000000" w:themeColor="text1"/>
          <w:sz w:val="28"/>
          <w:szCs w:val="28"/>
        </w:rPr>
        <w:t>.</w:t>
      </w:r>
    </w:p>
    <w:p w:rsidR="006714F1" w:rsidRDefault="000A4A43" w:rsidP="006714F1">
      <w:pPr>
        <w:spacing w:after="0" w:line="240" w:lineRule="auto"/>
        <w:ind w:firstLine="709"/>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2.4</w:t>
      </w:r>
      <w:r w:rsidR="006714F1">
        <w:rPr>
          <w:rFonts w:ascii="Times New Roman" w:eastAsia="Times New Roman" w:hAnsi="Times New Roman" w:cs="Times New Roman"/>
          <w:b/>
          <w:color w:val="000000" w:themeColor="text1"/>
          <w:sz w:val="28"/>
          <w:szCs w:val="28"/>
        </w:rPr>
        <w:t>. Результат предоставления муници</w:t>
      </w:r>
      <w:r w:rsidR="001660E4">
        <w:rPr>
          <w:rFonts w:ascii="Times New Roman" w:eastAsia="Times New Roman" w:hAnsi="Times New Roman" w:cs="Times New Roman"/>
          <w:b/>
          <w:color w:val="000000" w:themeColor="text1"/>
          <w:sz w:val="28"/>
          <w:szCs w:val="28"/>
        </w:rPr>
        <w:t>пальной услуги</w:t>
      </w:r>
    </w:p>
    <w:p w:rsidR="001660E4" w:rsidRPr="00FC2335" w:rsidRDefault="001660E4" w:rsidP="001660E4">
      <w:pPr>
        <w:spacing w:after="0" w:line="240" w:lineRule="auto"/>
        <w:jc w:val="both"/>
        <w:rPr>
          <w:rFonts w:ascii="Times New Roman" w:eastAsia="Times New Roman" w:hAnsi="Times New Roman" w:cs="Times New Roman"/>
          <w:sz w:val="28"/>
          <w:szCs w:val="28"/>
        </w:rPr>
      </w:pPr>
      <w:r w:rsidRPr="00FC2335">
        <w:rPr>
          <w:rFonts w:ascii="Times New Roman" w:eastAsia="Times New Roman" w:hAnsi="Times New Roman" w:cs="Times New Roman"/>
          <w:sz w:val="28"/>
          <w:szCs w:val="28"/>
        </w:rPr>
        <w:t>Результатом предоставления муниципальной услуги является:</w:t>
      </w:r>
    </w:p>
    <w:p w:rsidR="001660E4" w:rsidRPr="00FC2335" w:rsidRDefault="001660E4" w:rsidP="00524D2E">
      <w:pPr>
        <w:spacing w:after="0" w:line="240" w:lineRule="auto"/>
        <w:ind w:firstLine="709"/>
        <w:jc w:val="both"/>
        <w:rPr>
          <w:rFonts w:ascii="Times New Roman" w:eastAsia="Times New Roman" w:hAnsi="Times New Roman" w:cs="Times New Roman"/>
          <w:sz w:val="28"/>
          <w:szCs w:val="28"/>
        </w:rPr>
      </w:pPr>
      <w:r w:rsidRPr="00FC2335">
        <w:rPr>
          <w:rFonts w:ascii="Times New Roman" w:eastAsia="Times New Roman" w:hAnsi="Times New Roman" w:cs="Times New Roman"/>
          <w:sz w:val="28"/>
          <w:szCs w:val="28"/>
        </w:rPr>
        <w:t xml:space="preserve">- постановление администрации </w:t>
      </w:r>
      <w:r w:rsidR="002D5EED">
        <w:rPr>
          <w:rFonts w:ascii="Times New Roman" w:eastAsia="Times New Roman" w:hAnsi="Times New Roman" w:cs="Times New Roman"/>
          <w:sz w:val="28"/>
          <w:szCs w:val="28"/>
        </w:rPr>
        <w:t>Койданского</w:t>
      </w:r>
      <w:r w:rsidRPr="00FC2335">
        <w:rPr>
          <w:rFonts w:ascii="Times New Roman" w:eastAsia="Times New Roman" w:hAnsi="Times New Roman" w:cs="Times New Roman"/>
          <w:sz w:val="28"/>
          <w:szCs w:val="28"/>
        </w:rPr>
        <w:t xml:space="preserve"> сельского поселения </w:t>
      </w:r>
      <w:proofErr w:type="spellStart"/>
      <w:r w:rsidRPr="00FC2335">
        <w:rPr>
          <w:rFonts w:ascii="Times New Roman" w:eastAsia="Times New Roman" w:hAnsi="Times New Roman" w:cs="Times New Roman"/>
          <w:sz w:val="28"/>
          <w:szCs w:val="28"/>
        </w:rPr>
        <w:t>Усть-Джегутинского</w:t>
      </w:r>
      <w:proofErr w:type="spellEnd"/>
      <w:r w:rsidRPr="00FC2335">
        <w:rPr>
          <w:rFonts w:ascii="Times New Roman" w:eastAsia="Times New Roman" w:hAnsi="Times New Roman" w:cs="Times New Roman"/>
          <w:sz w:val="28"/>
          <w:szCs w:val="28"/>
        </w:rPr>
        <w:t xml:space="preserve"> муниципального района Карачаево-Черкесской Республики  </w:t>
      </w:r>
      <w:r w:rsidR="00524D2E" w:rsidRPr="00FC2335">
        <w:rPr>
          <w:rFonts w:ascii="Times New Roman" w:eastAsia="Times New Roman" w:hAnsi="Times New Roman" w:cs="Times New Roman"/>
          <w:sz w:val="28"/>
          <w:szCs w:val="28"/>
        </w:rPr>
        <w:t>о п</w:t>
      </w:r>
      <w:r w:rsidRPr="00FC2335">
        <w:rPr>
          <w:rFonts w:ascii="Times New Roman" w:eastAsia="Times New Roman" w:hAnsi="Times New Roman" w:cs="Times New Roman"/>
          <w:sz w:val="28"/>
          <w:szCs w:val="28"/>
          <w:lang w:eastAsia="en-US" w:bidi="en-US"/>
        </w:rPr>
        <w:t>риняти</w:t>
      </w:r>
      <w:r w:rsidR="00524D2E" w:rsidRPr="00FC2335">
        <w:rPr>
          <w:rFonts w:ascii="Times New Roman" w:eastAsia="Times New Roman" w:hAnsi="Times New Roman" w:cs="Times New Roman"/>
          <w:sz w:val="28"/>
          <w:szCs w:val="28"/>
          <w:lang w:eastAsia="en-US" w:bidi="en-US"/>
        </w:rPr>
        <w:t xml:space="preserve">и  </w:t>
      </w:r>
      <w:r w:rsidRPr="00FC2335">
        <w:rPr>
          <w:rFonts w:ascii="Times New Roman" w:eastAsia="Times New Roman" w:hAnsi="Times New Roman" w:cs="Times New Roman"/>
          <w:sz w:val="28"/>
          <w:szCs w:val="28"/>
          <w:lang w:eastAsia="en-US" w:bidi="en-US"/>
        </w:rPr>
        <w:t>документов, а также выдач</w:t>
      </w:r>
      <w:r w:rsidR="002E1AE6" w:rsidRPr="00FC2335">
        <w:rPr>
          <w:rFonts w:ascii="Times New Roman" w:eastAsia="Times New Roman" w:hAnsi="Times New Roman" w:cs="Times New Roman"/>
          <w:sz w:val="28"/>
          <w:szCs w:val="28"/>
          <w:lang w:eastAsia="en-US" w:bidi="en-US"/>
        </w:rPr>
        <w:t>е</w:t>
      </w:r>
      <w:r w:rsidRPr="00FC2335">
        <w:rPr>
          <w:rFonts w:ascii="Times New Roman" w:eastAsia="Times New Roman" w:hAnsi="Times New Roman" w:cs="Times New Roman"/>
          <w:sz w:val="28"/>
          <w:szCs w:val="28"/>
          <w:lang w:eastAsia="en-US" w:bidi="en-US"/>
        </w:rPr>
        <w:t xml:space="preserve"> разрешени</w:t>
      </w:r>
      <w:r w:rsidR="005C5DD7" w:rsidRPr="00FC2335">
        <w:rPr>
          <w:rFonts w:ascii="Times New Roman" w:eastAsia="Times New Roman" w:hAnsi="Times New Roman" w:cs="Times New Roman"/>
          <w:sz w:val="28"/>
          <w:szCs w:val="28"/>
          <w:lang w:eastAsia="en-US" w:bidi="en-US"/>
        </w:rPr>
        <w:t>я</w:t>
      </w:r>
      <w:r w:rsidRPr="00FC2335">
        <w:rPr>
          <w:rFonts w:ascii="Times New Roman" w:eastAsia="Times New Roman" w:hAnsi="Times New Roman" w:cs="Times New Roman"/>
          <w:sz w:val="28"/>
          <w:szCs w:val="28"/>
          <w:lang w:eastAsia="en-US" w:bidi="en-US"/>
        </w:rPr>
        <w:t xml:space="preserve">  о  переводе или об отказе   в  переводе жилого  помещения   в нежилое  или    нежилого помещения  в жилое помещение</w:t>
      </w:r>
      <w:r w:rsidRPr="00FC2335">
        <w:rPr>
          <w:rFonts w:ascii="Times New Roman" w:eastAsia="Times New Roman" w:hAnsi="Times New Roman" w:cs="Times New Roman"/>
          <w:sz w:val="28"/>
          <w:szCs w:val="28"/>
        </w:rPr>
        <w:t xml:space="preserve">; </w:t>
      </w:r>
    </w:p>
    <w:p w:rsidR="00524D2E" w:rsidRDefault="00524D2E" w:rsidP="00524D2E">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sidRPr="00FC2335">
        <w:rPr>
          <w:rFonts w:ascii="Times New Roman" w:eastAsia="Times New Roman" w:hAnsi="Times New Roman" w:cs="Times New Roman"/>
          <w:sz w:val="28"/>
          <w:szCs w:val="28"/>
        </w:rPr>
        <w:t xml:space="preserve"> - </w:t>
      </w:r>
      <w:r w:rsidR="001660E4" w:rsidRPr="00FC2335">
        <w:rPr>
          <w:rFonts w:ascii="Times New Roman" w:eastAsia="Times New Roman" w:hAnsi="Times New Roman" w:cs="Times New Roman"/>
          <w:sz w:val="28"/>
          <w:szCs w:val="28"/>
        </w:rPr>
        <w:t xml:space="preserve">сообщение </w:t>
      </w:r>
      <w:r w:rsidRPr="00FC2335">
        <w:rPr>
          <w:rFonts w:ascii="Times New Roman" w:eastAsia="Times New Roman" w:hAnsi="Times New Roman" w:cs="Times New Roman"/>
          <w:sz w:val="28"/>
          <w:szCs w:val="28"/>
        </w:rPr>
        <w:t>об отказ</w:t>
      </w:r>
      <w:r w:rsidR="005C5DD7" w:rsidRPr="00FC2335">
        <w:rPr>
          <w:rFonts w:ascii="Times New Roman" w:eastAsia="Times New Roman" w:hAnsi="Times New Roman" w:cs="Times New Roman"/>
          <w:sz w:val="28"/>
          <w:szCs w:val="28"/>
        </w:rPr>
        <w:t>е</w:t>
      </w:r>
      <w:r w:rsidRPr="00FC2335">
        <w:rPr>
          <w:rFonts w:ascii="Times New Roman" w:eastAsia="Times New Roman" w:hAnsi="Times New Roman" w:cs="Times New Roman"/>
          <w:sz w:val="28"/>
          <w:szCs w:val="28"/>
        </w:rPr>
        <w:t xml:space="preserve"> в переводе жилого (нежилого) помещения в нежилое (жилое</w:t>
      </w:r>
      <w:r>
        <w:rPr>
          <w:rFonts w:ascii="Times New Roman" w:eastAsia="Times New Roman" w:hAnsi="Times New Roman" w:cs="Times New Roman"/>
          <w:color w:val="000000" w:themeColor="text1"/>
          <w:sz w:val="28"/>
          <w:szCs w:val="28"/>
        </w:rPr>
        <w:t>) помещение.</w:t>
      </w:r>
    </w:p>
    <w:p w:rsidR="00524D2E" w:rsidRPr="008F0E7A" w:rsidRDefault="00524D2E" w:rsidP="008F0E7A">
      <w:pPr>
        <w:spacing w:after="0" w:line="240" w:lineRule="auto"/>
        <w:ind w:firstLine="709"/>
        <w:jc w:val="both"/>
        <w:rPr>
          <w:rFonts w:ascii="Times New Roman" w:eastAsia="Times New Roman" w:hAnsi="Times New Roman" w:cs="Times New Roman"/>
          <w:b/>
          <w:color w:val="000000" w:themeColor="text1"/>
          <w:sz w:val="28"/>
          <w:szCs w:val="28"/>
        </w:rPr>
      </w:pPr>
      <w:r w:rsidRPr="00524D2E">
        <w:rPr>
          <w:rFonts w:ascii="Times New Roman" w:eastAsia="Times New Roman" w:hAnsi="Times New Roman" w:cs="Times New Roman"/>
          <w:b/>
          <w:sz w:val="28"/>
          <w:szCs w:val="28"/>
        </w:rPr>
        <w:t xml:space="preserve">    </w:t>
      </w:r>
      <w:r w:rsidR="002D5EED">
        <w:rPr>
          <w:rFonts w:ascii="Times New Roman" w:eastAsia="Times New Roman" w:hAnsi="Times New Roman" w:cs="Times New Roman"/>
          <w:b/>
          <w:color w:val="000000" w:themeColor="text1"/>
          <w:sz w:val="28"/>
          <w:szCs w:val="28"/>
        </w:rPr>
        <w:t>2.5.</w:t>
      </w:r>
      <w:r w:rsidRPr="008F0E7A">
        <w:rPr>
          <w:rFonts w:ascii="Times New Roman" w:eastAsia="Times New Roman" w:hAnsi="Times New Roman" w:cs="Times New Roman"/>
          <w:b/>
          <w:color w:val="000000" w:themeColor="text1"/>
          <w:sz w:val="28"/>
          <w:szCs w:val="28"/>
        </w:rPr>
        <w:t>Документы, предоставляемые Администрацией по завершению оказания муниципальной услуги</w:t>
      </w:r>
    </w:p>
    <w:p w:rsidR="00524D2E" w:rsidRPr="00FC2335" w:rsidRDefault="00524D2E" w:rsidP="00524D2E">
      <w:pPr>
        <w:spacing w:after="0" w:line="240" w:lineRule="auto"/>
        <w:ind w:firstLine="709"/>
        <w:jc w:val="both"/>
        <w:rPr>
          <w:rFonts w:ascii="Times New Roman" w:eastAsia="Times New Roman" w:hAnsi="Times New Roman" w:cs="Times New Roman"/>
          <w:sz w:val="28"/>
          <w:szCs w:val="28"/>
        </w:rPr>
      </w:pPr>
      <w:r w:rsidRPr="00524D2E">
        <w:rPr>
          <w:rFonts w:ascii="Times New Roman" w:eastAsia="Times New Roman" w:hAnsi="Times New Roman" w:cs="Times New Roman"/>
          <w:sz w:val="28"/>
          <w:szCs w:val="28"/>
        </w:rPr>
        <w:t xml:space="preserve">Процедура предоставления муниципальной услуги завершается путем </w:t>
      </w:r>
      <w:r w:rsidRPr="00FC2335">
        <w:rPr>
          <w:rFonts w:ascii="Times New Roman" w:eastAsia="Times New Roman" w:hAnsi="Times New Roman" w:cs="Times New Roman"/>
          <w:sz w:val="28"/>
          <w:szCs w:val="28"/>
        </w:rPr>
        <w:t>вручения (направления) заявителю:</w:t>
      </w:r>
    </w:p>
    <w:p w:rsidR="00630D81" w:rsidRDefault="00630D81" w:rsidP="00630D81">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sidRPr="00FC23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уведомление</w:t>
      </w:r>
      <w:r w:rsidRPr="00FC2335">
        <w:rPr>
          <w:rFonts w:ascii="Times New Roman" w:eastAsia="Times New Roman" w:hAnsi="Times New Roman" w:cs="Times New Roman"/>
          <w:sz w:val="28"/>
          <w:szCs w:val="28"/>
        </w:rPr>
        <w:t xml:space="preserve"> </w:t>
      </w:r>
      <w:r w:rsidR="00D74054">
        <w:rPr>
          <w:rFonts w:ascii="Times New Roman" w:eastAsia="Times New Roman" w:hAnsi="Times New Roman" w:cs="Times New Roman"/>
          <w:sz w:val="28"/>
          <w:szCs w:val="28"/>
        </w:rPr>
        <w:t>о</w:t>
      </w:r>
      <w:r w:rsidRPr="00FC2335">
        <w:rPr>
          <w:rFonts w:ascii="Times New Roman" w:eastAsia="Times New Roman" w:hAnsi="Times New Roman" w:cs="Times New Roman"/>
          <w:sz w:val="28"/>
          <w:szCs w:val="28"/>
        </w:rPr>
        <w:t xml:space="preserve"> переводе жилого (нежилого) помещения в нежилое (жилое</w:t>
      </w:r>
      <w:r>
        <w:rPr>
          <w:rFonts w:ascii="Times New Roman" w:eastAsia="Times New Roman" w:hAnsi="Times New Roman" w:cs="Times New Roman"/>
          <w:color w:val="000000" w:themeColor="text1"/>
          <w:sz w:val="28"/>
          <w:szCs w:val="28"/>
        </w:rPr>
        <w:t>) помещение.</w:t>
      </w:r>
    </w:p>
    <w:p w:rsidR="005C5DD7" w:rsidRDefault="005C5DD7" w:rsidP="005C5DD7">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sidRPr="00FC2335">
        <w:rPr>
          <w:rFonts w:ascii="Times New Roman" w:eastAsia="Times New Roman" w:hAnsi="Times New Roman" w:cs="Times New Roman"/>
          <w:sz w:val="28"/>
          <w:szCs w:val="28"/>
        </w:rPr>
        <w:t xml:space="preserve"> - </w:t>
      </w:r>
      <w:r w:rsidR="00630D81">
        <w:rPr>
          <w:rFonts w:ascii="Times New Roman" w:eastAsia="Times New Roman" w:hAnsi="Times New Roman" w:cs="Times New Roman"/>
          <w:sz w:val="28"/>
          <w:szCs w:val="28"/>
        </w:rPr>
        <w:t>уведомление</w:t>
      </w:r>
      <w:r w:rsidRPr="00FC2335">
        <w:rPr>
          <w:rFonts w:ascii="Times New Roman" w:eastAsia="Times New Roman" w:hAnsi="Times New Roman" w:cs="Times New Roman"/>
          <w:sz w:val="28"/>
          <w:szCs w:val="28"/>
        </w:rPr>
        <w:t xml:space="preserve"> об отказе в переводе жилого (нежилого) помещения в нежилое (жилое</w:t>
      </w:r>
      <w:r>
        <w:rPr>
          <w:rFonts w:ascii="Times New Roman" w:eastAsia="Times New Roman" w:hAnsi="Times New Roman" w:cs="Times New Roman"/>
          <w:color w:val="000000" w:themeColor="text1"/>
          <w:sz w:val="28"/>
          <w:szCs w:val="28"/>
        </w:rPr>
        <w:t>) помещение.</w:t>
      </w:r>
    </w:p>
    <w:p w:rsidR="005C5DD7" w:rsidRPr="008F0E7A" w:rsidRDefault="005C5DD7" w:rsidP="008F0E7A">
      <w:pPr>
        <w:spacing w:after="0" w:line="240" w:lineRule="auto"/>
        <w:ind w:firstLine="709"/>
        <w:jc w:val="both"/>
        <w:rPr>
          <w:rFonts w:ascii="Times New Roman" w:eastAsia="Times New Roman" w:hAnsi="Times New Roman" w:cs="Times New Roman"/>
          <w:b/>
          <w:color w:val="000000" w:themeColor="text1"/>
          <w:sz w:val="28"/>
          <w:szCs w:val="28"/>
        </w:rPr>
      </w:pPr>
      <w:r w:rsidRPr="005C5DD7">
        <w:rPr>
          <w:rFonts w:ascii="Times New Roman" w:eastAsia="Times New Roman" w:hAnsi="Times New Roman" w:cs="Times New Roman"/>
          <w:b/>
          <w:sz w:val="28"/>
          <w:szCs w:val="28"/>
        </w:rPr>
        <w:t xml:space="preserve">    </w:t>
      </w:r>
      <w:r w:rsidRPr="008F0E7A">
        <w:rPr>
          <w:rFonts w:ascii="Times New Roman" w:eastAsia="Times New Roman" w:hAnsi="Times New Roman" w:cs="Times New Roman"/>
          <w:b/>
          <w:color w:val="000000" w:themeColor="text1"/>
          <w:sz w:val="28"/>
          <w:szCs w:val="28"/>
        </w:rPr>
        <w:t>2.6.  Способы получения заявителем результата предоставления муниципальной услуги</w:t>
      </w:r>
    </w:p>
    <w:p w:rsidR="005C5DD7" w:rsidRPr="005C5DD7" w:rsidRDefault="005C5DD7" w:rsidP="005C5DD7">
      <w:pPr>
        <w:spacing w:after="0" w:line="240" w:lineRule="auto"/>
        <w:ind w:firstLine="540"/>
        <w:jc w:val="both"/>
        <w:rPr>
          <w:rFonts w:ascii="Times New Roman" w:eastAsia="Times New Roman" w:hAnsi="Times New Roman" w:cs="Times New Roman"/>
          <w:sz w:val="28"/>
          <w:szCs w:val="28"/>
        </w:rPr>
      </w:pPr>
      <w:r w:rsidRPr="005C5DD7">
        <w:rPr>
          <w:rFonts w:ascii="Times New Roman" w:eastAsia="Times New Roman" w:hAnsi="Times New Roman" w:cs="Times New Roman"/>
          <w:sz w:val="28"/>
          <w:szCs w:val="28"/>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5C5DD7" w:rsidRPr="005C5DD7" w:rsidRDefault="005C5DD7" w:rsidP="005C5DD7">
      <w:pPr>
        <w:spacing w:after="0" w:line="240" w:lineRule="auto"/>
        <w:ind w:firstLine="540"/>
        <w:jc w:val="both"/>
        <w:rPr>
          <w:rFonts w:ascii="Times New Roman" w:eastAsia="Times New Roman" w:hAnsi="Times New Roman" w:cs="Times New Roman"/>
          <w:sz w:val="28"/>
          <w:szCs w:val="28"/>
        </w:rPr>
      </w:pPr>
      <w:r w:rsidRPr="005C5DD7">
        <w:rPr>
          <w:rFonts w:ascii="Times New Roman" w:eastAsia="Times New Roman" w:hAnsi="Times New Roman" w:cs="Times New Roman"/>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5C5DD7" w:rsidRPr="005C5DD7" w:rsidRDefault="005C5DD7" w:rsidP="005C5DD7">
      <w:pPr>
        <w:spacing w:after="0" w:line="240" w:lineRule="auto"/>
        <w:ind w:firstLine="540"/>
        <w:jc w:val="both"/>
        <w:rPr>
          <w:rFonts w:ascii="Times New Roman" w:eastAsia="Times New Roman" w:hAnsi="Times New Roman" w:cs="Times New Roman"/>
          <w:sz w:val="28"/>
          <w:szCs w:val="28"/>
        </w:rPr>
      </w:pPr>
      <w:r w:rsidRPr="005C5DD7">
        <w:rPr>
          <w:rFonts w:ascii="Times New Roman" w:eastAsia="Times New Roman" w:hAnsi="Times New Roman" w:cs="Times New Roman"/>
          <w:sz w:val="28"/>
          <w:szCs w:val="28"/>
        </w:rPr>
        <w:t xml:space="preserve">2) в виде бумажного документа, который направляется </w:t>
      </w:r>
      <w:r>
        <w:rPr>
          <w:rFonts w:ascii="Times New Roman" w:eastAsia="Times New Roman" w:hAnsi="Times New Roman" w:cs="Times New Roman"/>
          <w:sz w:val="28"/>
          <w:szCs w:val="28"/>
        </w:rPr>
        <w:t>Администрацией</w:t>
      </w:r>
      <w:r w:rsidRPr="005C5DD7">
        <w:rPr>
          <w:rFonts w:ascii="Times New Roman" w:eastAsia="Times New Roman" w:hAnsi="Times New Roman" w:cs="Times New Roman"/>
          <w:sz w:val="28"/>
          <w:szCs w:val="28"/>
        </w:rPr>
        <w:t xml:space="preserve"> заявителю заказным почтовым отправлением с уведомлением о вручении;</w:t>
      </w:r>
    </w:p>
    <w:p w:rsidR="005C5DD7" w:rsidRPr="005C5DD7" w:rsidRDefault="005C5DD7" w:rsidP="005C5DD7">
      <w:pPr>
        <w:spacing w:after="0" w:line="240" w:lineRule="auto"/>
        <w:ind w:firstLine="540"/>
        <w:jc w:val="both"/>
        <w:rPr>
          <w:rFonts w:ascii="Times New Roman" w:eastAsia="Times New Roman" w:hAnsi="Times New Roman" w:cs="Times New Roman"/>
          <w:sz w:val="28"/>
          <w:szCs w:val="28"/>
        </w:rPr>
      </w:pPr>
      <w:r w:rsidRPr="005C5DD7">
        <w:rPr>
          <w:rFonts w:ascii="Times New Roman" w:eastAsia="Times New Roman" w:hAnsi="Times New Roman" w:cs="Times New Roman"/>
          <w:sz w:val="28"/>
          <w:szCs w:val="28"/>
        </w:rPr>
        <w:t xml:space="preserve">3) в виде электронного документа, который направляется </w:t>
      </w:r>
      <w:r>
        <w:rPr>
          <w:rFonts w:ascii="Times New Roman" w:eastAsia="Times New Roman" w:hAnsi="Times New Roman" w:cs="Times New Roman"/>
          <w:sz w:val="28"/>
          <w:szCs w:val="28"/>
        </w:rPr>
        <w:t>Администрацией</w:t>
      </w:r>
      <w:r w:rsidRPr="005C5DD7">
        <w:rPr>
          <w:rFonts w:ascii="Times New Roman" w:eastAsia="Times New Roman" w:hAnsi="Times New Roman" w:cs="Times New Roman"/>
          <w:sz w:val="28"/>
          <w:szCs w:val="28"/>
        </w:rPr>
        <w:t xml:space="preserve"> заявителю с использованием сети Интернет.</w:t>
      </w:r>
    </w:p>
    <w:p w:rsidR="00D55DE9" w:rsidRDefault="005C5DD7" w:rsidP="005C5DD7">
      <w:pPr>
        <w:spacing w:after="0" w:line="240" w:lineRule="auto"/>
        <w:jc w:val="both"/>
        <w:rPr>
          <w:rFonts w:ascii="Times New Roman" w:eastAsia="Times New Roman" w:hAnsi="Times New Roman" w:cs="Times New Roman"/>
          <w:color w:val="C00000"/>
          <w:sz w:val="28"/>
          <w:szCs w:val="28"/>
        </w:rPr>
      </w:pPr>
      <w:r w:rsidRPr="005C5DD7">
        <w:rPr>
          <w:rFonts w:ascii="Times New Roman" w:eastAsia="Times New Roman" w:hAnsi="Times New Roman" w:cs="Times New Roman"/>
          <w:sz w:val="28"/>
          <w:szCs w:val="28"/>
        </w:rPr>
        <w:t xml:space="preserve">     </w:t>
      </w:r>
      <w:r w:rsidRPr="005C5DD7">
        <w:rPr>
          <w:rFonts w:ascii="Times New Roman" w:eastAsia="Times New Roman" w:hAnsi="Times New Roman" w:cs="Times New Roman"/>
          <w:b/>
          <w:color w:val="000000"/>
          <w:sz w:val="28"/>
          <w:szCs w:val="28"/>
        </w:rPr>
        <w:t>Способом фиксации результата оказания муниципальной услуги</w:t>
      </w:r>
      <w:r w:rsidRPr="005C5DD7">
        <w:rPr>
          <w:rFonts w:ascii="Times New Roman" w:eastAsia="Times New Roman" w:hAnsi="Times New Roman" w:cs="Times New Roman"/>
          <w:b/>
          <w:sz w:val="28"/>
          <w:szCs w:val="28"/>
        </w:rPr>
        <w:t xml:space="preserve"> </w:t>
      </w:r>
      <w:r w:rsidRPr="005C5DD7">
        <w:rPr>
          <w:rFonts w:ascii="Times New Roman" w:eastAsia="Times New Roman" w:hAnsi="Times New Roman" w:cs="Times New Roman"/>
          <w:sz w:val="28"/>
          <w:szCs w:val="28"/>
        </w:rPr>
        <w:t xml:space="preserve">является регистрация </w:t>
      </w:r>
      <w:r w:rsidR="00D74054">
        <w:rPr>
          <w:rFonts w:ascii="Times New Roman" w:eastAsia="Times New Roman" w:hAnsi="Times New Roman" w:cs="Times New Roman"/>
          <w:sz w:val="28"/>
          <w:szCs w:val="28"/>
        </w:rPr>
        <w:t xml:space="preserve">специалистом в </w:t>
      </w:r>
      <w:r w:rsidRPr="005C5DD7">
        <w:rPr>
          <w:rFonts w:ascii="Times New Roman" w:eastAsia="Times New Roman" w:hAnsi="Times New Roman" w:cs="Times New Roman"/>
          <w:sz w:val="28"/>
          <w:szCs w:val="28"/>
        </w:rPr>
        <w:t xml:space="preserve"> журнале </w:t>
      </w:r>
      <w:r w:rsidR="00D74054">
        <w:rPr>
          <w:rFonts w:ascii="Times New Roman" w:eastAsia="Times New Roman" w:hAnsi="Times New Roman" w:cs="Times New Roman"/>
          <w:sz w:val="28"/>
          <w:szCs w:val="28"/>
        </w:rPr>
        <w:t xml:space="preserve">Администрации. </w:t>
      </w:r>
      <w:r w:rsidRPr="005C5DD7">
        <w:rPr>
          <w:rFonts w:ascii="Times New Roman" w:eastAsia="Times New Roman" w:hAnsi="Times New Roman" w:cs="Times New Roman"/>
          <w:sz w:val="28"/>
          <w:szCs w:val="28"/>
        </w:rPr>
        <w:t>В случае отказа  в предоставлении муниципальной услуги заявителю вручается (направляется) уведомление об отказе.</w:t>
      </w:r>
      <w:r w:rsidRPr="005C5DD7">
        <w:rPr>
          <w:rFonts w:ascii="Times New Roman" w:eastAsia="Times New Roman" w:hAnsi="Times New Roman" w:cs="Times New Roman"/>
          <w:color w:val="C00000"/>
          <w:sz w:val="28"/>
          <w:szCs w:val="28"/>
        </w:rPr>
        <w:t xml:space="preserve"> </w:t>
      </w:r>
    </w:p>
    <w:p w:rsidR="002E1AE6" w:rsidRPr="008F0E7A" w:rsidRDefault="002E1AE6" w:rsidP="008F0E7A">
      <w:pPr>
        <w:spacing w:after="0" w:line="240" w:lineRule="auto"/>
        <w:ind w:firstLine="709"/>
        <w:jc w:val="both"/>
        <w:rPr>
          <w:rFonts w:ascii="Times New Roman" w:eastAsia="Times New Roman" w:hAnsi="Times New Roman" w:cs="Times New Roman"/>
          <w:b/>
          <w:sz w:val="28"/>
          <w:szCs w:val="28"/>
        </w:rPr>
      </w:pPr>
      <w:r w:rsidRPr="008F0E7A">
        <w:rPr>
          <w:rFonts w:ascii="Times New Roman" w:eastAsia="Times New Roman" w:hAnsi="Times New Roman" w:cs="Times New Roman"/>
          <w:b/>
          <w:sz w:val="28"/>
          <w:szCs w:val="28"/>
        </w:rPr>
        <w:t>2.7. Срок предоставления муниципальной услуги</w:t>
      </w:r>
    </w:p>
    <w:p w:rsidR="002E1AE6" w:rsidRPr="00543684" w:rsidRDefault="002E1AE6" w:rsidP="00543684">
      <w:pPr>
        <w:spacing w:after="0" w:line="240" w:lineRule="auto"/>
        <w:jc w:val="both"/>
        <w:rPr>
          <w:rFonts w:ascii="Times New Roman" w:eastAsia="Times New Roman" w:hAnsi="Times New Roman" w:cs="Times New Roman"/>
          <w:sz w:val="28"/>
          <w:szCs w:val="28"/>
        </w:rPr>
      </w:pPr>
      <w:r w:rsidRPr="008218C2">
        <w:rPr>
          <w:sz w:val="28"/>
          <w:szCs w:val="28"/>
        </w:rPr>
        <w:t xml:space="preserve">      </w:t>
      </w:r>
      <w:r w:rsidRPr="00543684">
        <w:rPr>
          <w:rFonts w:ascii="Times New Roman" w:eastAsia="Times New Roman" w:hAnsi="Times New Roman" w:cs="Times New Roman"/>
          <w:sz w:val="28"/>
          <w:szCs w:val="28"/>
        </w:rPr>
        <w:t xml:space="preserve">Срок рассмотрения заявления о предоставлении муниципальной услуги и всех необходимых документов, прилагаемых к данным заявлениям, и принятия соответствующего решения не превышает 30 календарных дней. </w:t>
      </w:r>
    </w:p>
    <w:p w:rsidR="002E1AE6" w:rsidRPr="00543684" w:rsidRDefault="002E1AE6" w:rsidP="00D55DE9">
      <w:pPr>
        <w:spacing w:after="0" w:line="240" w:lineRule="auto"/>
        <w:ind w:firstLine="709"/>
        <w:jc w:val="both"/>
        <w:rPr>
          <w:rFonts w:ascii="Times New Roman" w:eastAsia="Times New Roman" w:hAnsi="Times New Roman" w:cs="Times New Roman"/>
          <w:sz w:val="28"/>
          <w:szCs w:val="28"/>
        </w:rPr>
      </w:pPr>
      <w:r w:rsidRPr="00543684">
        <w:rPr>
          <w:rFonts w:ascii="Times New Roman" w:eastAsia="Times New Roman" w:hAnsi="Times New Roman" w:cs="Times New Roman"/>
          <w:sz w:val="28"/>
          <w:szCs w:val="28"/>
        </w:rPr>
        <w:t xml:space="preserve">В случае необходимости проведения дополнительной экспертизы документов, представленных заявителем для получения </w:t>
      </w:r>
      <w:r w:rsidR="00D55DE9" w:rsidRPr="00AB7FCF">
        <w:rPr>
          <w:rFonts w:ascii="Times New Roman" w:eastAsia="Times New Roman" w:hAnsi="Times New Roman" w:cs="Times New Roman"/>
          <w:sz w:val="28"/>
          <w:szCs w:val="28"/>
          <w:lang w:eastAsia="en-US" w:bidi="en-US"/>
        </w:rPr>
        <w:t>разрешени</w:t>
      </w:r>
      <w:r w:rsidR="00D55DE9">
        <w:rPr>
          <w:rFonts w:ascii="Times New Roman" w:eastAsia="Times New Roman" w:hAnsi="Times New Roman" w:cs="Times New Roman"/>
          <w:sz w:val="28"/>
          <w:szCs w:val="28"/>
          <w:lang w:eastAsia="en-US" w:bidi="en-US"/>
        </w:rPr>
        <w:t>я</w:t>
      </w:r>
      <w:r w:rsidR="00D55DE9" w:rsidRPr="00AB7FCF">
        <w:rPr>
          <w:rFonts w:ascii="Times New Roman" w:eastAsia="Times New Roman" w:hAnsi="Times New Roman" w:cs="Times New Roman"/>
          <w:sz w:val="28"/>
          <w:szCs w:val="28"/>
          <w:lang w:eastAsia="en-US" w:bidi="en-US"/>
        </w:rPr>
        <w:t xml:space="preserve">  о  переводе или об отказе   в  переводе жилого  помещения   в н</w:t>
      </w:r>
      <w:r w:rsidR="00D55DE9">
        <w:rPr>
          <w:rFonts w:ascii="Times New Roman" w:eastAsia="Times New Roman" w:hAnsi="Times New Roman" w:cs="Times New Roman"/>
          <w:sz w:val="28"/>
          <w:szCs w:val="28"/>
          <w:lang w:eastAsia="en-US" w:bidi="en-US"/>
        </w:rPr>
        <w:t>ежилое  или    нежилого помещения  в жилое помещение</w:t>
      </w:r>
      <w:r w:rsidRPr="00543684">
        <w:rPr>
          <w:rFonts w:ascii="Times New Roman" w:eastAsia="Times New Roman" w:hAnsi="Times New Roman" w:cs="Times New Roman"/>
          <w:sz w:val="28"/>
          <w:szCs w:val="28"/>
        </w:rPr>
        <w:t xml:space="preserve">, указанный срок продлевается </w:t>
      </w:r>
      <w:r w:rsidRPr="00543684">
        <w:rPr>
          <w:rFonts w:ascii="Times New Roman" w:eastAsia="Times New Roman" w:hAnsi="Times New Roman" w:cs="Times New Roman"/>
          <w:sz w:val="28"/>
          <w:szCs w:val="28"/>
        </w:rPr>
        <w:lastRenderedPageBreak/>
        <w:t xml:space="preserve">решением </w:t>
      </w:r>
      <w:r w:rsidR="00D55DE9">
        <w:rPr>
          <w:rFonts w:ascii="Times New Roman" w:eastAsia="Times New Roman" w:hAnsi="Times New Roman" w:cs="Times New Roman"/>
          <w:sz w:val="28"/>
          <w:szCs w:val="28"/>
        </w:rPr>
        <w:t>Администрации</w:t>
      </w:r>
      <w:r w:rsidRPr="00543684">
        <w:rPr>
          <w:rFonts w:ascii="Times New Roman" w:eastAsia="Times New Roman" w:hAnsi="Times New Roman" w:cs="Times New Roman"/>
          <w:sz w:val="28"/>
          <w:szCs w:val="28"/>
        </w:rPr>
        <w:t xml:space="preserve"> на период ее проведения, но не более чем на 30 календарных дней.</w:t>
      </w:r>
    </w:p>
    <w:p w:rsidR="002E1AE6" w:rsidRPr="00543684" w:rsidRDefault="002E1AE6" w:rsidP="00543684">
      <w:pPr>
        <w:spacing w:after="0" w:line="240" w:lineRule="auto"/>
        <w:jc w:val="both"/>
        <w:rPr>
          <w:rFonts w:ascii="Times New Roman" w:eastAsia="Times New Roman" w:hAnsi="Times New Roman" w:cs="Times New Roman"/>
          <w:sz w:val="28"/>
          <w:szCs w:val="28"/>
        </w:rPr>
      </w:pPr>
      <w:r w:rsidRPr="00543684">
        <w:rPr>
          <w:rFonts w:ascii="Times New Roman" w:eastAsia="Times New Roman" w:hAnsi="Times New Roman" w:cs="Times New Roman"/>
          <w:sz w:val="28"/>
          <w:szCs w:val="28"/>
        </w:rPr>
        <w:t xml:space="preserve">     Течение данных сроков начинается в день подачи заявителем одного из заявлений на предоставление муниципальной услуги. Если последний день срока приходится на нерабочий день, днем окончания срока считается следующий за ним рабочий день.</w:t>
      </w:r>
    </w:p>
    <w:p w:rsidR="00D74054" w:rsidRDefault="00D55DE9" w:rsidP="00D74054">
      <w:pPr>
        <w:spacing w:after="0" w:line="240" w:lineRule="auto"/>
        <w:jc w:val="both"/>
        <w:rPr>
          <w:rFonts w:ascii="Times New Roman" w:hAnsi="Times New Roman" w:cs="Times New Roman"/>
          <w:sz w:val="28"/>
          <w:szCs w:val="28"/>
        </w:rPr>
      </w:pPr>
      <w:r w:rsidRPr="00630A73">
        <w:rPr>
          <w:rFonts w:ascii="Times New Roman" w:eastAsia="Times New Roman" w:hAnsi="Times New Roman" w:cs="Times New Roman"/>
          <w:b/>
          <w:sz w:val="28"/>
          <w:szCs w:val="28"/>
        </w:rPr>
        <w:t>2.8</w:t>
      </w:r>
      <w:r w:rsidR="00D74054" w:rsidRPr="00D74054">
        <w:rPr>
          <w:rFonts w:ascii="Times New Roman" w:hAnsi="Times New Roman" w:cs="Times New Roman"/>
          <w:sz w:val="28"/>
          <w:szCs w:val="28"/>
        </w:rPr>
        <w:t xml:space="preserve"> </w:t>
      </w:r>
      <w:r w:rsidR="00D74054" w:rsidRPr="008C4FB5">
        <w:rPr>
          <w:rFonts w:ascii="Times New Roman" w:hAnsi="Times New Roman" w:cs="Times New Roman"/>
          <w:sz w:val="28"/>
          <w:szCs w:val="28"/>
        </w:rPr>
        <w:t xml:space="preserve">Решение о </w:t>
      </w:r>
      <w:r w:rsidR="00D74054">
        <w:rPr>
          <w:rFonts w:ascii="Times New Roman" w:hAnsi="Times New Roman" w:cs="Times New Roman"/>
          <w:sz w:val="28"/>
          <w:szCs w:val="28"/>
        </w:rPr>
        <w:t xml:space="preserve">предоставлении </w:t>
      </w:r>
      <w:r w:rsidR="00D74054" w:rsidRPr="00543684">
        <w:rPr>
          <w:rFonts w:ascii="Times New Roman" w:eastAsia="Times New Roman" w:hAnsi="Times New Roman" w:cs="Times New Roman"/>
          <w:sz w:val="28"/>
          <w:szCs w:val="28"/>
        </w:rPr>
        <w:t xml:space="preserve">муниципальной </w:t>
      </w:r>
      <w:r w:rsidR="00D74054">
        <w:rPr>
          <w:rFonts w:ascii="Times New Roman" w:hAnsi="Times New Roman" w:cs="Times New Roman"/>
          <w:sz w:val="28"/>
          <w:szCs w:val="28"/>
        </w:rPr>
        <w:t>услуги</w:t>
      </w:r>
      <w:r w:rsidR="00D74054" w:rsidRPr="008C4FB5">
        <w:rPr>
          <w:rFonts w:ascii="Times New Roman" w:hAnsi="Times New Roman" w:cs="Times New Roman"/>
          <w:sz w:val="28"/>
          <w:szCs w:val="28"/>
        </w:rPr>
        <w:t xml:space="preserve"> или об отказе в </w:t>
      </w:r>
      <w:r w:rsidR="00D74054">
        <w:rPr>
          <w:rFonts w:ascii="Times New Roman" w:hAnsi="Times New Roman" w:cs="Times New Roman"/>
          <w:sz w:val="28"/>
          <w:szCs w:val="28"/>
        </w:rPr>
        <w:t xml:space="preserve">предоставлении </w:t>
      </w:r>
      <w:r w:rsidR="00D74054" w:rsidRPr="00543684">
        <w:rPr>
          <w:rFonts w:ascii="Times New Roman" w:eastAsia="Times New Roman" w:hAnsi="Times New Roman" w:cs="Times New Roman"/>
          <w:sz w:val="28"/>
          <w:szCs w:val="28"/>
        </w:rPr>
        <w:t xml:space="preserve">муниципальной </w:t>
      </w:r>
      <w:r w:rsidR="00D74054">
        <w:rPr>
          <w:rFonts w:ascii="Times New Roman" w:hAnsi="Times New Roman" w:cs="Times New Roman"/>
          <w:sz w:val="28"/>
          <w:szCs w:val="28"/>
        </w:rPr>
        <w:t xml:space="preserve">услуги, </w:t>
      </w:r>
      <w:r w:rsidR="00D74054" w:rsidRPr="008C4FB5">
        <w:rPr>
          <w:rFonts w:ascii="Times New Roman" w:hAnsi="Times New Roman" w:cs="Times New Roman"/>
          <w:sz w:val="28"/>
          <w:szCs w:val="28"/>
        </w:rPr>
        <w:t xml:space="preserve">направляется заявителю в течение </w:t>
      </w:r>
      <w:r w:rsidR="00D74054" w:rsidRPr="008F6088">
        <w:rPr>
          <w:rFonts w:ascii="Times New Roman" w:hAnsi="Times New Roman" w:cs="Times New Roman"/>
          <w:sz w:val="28"/>
          <w:szCs w:val="28"/>
        </w:rPr>
        <w:t>3 рабочих дней,</w:t>
      </w:r>
      <w:r w:rsidR="00D74054" w:rsidRPr="008C4FB5">
        <w:rPr>
          <w:rFonts w:ascii="Times New Roman" w:hAnsi="Times New Roman" w:cs="Times New Roman"/>
          <w:sz w:val="28"/>
          <w:szCs w:val="28"/>
        </w:rPr>
        <w:t xml:space="preserve"> следующих за днем принятия соответствующего решения. В случае принятия решения об отказе,  заявителю выдается решение с  указанием причин отказа в письменной форме. </w:t>
      </w:r>
    </w:p>
    <w:p w:rsidR="00D55DE9" w:rsidRPr="00B6463A" w:rsidRDefault="00D55DE9" w:rsidP="00D74054">
      <w:pPr>
        <w:spacing w:after="0" w:line="240" w:lineRule="auto"/>
        <w:jc w:val="both"/>
        <w:rPr>
          <w:rFonts w:ascii="Times New Roman" w:eastAsia="Times New Roman" w:hAnsi="Times New Roman" w:cs="Times New Roman"/>
          <w:b/>
          <w:sz w:val="28"/>
          <w:szCs w:val="28"/>
        </w:rPr>
      </w:pPr>
      <w:r w:rsidRPr="00B6463A">
        <w:rPr>
          <w:rFonts w:ascii="Times New Roman" w:eastAsia="Times New Roman" w:hAnsi="Times New Roman" w:cs="Times New Roman"/>
          <w:b/>
          <w:sz w:val="28"/>
          <w:szCs w:val="28"/>
        </w:rPr>
        <w:t>2</w:t>
      </w:r>
      <w:r w:rsidRPr="008F0E7A">
        <w:rPr>
          <w:rFonts w:ascii="Times New Roman" w:eastAsia="Times New Roman" w:hAnsi="Times New Roman" w:cs="Times New Roman"/>
          <w:b/>
          <w:color w:val="000000" w:themeColor="text1"/>
          <w:sz w:val="28"/>
          <w:szCs w:val="28"/>
        </w:rPr>
        <w:t>.9. Правовые основания для предоставления муниципальной услуги</w:t>
      </w:r>
    </w:p>
    <w:p w:rsidR="00D55DE9" w:rsidRPr="00B6463A" w:rsidRDefault="00D55DE9" w:rsidP="00D74054">
      <w:pPr>
        <w:spacing w:after="0" w:line="240" w:lineRule="auto"/>
        <w:jc w:val="both"/>
        <w:rPr>
          <w:rFonts w:ascii="Times New Roman" w:eastAsia="Times New Roman" w:hAnsi="Times New Roman" w:cs="Times New Roman"/>
          <w:color w:val="000000" w:themeColor="text1"/>
          <w:sz w:val="28"/>
          <w:szCs w:val="28"/>
        </w:rPr>
      </w:pPr>
      <w:r w:rsidRPr="00B6463A">
        <w:rPr>
          <w:rFonts w:ascii="Times New Roman" w:eastAsia="Times New Roman" w:hAnsi="Times New Roman" w:cs="Times New Roman"/>
          <w:b/>
          <w:sz w:val="28"/>
          <w:szCs w:val="28"/>
        </w:rPr>
        <w:t xml:space="preserve">    </w:t>
      </w:r>
      <w:r w:rsidRPr="00B6463A">
        <w:rPr>
          <w:rFonts w:ascii="Times New Roman" w:eastAsia="Times New Roman" w:hAnsi="Times New Roman" w:cs="Times New Roman"/>
          <w:color w:val="000000" w:themeColor="text1"/>
          <w:sz w:val="28"/>
          <w:szCs w:val="28"/>
        </w:rPr>
        <w:t xml:space="preserve">Предоставление государственной услуги осуществляется в соответствии </w:t>
      </w:r>
      <w:proofErr w:type="gramStart"/>
      <w:r w:rsidRPr="00B6463A">
        <w:rPr>
          <w:rFonts w:ascii="Times New Roman" w:eastAsia="Times New Roman" w:hAnsi="Times New Roman" w:cs="Times New Roman"/>
          <w:color w:val="000000" w:themeColor="text1"/>
          <w:sz w:val="28"/>
          <w:szCs w:val="28"/>
        </w:rPr>
        <w:t>с</w:t>
      </w:r>
      <w:proofErr w:type="gramEnd"/>
      <w:r w:rsidRPr="00B6463A">
        <w:rPr>
          <w:rFonts w:ascii="Times New Roman" w:eastAsia="Times New Roman" w:hAnsi="Times New Roman" w:cs="Times New Roman"/>
          <w:color w:val="000000" w:themeColor="text1"/>
          <w:sz w:val="28"/>
          <w:szCs w:val="28"/>
        </w:rPr>
        <w:t>:</w:t>
      </w:r>
    </w:p>
    <w:p w:rsidR="006714F1" w:rsidRDefault="00B6463A" w:rsidP="00D74054">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0530D">
        <w:rPr>
          <w:rFonts w:ascii="Times New Roman" w:eastAsia="Times New Roman" w:hAnsi="Times New Roman" w:cs="Times New Roman"/>
          <w:color w:val="000000" w:themeColor="text1"/>
          <w:sz w:val="28"/>
          <w:szCs w:val="28"/>
        </w:rPr>
        <w:t>Конституцией</w:t>
      </w:r>
      <w:r w:rsidR="006714F1">
        <w:rPr>
          <w:rFonts w:ascii="Times New Roman" w:eastAsia="Times New Roman" w:hAnsi="Times New Roman" w:cs="Times New Roman"/>
          <w:color w:val="000000" w:themeColor="text1"/>
          <w:sz w:val="28"/>
          <w:szCs w:val="28"/>
        </w:rPr>
        <w:t xml:space="preserve"> Российской Федерации от 12.12.1993 года;</w:t>
      </w:r>
    </w:p>
    <w:p w:rsidR="006714F1" w:rsidRDefault="00B6463A" w:rsidP="00B6463A">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714F1">
        <w:rPr>
          <w:rFonts w:ascii="Times New Roman" w:eastAsia="Times New Roman" w:hAnsi="Times New Roman" w:cs="Times New Roman"/>
          <w:color w:val="000000" w:themeColor="text1"/>
          <w:sz w:val="28"/>
          <w:szCs w:val="28"/>
        </w:rPr>
        <w:t>Градостроительны</w:t>
      </w:r>
      <w:r w:rsidR="0040530D">
        <w:rPr>
          <w:rFonts w:ascii="Times New Roman" w:eastAsia="Times New Roman" w:hAnsi="Times New Roman" w:cs="Times New Roman"/>
          <w:color w:val="000000" w:themeColor="text1"/>
          <w:sz w:val="28"/>
          <w:szCs w:val="28"/>
        </w:rPr>
        <w:t xml:space="preserve">м </w:t>
      </w:r>
      <w:r w:rsidR="006714F1">
        <w:rPr>
          <w:rFonts w:ascii="Times New Roman" w:eastAsia="Times New Roman" w:hAnsi="Times New Roman" w:cs="Times New Roman"/>
          <w:color w:val="000000" w:themeColor="text1"/>
          <w:sz w:val="28"/>
          <w:szCs w:val="28"/>
        </w:rPr>
        <w:t>кодекс</w:t>
      </w:r>
      <w:r w:rsidR="0040530D">
        <w:rPr>
          <w:rFonts w:ascii="Times New Roman" w:eastAsia="Times New Roman" w:hAnsi="Times New Roman" w:cs="Times New Roman"/>
          <w:color w:val="000000" w:themeColor="text1"/>
          <w:sz w:val="28"/>
          <w:szCs w:val="28"/>
        </w:rPr>
        <w:t>ом</w:t>
      </w:r>
      <w:r w:rsidR="006714F1">
        <w:rPr>
          <w:rFonts w:ascii="Times New Roman" w:eastAsia="Times New Roman" w:hAnsi="Times New Roman" w:cs="Times New Roman"/>
          <w:color w:val="000000" w:themeColor="text1"/>
          <w:sz w:val="28"/>
          <w:szCs w:val="28"/>
        </w:rPr>
        <w:t xml:space="preserve"> Российской Федерации</w:t>
      </w:r>
      <w:r w:rsidR="00C7729F">
        <w:rPr>
          <w:rFonts w:ascii="Times New Roman" w:eastAsia="Times New Roman" w:hAnsi="Times New Roman" w:cs="Times New Roman"/>
          <w:color w:val="000000" w:themeColor="text1"/>
          <w:sz w:val="28"/>
          <w:szCs w:val="28"/>
        </w:rPr>
        <w:t xml:space="preserve"> №198-ФЗ </w:t>
      </w:r>
      <w:r w:rsidR="004A0A8C">
        <w:rPr>
          <w:rFonts w:ascii="Times New Roman" w:eastAsia="Times New Roman" w:hAnsi="Times New Roman" w:cs="Times New Roman"/>
          <w:color w:val="000000" w:themeColor="text1"/>
          <w:sz w:val="28"/>
          <w:szCs w:val="28"/>
        </w:rPr>
        <w:t>от 29.12.2004г</w:t>
      </w:r>
      <w:r w:rsidR="006714F1">
        <w:rPr>
          <w:rFonts w:ascii="Times New Roman" w:eastAsia="Times New Roman" w:hAnsi="Times New Roman" w:cs="Times New Roman"/>
          <w:color w:val="000000" w:themeColor="text1"/>
          <w:sz w:val="28"/>
          <w:szCs w:val="28"/>
        </w:rPr>
        <w:t>;</w:t>
      </w:r>
    </w:p>
    <w:p w:rsidR="006714F1" w:rsidRDefault="00B6463A" w:rsidP="00B6463A">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714F1">
        <w:rPr>
          <w:rFonts w:ascii="Times New Roman" w:eastAsia="Times New Roman" w:hAnsi="Times New Roman" w:cs="Times New Roman"/>
          <w:color w:val="000000" w:themeColor="text1"/>
          <w:sz w:val="28"/>
          <w:szCs w:val="28"/>
        </w:rPr>
        <w:t>Жилищны</w:t>
      </w:r>
      <w:r w:rsidR="0040530D">
        <w:rPr>
          <w:rFonts w:ascii="Times New Roman" w:eastAsia="Times New Roman" w:hAnsi="Times New Roman" w:cs="Times New Roman"/>
          <w:color w:val="000000" w:themeColor="text1"/>
          <w:sz w:val="28"/>
          <w:szCs w:val="28"/>
        </w:rPr>
        <w:t>м</w:t>
      </w:r>
      <w:r w:rsidR="006714F1">
        <w:rPr>
          <w:rFonts w:ascii="Times New Roman" w:eastAsia="Times New Roman" w:hAnsi="Times New Roman" w:cs="Times New Roman"/>
          <w:color w:val="000000" w:themeColor="text1"/>
          <w:sz w:val="28"/>
          <w:szCs w:val="28"/>
        </w:rPr>
        <w:t xml:space="preserve"> кодекс</w:t>
      </w:r>
      <w:r w:rsidR="0040530D">
        <w:rPr>
          <w:rFonts w:ascii="Times New Roman" w:eastAsia="Times New Roman" w:hAnsi="Times New Roman" w:cs="Times New Roman"/>
          <w:color w:val="000000" w:themeColor="text1"/>
          <w:sz w:val="28"/>
          <w:szCs w:val="28"/>
        </w:rPr>
        <w:t>ом Р</w:t>
      </w:r>
      <w:r w:rsidR="006714F1">
        <w:rPr>
          <w:rFonts w:ascii="Times New Roman" w:eastAsia="Times New Roman" w:hAnsi="Times New Roman" w:cs="Times New Roman"/>
          <w:color w:val="000000" w:themeColor="text1"/>
          <w:sz w:val="28"/>
          <w:szCs w:val="28"/>
        </w:rPr>
        <w:t>оссийской Федерации</w:t>
      </w:r>
      <w:r w:rsidR="004A0A8C">
        <w:rPr>
          <w:rFonts w:ascii="Times New Roman" w:eastAsia="Times New Roman" w:hAnsi="Times New Roman" w:cs="Times New Roman"/>
          <w:color w:val="000000" w:themeColor="text1"/>
          <w:sz w:val="28"/>
          <w:szCs w:val="28"/>
        </w:rPr>
        <w:t xml:space="preserve"> №188-ФЗ</w:t>
      </w:r>
      <w:r w:rsidR="0040530D">
        <w:rPr>
          <w:rFonts w:ascii="Times New Roman" w:eastAsia="Times New Roman" w:hAnsi="Times New Roman" w:cs="Times New Roman"/>
          <w:color w:val="000000" w:themeColor="text1"/>
          <w:sz w:val="28"/>
          <w:szCs w:val="28"/>
        </w:rPr>
        <w:t xml:space="preserve"> </w:t>
      </w:r>
      <w:r w:rsidR="004A0A8C">
        <w:rPr>
          <w:rFonts w:ascii="Times New Roman" w:eastAsia="Times New Roman" w:hAnsi="Times New Roman" w:cs="Times New Roman"/>
          <w:color w:val="000000" w:themeColor="text1"/>
          <w:sz w:val="28"/>
          <w:szCs w:val="28"/>
        </w:rPr>
        <w:t>от 29.12.2004г.</w:t>
      </w:r>
      <w:r w:rsidR="006714F1">
        <w:rPr>
          <w:rFonts w:ascii="Times New Roman" w:eastAsia="Times New Roman" w:hAnsi="Times New Roman" w:cs="Times New Roman"/>
          <w:color w:val="000000" w:themeColor="text1"/>
          <w:sz w:val="28"/>
          <w:szCs w:val="28"/>
        </w:rPr>
        <w:t>;</w:t>
      </w:r>
    </w:p>
    <w:p w:rsidR="006714F1" w:rsidRDefault="00B6463A" w:rsidP="00B6463A">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w:t>
      </w:r>
      <w:r w:rsidR="006714F1">
        <w:rPr>
          <w:rFonts w:ascii="Times New Roman" w:eastAsia="Times New Roman" w:hAnsi="Times New Roman" w:cs="Times New Roman"/>
          <w:color w:val="000000" w:themeColor="text1"/>
          <w:sz w:val="28"/>
          <w:szCs w:val="28"/>
        </w:rPr>
        <w:t>Федеральны</w:t>
      </w:r>
      <w:r w:rsidR="0040530D">
        <w:rPr>
          <w:rFonts w:ascii="Times New Roman" w:eastAsia="Times New Roman" w:hAnsi="Times New Roman" w:cs="Times New Roman"/>
          <w:color w:val="000000" w:themeColor="text1"/>
          <w:sz w:val="28"/>
          <w:szCs w:val="28"/>
        </w:rPr>
        <w:t xml:space="preserve">м </w:t>
      </w:r>
      <w:r w:rsidR="006714F1">
        <w:rPr>
          <w:rFonts w:ascii="Times New Roman" w:eastAsia="Times New Roman" w:hAnsi="Times New Roman" w:cs="Times New Roman"/>
          <w:color w:val="000000" w:themeColor="text1"/>
          <w:sz w:val="28"/>
          <w:szCs w:val="28"/>
        </w:rPr>
        <w:t>закон</w:t>
      </w:r>
      <w:r w:rsidR="0040530D">
        <w:rPr>
          <w:rFonts w:ascii="Times New Roman" w:eastAsia="Times New Roman" w:hAnsi="Times New Roman" w:cs="Times New Roman"/>
          <w:color w:val="000000" w:themeColor="text1"/>
          <w:sz w:val="28"/>
          <w:szCs w:val="28"/>
        </w:rPr>
        <w:t xml:space="preserve">ом </w:t>
      </w:r>
      <w:r w:rsidR="006714F1">
        <w:rPr>
          <w:rFonts w:ascii="Times New Roman" w:eastAsia="Times New Roman" w:hAnsi="Times New Roman" w:cs="Times New Roman"/>
          <w:color w:val="000000" w:themeColor="text1"/>
          <w:sz w:val="28"/>
          <w:szCs w:val="28"/>
        </w:rPr>
        <w:t>от 09.02.2009 №8-ФЗ «Об обеспечении доступа к информации о деятельности государственных органов и органов местного самоуправления»;</w:t>
      </w:r>
    </w:p>
    <w:p w:rsidR="006714F1" w:rsidRDefault="00B6463A" w:rsidP="00B6463A">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0530D">
        <w:rPr>
          <w:rFonts w:ascii="Times New Roman" w:eastAsia="Times New Roman" w:hAnsi="Times New Roman" w:cs="Times New Roman"/>
          <w:color w:val="000000" w:themeColor="text1"/>
          <w:sz w:val="28"/>
          <w:szCs w:val="28"/>
        </w:rPr>
        <w:t xml:space="preserve">Федеральным законом  </w:t>
      </w:r>
      <w:r w:rsidR="006714F1">
        <w:rPr>
          <w:rFonts w:ascii="Times New Roman" w:eastAsia="Times New Roman" w:hAnsi="Times New Roman" w:cs="Times New Roman"/>
          <w:color w:val="000000" w:themeColor="text1"/>
          <w:sz w:val="28"/>
          <w:szCs w:val="28"/>
        </w:rPr>
        <w:t>от 06.10.2003 №131-ФЗ «Об общих принципах организации местного самоуправления в Российской Федерации»;</w:t>
      </w:r>
    </w:p>
    <w:p w:rsidR="006714F1" w:rsidRDefault="00B6463A" w:rsidP="00B6463A">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0530D">
        <w:rPr>
          <w:rFonts w:ascii="Times New Roman" w:eastAsia="Times New Roman" w:hAnsi="Times New Roman" w:cs="Times New Roman"/>
          <w:color w:val="000000" w:themeColor="text1"/>
          <w:sz w:val="28"/>
          <w:szCs w:val="28"/>
        </w:rPr>
        <w:t xml:space="preserve">Федеральным законом </w:t>
      </w:r>
      <w:r w:rsidR="006714F1">
        <w:rPr>
          <w:rFonts w:ascii="Times New Roman" w:eastAsia="Times New Roman" w:hAnsi="Times New Roman" w:cs="Times New Roman"/>
          <w:color w:val="000000" w:themeColor="text1"/>
          <w:sz w:val="28"/>
          <w:szCs w:val="28"/>
        </w:rPr>
        <w:t>от 27.07.2010 №</w:t>
      </w:r>
      <w:r w:rsidR="00C7729F">
        <w:rPr>
          <w:rFonts w:ascii="Times New Roman" w:eastAsia="Times New Roman" w:hAnsi="Times New Roman" w:cs="Times New Roman"/>
          <w:color w:val="000000" w:themeColor="text1"/>
          <w:sz w:val="28"/>
          <w:szCs w:val="28"/>
        </w:rPr>
        <w:t xml:space="preserve"> </w:t>
      </w:r>
      <w:r w:rsidR="006714F1">
        <w:rPr>
          <w:rFonts w:ascii="Times New Roman" w:eastAsia="Times New Roman" w:hAnsi="Times New Roman" w:cs="Times New Roman"/>
          <w:color w:val="000000" w:themeColor="text1"/>
          <w:sz w:val="28"/>
          <w:szCs w:val="28"/>
        </w:rPr>
        <w:t>210-ФЗ «Об организации предоставления государственных и муниципальных услуг»;</w:t>
      </w:r>
    </w:p>
    <w:p w:rsidR="006714F1" w:rsidRDefault="00B6463A" w:rsidP="00B6463A">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0530D">
        <w:rPr>
          <w:rFonts w:ascii="Times New Roman" w:eastAsia="Times New Roman" w:hAnsi="Times New Roman" w:cs="Times New Roman"/>
          <w:color w:val="000000" w:themeColor="text1"/>
          <w:sz w:val="28"/>
          <w:szCs w:val="28"/>
        </w:rPr>
        <w:t xml:space="preserve">Федеральным законом </w:t>
      </w:r>
      <w:r w:rsidR="006714F1">
        <w:rPr>
          <w:rFonts w:ascii="Times New Roman" w:eastAsia="Times New Roman" w:hAnsi="Times New Roman" w:cs="Times New Roman"/>
          <w:color w:val="000000" w:themeColor="text1"/>
          <w:sz w:val="28"/>
          <w:szCs w:val="28"/>
        </w:rPr>
        <w:t>от 27.07.2006 №152-ФЗ «О персональных данных»;</w:t>
      </w:r>
    </w:p>
    <w:p w:rsidR="006714F1" w:rsidRDefault="00B6463A" w:rsidP="00B6463A">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0530D">
        <w:rPr>
          <w:rFonts w:ascii="Times New Roman" w:eastAsia="Times New Roman" w:hAnsi="Times New Roman" w:cs="Times New Roman"/>
          <w:color w:val="000000" w:themeColor="text1"/>
          <w:sz w:val="28"/>
          <w:szCs w:val="28"/>
        </w:rPr>
        <w:t xml:space="preserve">Федеральным законом </w:t>
      </w:r>
      <w:r w:rsidR="006714F1">
        <w:rPr>
          <w:rFonts w:ascii="Times New Roman" w:eastAsia="Times New Roman" w:hAnsi="Times New Roman" w:cs="Times New Roman"/>
          <w:color w:val="000000" w:themeColor="text1"/>
          <w:sz w:val="28"/>
          <w:szCs w:val="28"/>
        </w:rPr>
        <w:t>от 02.05.2006 №59-ФЗ «О порядке обращения граждан Российской Федерации»;</w:t>
      </w:r>
    </w:p>
    <w:p w:rsidR="0040530D" w:rsidRPr="0040530D" w:rsidRDefault="0040530D" w:rsidP="0040530D">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sidRPr="0040530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Федеральным законом</w:t>
      </w:r>
      <w:r w:rsidRPr="0040530D">
        <w:rPr>
          <w:rFonts w:ascii="Times New Roman" w:eastAsia="Times New Roman" w:hAnsi="Times New Roman" w:cs="Times New Roman"/>
          <w:color w:val="000000" w:themeColor="text1"/>
          <w:sz w:val="28"/>
          <w:szCs w:val="28"/>
        </w:rPr>
        <w:t xml:space="preserve"> от 06.04.2011  № 63-ФЗ "Об электронной подписи" (далее - Федеральный закон № 63-ФЗ);</w:t>
      </w:r>
    </w:p>
    <w:p w:rsidR="006714F1" w:rsidRDefault="00B6463A" w:rsidP="00B6463A">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714F1">
        <w:rPr>
          <w:rFonts w:ascii="Times New Roman" w:eastAsia="Times New Roman" w:hAnsi="Times New Roman" w:cs="Times New Roman"/>
          <w:color w:val="000000" w:themeColor="text1"/>
          <w:sz w:val="28"/>
          <w:szCs w:val="28"/>
        </w:rPr>
        <w:t>Постановление</w:t>
      </w:r>
      <w:r w:rsidR="002913F5">
        <w:rPr>
          <w:rFonts w:ascii="Times New Roman" w:eastAsia="Times New Roman" w:hAnsi="Times New Roman" w:cs="Times New Roman"/>
          <w:color w:val="000000" w:themeColor="text1"/>
          <w:sz w:val="28"/>
          <w:szCs w:val="28"/>
        </w:rPr>
        <w:t>м</w:t>
      </w:r>
      <w:r w:rsidR="006714F1">
        <w:rPr>
          <w:rFonts w:ascii="Times New Roman" w:eastAsia="Times New Roman" w:hAnsi="Times New Roman" w:cs="Times New Roman"/>
          <w:color w:val="000000" w:themeColor="text1"/>
          <w:sz w:val="28"/>
          <w:szCs w:val="28"/>
        </w:rPr>
        <w:t xml:space="preserve"> Правительства Российской Федерации от   10.08.2005 г. №502 «Об утверждении формы уведомления о переводе (отказе в переводе) жилого (нежилого) помещения в нежилое (жилое) помещение» (Собрание законодательства РФ, 15.08.2005, № 33, ст. 3430);</w:t>
      </w:r>
    </w:p>
    <w:p w:rsidR="006714F1" w:rsidRDefault="0040530D" w:rsidP="0040530D">
      <w:pPr>
        <w:pStyle w:val="a6"/>
        <w:tabs>
          <w:tab w:val="left" w:pos="1134"/>
        </w:tabs>
        <w:spacing w:after="0" w:line="240" w:lineRule="auto"/>
        <w:ind w:left="709"/>
        <w:jc w:val="both"/>
        <w:rPr>
          <w:rFonts w:ascii="Times New Roman" w:eastAsia="Times New Roman" w:hAnsi="Times New Roman" w:cs="Times New Roman"/>
          <w:color w:val="00B050"/>
          <w:sz w:val="28"/>
          <w:szCs w:val="28"/>
        </w:rPr>
      </w:pPr>
      <w:r>
        <w:rPr>
          <w:rFonts w:ascii="Times New Roman" w:eastAsia="Times New Roman" w:hAnsi="Times New Roman" w:cs="Times New Roman"/>
          <w:color w:val="000000" w:themeColor="text1"/>
          <w:sz w:val="28"/>
          <w:szCs w:val="28"/>
        </w:rPr>
        <w:t xml:space="preserve">- </w:t>
      </w:r>
      <w:r w:rsidR="006714F1">
        <w:rPr>
          <w:rFonts w:ascii="Times New Roman" w:eastAsia="Times New Roman" w:hAnsi="Times New Roman" w:cs="Times New Roman"/>
          <w:color w:val="000000" w:themeColor="text1"/>
          <w:sz w:val="28"/>
          <w:szCs w:val="28"/>
        </w:rPr>
        <w:t>Постановление</w:t>
      </w:r>
      <w:r w:rsidR="002913F5">
        <w:rPr>
          <w:rFonts w:ascii="Times New Roman" w:eastAsia="Times New Roman" w:hAnsi="Times New Roman" w:cs="Times New Roman"/>
          <w:color w:val="000000" w:themeColor="text1"/>
          <w:sz w:val="28"/>
          <w:szCs w:val="28"/>
        </w:rPr>
        <w:t>м</w:t>
      </w:r>
      <w:r w:rsidR="006714F1">
        <w:rPr>
          <w:rFonts w:ascii="Times New Roman" w:eastAsia="Times New Roman" w:hAnsi="Times New Roman" w:cs="Times New Roman"/>
          <w:color w:val="000000" w:themeColor="text1"/>
          <w:sz w:val="28"/>
          <w:szCs w:val="28"/>
        </w:rPr>
        <w:t xml:space="preserve">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6714F1" w:rsidRDefault="0040530D" w:rsidP="0040530D">
      <w:pPr>
        <w:pStyle w:val="a6"/>
        <w:tabs>
          <w:tab w:val="left" w:pos="1134"/>
        </w:tabs>
        <w:spacing w:after="0" w:line="240" w:lineRule="auto"/>
        <w:ind w:left="709"/>
        <w:jc w:val="both"/>
        <w:rPr>
          <w:rFonts w:ascii="Times New Roman" w:eastAsia="Times New Roman" w:hAnsi="Times New Roman" w:cs="Times New Roman"/>
          <w:color w:val="00B050"/>
          <w:sz w:val="28"/>
          <w:szCs w:val="28"/>
        </w:rPr>
      </w:pPr>
      <w:r>
        <w:rPr>
          <w:rFonts w:ascii="Times New Roman" w:hAnsi="Times New Roman"/>
          <w:sz w:val="28"/>
          <w:szCs w:val="28"/>
        </w:rPr>
        <w:t xml:space="preserve">- </w:t>
      </w:r>
      <w:r w:rsidR="006714F1">
        <w:rPr>
          <w:rFonts w:ascii="Times New Roman" w:hAnsi="Times New Roman"/>
          <w:sz w:val="28"/>
          <w:szCs w:val="28"/>
        </w:rPr>
        <w:t>Постановление</w:t>
      </w:r>
      <w:r w:rsidR="002913F5">
        <w:rPr>
          <w:rFonts w:ascii="Times New Roman" w:hAnsi="Times New Roman"/>
          <w:sz w:val="28"/>
          <w:szCs w:val="28"/>
        </w:rPr>
        <w:t>м</w:t>
      </w:r>
      <w:r w:rsidR="006714F1">
        <w:rPr>
          <w:rFonts w:ascii="Times New Roman" w:hAnsi="Times New Roman"/>
          <w:sz w:val="28"/>
          <w:szCs w:val="28"/>
        </w:rPr>
        <w:t xml:space="preserve"> Правительства Российской Федерации от 16.09.2012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w:t>
      </w:r>
      <w:r w:rsidR="006714F1">
        <w:rPr>
          <w:rFonts w:ascii="Times New Roman" w:hAnsi="Times New Roman"/>
          <w:sz w:val="28"/>
          <w:szCs w:val="28"/>
        </w:rPr>
        <w:lastRenderedPageBreak/>
        <w:t>должностных лиц государственных внебюджетных фондов Российской Федерации»</w:t>
      </w:r>
      <w:r w:rsidR="006714F1">
        <w:rPr>
          <w:rFonts w:ascii="Times New Roman" w:eastAsia="Times New Roman" w:hAnsi="Times New Roman" w:cs="Times New Roman"/>
          <w:color w:val="000000" w:themeColor="text1"/>
          <w:sz w:val="28"/>
          <w:szCs w:val="28"/>
        </w:rPr>
        <w:t>;</w:t>
      </w:r>
    </w:p>
    <w:p w:rsidR="006714F1" w:rsidRDefault="0040530D" w:rsidP="0040530D">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714F1">
        <w:rPr>
          <w:rFonts w:ascii="Times New Roman" w:eastAsia="Times New Roman" w:hAnsi="Times New Roman" w:cs="Times New Roman"/>
          <w:color w:val="000000" w:themeColor="text1"/>
          <w:sz w:val="28"/>
          <w:szCs w:val="28"/>
        </w:rPr>
        <w:t>Закон</w:t>
      </w:r>
      <w:r w:rsidR="002913F5">
        <w:rPr>
          <w:rFonts w:ascii="Times New Roman" w:eastAsia="Times New Roman" w:hAnsi="Times New Roman" w:cs="Times New Roman"/>
          <w:color w:val="000000" w:themeColor="text1"/>
          <w:sz w:val="28"/>
          <w:szCs w:val="28"/>
        </w:rPr>
        <w:t xml:space="preserve">ом </w:t>
      </w:r>
      <w:r w:rsidR="006714F1">
        <w:rPr>
          <w:rFonts w:ascii="Times New Roman" w:eastAsia="Times New Roman" w:hAnsi="Times New Roman" w:cs="Times New Roman"/>
          <w:color w:val="000000" w:themeColor="text1"/>
          <w:sz w:val="28"/>
          <w:szCs w:val="28"/>
        </w:rPr>
        <w:t xml:space="preserve"> Карачаево-Черкесской Республики № 30-РЗ от 25.10.2004 «О местном самоуправлении в Карачаево-Черкесской Республике»;</w:t>
      </w:r>
    </w:p>
    <w:p w:rsidR="006714F1" w:rsidRDefault="0040530D" w:rsidP="0040530D">
      <w:pPr>
        <w:pStyle w:val="a6"/>
        <w:tabs>
          <w:tab w:val="left" w:pos="0"/>
          <w:tab w:val="left" w:pos="1134"/>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t xml:space="preserve">- </w:t>
      </w:r>
      <w:r w:rsidR="006714F1">
        <w:rPr>
          <w:rFonts w:ascii="Times New Roman" w:eastAsia="Times New Roman" w:hAnsi="Times New Roman" w:cs="Times New Roman"/>
          <w:color w:val="000000"/>
          <w:sz w:val="28"/>
          <w:szCs w:val="28"/>
        </w:rPr>
        <w:t>Устав</w:t>
      </w:r>
      <w:r w:rsidR="002913F5">
        <w:rPr>
          <w:rFonts w:ascii="Times New Roman" w:eastAsia="Times New Roman" w:hAnsi="Times New Roman" w:cs="Times New Roman"/>
          <w:color w:val="000000"/>
          <w:sz w:val="28"/>
          <w:szCs w:val="28"/>
        </w:rPr>
        <w:t>ом</w:t>
      </w:r>
      <w:r w:rsidR="006714F1">
        <w:rPr>
          <w:rFonts w:ascii="Times New Roman" w:eastAsia="Times New Roman" w:hAnsi="Times New Roman"/>
          <w:color w:val="000000"/>
          <w:sz w:val="28"/>
          <w:szCs w:val="28"/>
        </w:rPr>
        <w:t xml:space="preserve"> администрации </w:t>
      </w:r>
      <w:r w:rsidR="002D5EED">
        <w:rPr>
          <w:rFonts w:ascii="Times New Roman" w:eastAsia="Times New Roman" w:hAnsi="Times New Roman" w:cs="Times New Roman"/>
          <w:sz w:val="28"/>
          <w:szCs w:val="28"/>
        </w:rPr>
        <w:t>Койд</w:t>
      </w:r>
      <w:r w:rsidR="00577F20">
        <w:rPr>
          <w:rFonts w:ascii="Times New Roman" w:eastAsia="Times New Roman" w:hAnsi="Times New Roman" w:cs="Times New Roman"/>
          <w:sz w:val="28"/>
          <w:szCs w:val="28"/>
        </w:rPr>
        <w:t>анского</w:t>
      </w:r>
      <w:r w:rsidR="006714F1">
        <w:rPr>
          <w:rFonts w:ascii="Times New Roman" w:eastAsia="Times New Roman" w:hAnsi="Times New Roman"/>
          <w:sz w:val="28"/>
          <w:szCs w:val="28"/>
        </w:rPr>
        <w:t xml:space="preserve"> сельского поселения </w:t>
      </w:r>
      <w:proofErr w:type="spellStart"/>
      <w:r w:rsidR="006714F1">
        <w:rPr>
          <w:rFonts w:ascii="Times New Roman" w:eastAsia="Times New Roman" w:hAnsi="Times New Roman"/>
          <w:sz w:val="28"/>
          <w:szCs w:val="28"/>
        </w:rPr>
        <w:t>Усть-Джегутинского</w:t>
      </w:r>
      <w:proofErr w:type="spellEnd"/>
      <w:r w:rsidR="006714F1">
        <w:rPr>
          <w:rFonts w:ascii="Times New Roman" w:eastAsia="Times New Roman" w:hAnsi="Times New Roman"/>
          <w:sz w:val="28"/>
          <w:szCs w:val="28"/>
        </w:rPr>
        <w:t xml:space="preserve"> муниципального района Карачаево-Черкесской Республики</w:t>
      </w:r>
      <w:r w:rsidR="006714F1">
        <w:rPr>
          <w:rFonts w:ascii="Times New Roman" w:eastAsia="Times New Roman" w:hAnsi="Times New Roman"/>
          <w:color w:val="000000"/>
          <w:sz w:val="28"/>
          <w:szCs w:val="28"/>
        </w:rPr>
        <w:t>.</w:t>
      </w:r>
    </w:p>
    <w:p w:rsidR="002913F5" w:rsidRPr="008F0E7A" w:rsidRDefault="002913F5" w:rsidP="008F0E7A">
      <w:pPr>
        <w:spacing w:after="0" w:line="240" w:lineRule="auto"/>
        <w:ind w:firstLine="709"/>
        <w:jc w:val="both"/>
        <w:rPr>
          <w:rFonts w:ascii="Times New Roman" w:eastAsia="Times New Roman" w:hAnsi="Times New Roman" w:cs="Times New Roman"/>
          <w:b/>
          <w:sz w:val="28"/>
          <w:szCs w:val="28"/>
        </w:rPr>
      </w:pPr>
      <w:r w:rsidRPr="008F0E7A">
        <w:rPr>
          <w:rFonts w:ascii="Times New Roman" w:eastAsia="Times New Roman" w:hAnsi="Times New Roman" w:cs="Times New Roman"/>
          <w:b/>
          <w:sz w:val="28"/>
          <w:szCs w:val="28"/>
        </w:rPr>
        <w:t>2.10.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и подлежащих представлению заявителем, способы их получения заявителем, в том числе в электронной форме и использованием универсальной электронной карты, порядок их предоставления</w:t>
      </w:r>
    </w:p>
    <w:p w:rsidR="00BE6204" w:rsidRPr="00BE6204" w:rsidRDefault="002913F5" w:rsidP="00AB6899">
      <w:pPr>
        <w:pStyle w:val="a6"/>
        <w:tabs>
          <w:tab w:val="left" w:pos="1134"/>
        </w:tabs>
        <w:spacing w:after="0" w:line="240" w:lineRule="auto"/>
        <w:ind w:left="709"/>
        <w:jc w:val="both"/>
        <w:rPr>
          <w:rFonts w:ascii="Times New Roman" w:eastAsia="Times New Roman" w:hAnsi="Times New Roman" w:cs="Times New Roman"/>
          <w:sz w:val="28"/>
          <w:szCs w:val="28"/>
          <w:shd w:val="clear" w:color="auto" w:fill="FFFFFF"/>
        </w:rPr>
      </w:pPr>
      <w:r w:rsidRPr="00395A69">
        <w:rPr>
          <w:rFonts w:ascii="Times New Roman" w:eastAsia="Times New Roman" w:hAnsi="Times New Roman" w:cs="Times New Roman"/>
          <w:b/>
          <w:sz w:val="28"/>
          <w:szCs w:val="28"/>
        </w:rPr>
        <w:t>2.10.1.</w:t>
      </w:r>
      <w:r w:rsidRPr="008218C2">
        <w:rPr>
          <w:b/>
          <w:sz w:val="28"/>
          <w:szCs w:val="28"/>
        </w:rPr>
        <w:t xml:space="preserve"> </w:t>
      </w:r>
      <w:r w:rsidRPr="00BE6204">
        <w:rPr>
          <w:rFonts w:ascii="Times New Roman" w:eastAsia="Times New Roman" w:hAnsi="Times New Roman" w:cs="Times New Roman"/>
          <w:sz w:val="28"/>
          <w:szCs w:val="28"/>
          <w:shd w:val="clear" w:color="auto" w:fill="FFFFFF"/>
        </w:rPr>
        <w:t>Для получения муниципальной услуги заявитель направляет (представляет) в администрацию следующие документы:</w:t>
      </w:r>
    </w:p>
    <w:p w:rsidR="00BE6204" w:rsidRPr="00BE6204" w:rsidRDefault="00BE6204" w:rsidP="00BE6204">
      <w:pPr>
        <w:pStyle w:val="a6"/>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shd w:val="clear" w:color="auto" w:fill="FFFFFF"/>
        </w:rPr>
      </w:pPr>
      <w:r w:rsidRPr="00BE6204">
        <w:rPr>
          <w:rFonts w:ascii="Times New Roman" w:eastAsia="Times New Roman" w:hAnsi="Times New Roman" w:cs="Times New Roman"/>
          <w:sz w:val="28"/>
          <w:szCs w:val="28"/>
          <w:shd w:val="clear" w:color="auto" w:fill="FFFFFF"/>
        </w:rPr>
        <w:t>заявление о получении муниципальной услуги (Приложение № 1);</w:t>
      </w:r>
    </w:p>
    <w:p w:rsidR="00BE6204" w:rsidRPr="00BE6204" w:rsidRDefault="00BE6204" w:rsidP="00BE6204">
      <w:pPr>
        <w:pStyle w:val="a6"/>
        <w:numPr>
          <w:ilvl w:val="0"/>
          <w:numId w:val="6"/>
        </w:numPr>
        <w:tabs>
          <w:tab w:val="left" w:pos="851"/>
          <w:tab w:val="left" w:pos="1134"/>
        </w:tabs>
        <w:spacing w:after="0" w:line="240" w:lineRule="auto"/>
        <w:ind w:left="0" w:firstLine="709"/>
        <w:jc w:val="both"/>
        <w:rPr>
          <w:rFonts w:ascii="Times New Roman" w:eastAsia="Times New Roman" w:hAnsi="Times New Roman" w:cs="Times New Roman"/>
          <w:sz w:val="28"/>
          <w:szCs w:val="28"/>
        </w:rPr>
      </w:pPr>
      <w:r w:rsidRPr="00BE6204">
        <w:rPr>
          <w:rFonts w:ascii="Times New Roman" w:eastAsia="Times New Roman" w:hAnsi="Times New Roman" w:cs="Times New Roman"/>
          <w:sz w:val="28"/>
          <w:szCs w:val="28"/>
        </w:rPr>
        <w:t>документ, удостоверяющий личность;</w:t>
      </w:r>
    </w:p>
    <w:p w:rsidR="00BE6204" w:rsidRDefault="00BE6204" w:rsidP="00BE6204">
      <w:pPr>
        <w:pStyle w:val="a6"/>
        <w:numPr>
          <w:ilvl w:val="0"/>
          <w:numId w:val="6"/>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правоустанавливающий документ на недвижимое имущество, права на который не зарегистрированы в Едином государственном реестре прав на недвижимое имущество и сделок с ним;</w:t>
      </w:r>
    </w:p>
    <w:p w:rsidR="00BE6204" w:rsidRDefault="00BE6204" w:rsidP="00BE6204">
      <w:pPr>
        <w:pStyle w:val="a6"/>
        <w:numPr>
          <w:ilvl w:val="0"/>
          <w:numId w:val="6"/>
        </w:numPr>
        <w:tabs>
          <w:tab w:val="left" w:pos="851"/>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E6204" w:rsidRDefault="00BE6204" w:rsidP="00BE6204">
      <w:pPr>
        <w:pStyle w:val="a6"/>
        <w:numPr>
          <w:ilvl w:val="0"/>
          <w:numId w:val="6"/>
        </w:numPr>
        <w:tabs>
          <w:tab w:val="left" w:pos="851"/>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поэтажный план дома, в котором находится переводимое помещение;</w:t>
      </w:r>
    </w:p>
    <w:p w:rsidR="00BE6204" w:rsidRDefault="00BE6204" w:rsidP="00BE6204">
      <w:pPr>
        <w:pStyle w:val="a6"/>
        <w:numPr>
          <w:ilvl w:val="0"/>
          <w:numId w:val="6"/>
        </w:numPr>
        <w:tabs>
          <w:tab w:val="left" w:pos="851"/>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E4DE1" w:rsidRPr="008F0E7A" w:rsidRDefault="007E4DE1" w:rsidP="008F0E7A">
      <w:pPr>
        <w:spacing w:after="0" w:line="240" w:lineRule="auto"/>
        <w:ind w:firstLine="709"/>
        <w:jc w:val="both"/>
        <w:rPr>
          <w:rFonts w:ascii="Times New Roman" w:eastAsia="Times New Roman" w:hAnsi="Times New Roman" w:cs="Times New Roman"/>
          <w:b/>
          <w:sz w:val="28"/>
          <w:szCs w:val="28"/>
        </w:rPr>
      </w:pPr>
      <w:r w:rsidRPr="008F0E7A">
        <w:rPr>
          <w:rFonts w:ascii="Times New Roman" w:eastAsia="Times New Roman" w:hAnsi="Times New Roman" w:cs="Times New Roman"/>
          <w:b/>
          <w:sz w:val="28"/>
          <w:szCs w:val="28"/>
        </w:rPr>
        <w:t xml:space="preserve">2.11. </w:t>
      </w:r>
      <w:r w:rsidR="00050EB9" w:rsidRPr="005E5D5C">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w:t>
      </w:r>
      <w:r w:rsidR="00050EB9" w:rsidRPr="006774CD">
        <w:rPr>
          <w:rFonts w:ascii="Times New Roman" w:hAnsi="Times New Roman" w:cs="Times New Roman"/>
          <w:b/>
          <w:sz w:val="28"/>
          <w:szCs w:val="28"/>
        </w:rPr>
        <w:t>способы их получения заявителями,  в том числе в электронной форме</w:t>
      </w:r>
    </w:p>
    <w:p w:rsidR="007E4DE1" w:rsidRDefault="00050EB9" w:rsidP="007E4D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E4DE1">
        <w:rPr>
          <w:rFonts w:ascii="Times New Roman" w:eastAsia="Times New Roman" w:hAnsi="Times New Roman" w:cs="Times New Roman"/>
          <w:color w:val="000000"/>
          <w:sz w:val="28"/>
          <w:szCs w:val="28"/>
        </w:rPr>
        <w:t xml:space="preserve">правоустанавливающий документ на </w:t>
      </w:r>
      <w:r w:rsidR="007E4DE1">
        <w:rPr>
          <w:rFonts w:ascii="Times New Roman" w:eastAsia="Times New Roman" w:hAnsi="Times New Roman" w:cs="Times New Roman"/>
          <w:color w:val="000000" w:themeColor="text1"/>
          <w:sz w:val="28"/>
          <w:szCs w:val="28"/>
        </w:rPr>
        <w:t>недвижимое имущество</w:t>
      </w:r>
      <w:r w:rsidR="007E4DE1">
        <w:rPr>
          <w:rFonts w:ascii="Times New Roman" w:eastAsia="Times New Roman" w:hAnsi="Times New Roman" w:cs="Times New Roman"/>
          <w:color w:val="000000"/>
          <w:sz w:val="28"/>
          <w:szCs w:val="28"/>
        </w:rPr>
        <w:t>, права на который  зарегистрированы в Едином государственном реестре прав на недвижимое имущество и сделок с ним</w:t>
      </w:r>
      <w:r w:rsidR="007E4DE1">
        <w:rPr>
          <w:rFonts w:ascii="Times New Roman" w:eastAsia="Times New Roman" w:hAnsi="Times New Roman" w:cs="Times New Roman"/>
          <w:sz w:val="28"/>
          <w:szCs w:val="28"/>
        </w:rPr>
        <w:t>.</w:t>
      </w:r>
    </w:p>
    <w:p w:rsidR="00050EB9" w:rsidRPr="00050EB9" w:rsidRDefault="00050EB9" w:rsidP="00050EB9">
      <w:pPr>
        <w:tabs>
          <w:tab w:val="left" w:pos="567"/>
        </w:tabs>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Pr="00050EB9">
        <w:rPr>
          <w:rFonts w:ascii="Times New Roman" w:eastAsia="Times New Roman" w:hAnsi="Times New Roman" w:cs="Times New Roman"/>
          <w:sz w:val="28"/>
          <w:szCs w:val="28"/>
        </w:rPr>
        <w:t>В случае</w:t>
      </w:r>
      <w:proofErr w:type="gramStart"/>
      <w:r w:rsidRPr="00050EB9">
        <w:rPr>
          <w:rFonts w:ascii="Times New Roman" w:eastAsia="Times New Roman" w:hAnsi="Times New Roman" w:cs="Times New Roman"/>
          <w:sz w:val="28"/>
          <w:szCs w:val="28"/>
        </w:rPr>
        <w:t>,</w:t>
      </w:r>
      <w:proofErr w:type="gramEnd"/>
      <w:r w:rsidRPr="00050EB9">
        <w:rPr>
          <w:rFonts w:ascii="Times New Roman" w:eastAsia="Times New Roman" w:hAnsi="Times New Roman" w:cs="Times New Roman"/>
          <w:sz w:val="28"/>
          <w:szCs w:val="28"/>
        </w:rPr>
        <w:t xml:space="preserve"> если указанные документы не представлены заявителем лично, то такие документы (сведения, содержащиеся в них) запрашиваются главным специалистом  по межведомственному запросу.</w:t>
      </w:r>
    </w:p>
    <w:p w:rsidR="00050EB9" w:rsidRPr="00050EB9" w:rsidRDefault="00050EB9" w:rsidP="00050EB9">
      <w:pPr>
        <w:tabs>
          <w:tab w:val="left" w:pos="567"/>
        </w:tabs>
        <w:spacing w:after="0" w:line="240" w:lineRule="auto"/>
        <w:ind w:firstLine="539"/>
        <w:jc w:val="both"/>
        <w:rPr>
          <w:rFonts w:ascii="Times New Roman" w:eastAsia="Times New Roman" w:hAnsi="Times New Roman" w:cs="Times New Roman"/>
          <w:sz w:val="28"/>
          <w:szCs w:val="28"/>
        </w:rPr>
      </w:pPr>
      <w:r w:rsidRPr="00050EB9">
        <w:rPr>
          <w:rFonts w:ascii="Times New Roman" w:eastAsia="Times New Roman" w:hAnsi="Times New Roman" w:cs="Times New Roman"/>
          <w:sz w:val="28"/>
          <w:szCs w:val="28"/>
        </w:rPr>
        <w:lastRenderedPageBreak/>
        <w:t>Не предоставление указанных документов заявителем не является основанием для отказа в предоставлении услуги.</w:t>
      </w:r>
    </w:p>
    <w:p w:rsidR="007E4DE1" w:rsidRDefault="007E4DE1" w:rsidP="00050EB9">
      <w:pPr>
        <w:tabs>
          <w:tab w:val="left" w:pos="990"/>
        </w:tabs>
        <w:spacing w:after="0" w:line="240" w:lineRule="auto"/>
        <w:jc w:val="both"/>
        <w:rPr>
          <w:rFonts w:ascii="Times New Roman" w:eastAsia="Times New Roman" w:hAnsi="Times New Roman" w:cs="Times New Roman"/>
          <w:b/>
          <w:sz w:val="28"/>
          <w:szCs w:val="28"/>
        </w:rPr>
      </w:pPr>
    </w:p>
    <w:p w:rsidR="00AB6899" w:rsidRPr="008F0E7A" w:rsidRDefault="00AB6899" w:rsidP="008F0E7A">
      <w:pPr>
        <w:spacing w:after="0" w:line="240" w:lineRule="auto"/>
        <w:ind w:firstLine="709"/>
        <w:jc w:val="both"/>
        <w:rPr>
          <w:rFonts w:ascii="Times New Roman" w:eastAsia="Times New Roman" w:hAnsi="Times New Roman" w:cs="Times New Roman"/>
          <w:b/>
          <w:sz w:val="28"/>
          <w:szCs w:val="28"/>
        </w:rPr>
      </w:pPr>
      <w:r w:rsidRPr="00970B84">
        <w:rPr>
          <w:rFonts w:ascii="Times New Roman" w:eastAsia="Times New Roman" w:hAnsi="Times New Roman" w:cs="Times New Roman"/>
          <w:b/>
          <w:sz w:val="28"/>
          <w:szCs w:val="28"/>
        </w:rPr>
        <w:t>2.1</w:t>
      </w:r>
      <w:r w:rsidR="007E4DE1">
        <w:rPr>
          <w:rFonts w:ascii="Times New Roman" w:eastAsia="Times New Roman" w:hAnsi="Times New Roman" w:cs="Times New Roman"/>
          <w:b/>
          <w:sz w:val="28"/>
          <w:szCs w:val="28"/>
        </w:rPr>
        <w:t>2</w:t>
      </w:r>
      <w:r w:rsidRPr="00970B84">
        <w:rPr>
          <w:rFonts w:ascii="Times New Roman" w:eastAsia="Times New Roman" w:hAnsi="Times New Roman" w:cs="Times New Roman"/>
          <w:b/>
          <w:sz w:val="28"/>
          <w:szCs w:val="28"/>
        </w:rPr>
        <w:t>. Способы подачи заявки о предоставлении муниципальной услуги</w:t>
      </w:r>
      <w:r w:rsidRPr="008F0E7A">
        <w:rPr>
          <w:rFonts w:ascii="Times New Roman" w:eastAsia="Times New Roman" w:hAnsi="Times New Roman" w:cs="Times New Roman"/>
          <w:b/>
          <w:sz w:val="28"/>
          <w:szCs w:val="28"/>
        </w:rPr>
        <w:t xml:space="preserve"> </w:t>
      </w:r>
    </w:p>
    <w:p w:rsidR="00AB6899" w:rsidRPr="008218C2" w:rsidRDefault="00AB6899" w:rsidP="00970B84">
      <w:pPr>
        <w:pStyle w:val="ConsPlusNormal"/>
        <w:ind w:firstLine="540"/>
        <w:jc w:val="both"/>
        <w:rPr>
          <w:rFonts w:ascii="Times New Roman" w:hAnsi="Times New Roman"/>
          <w:sz w:val="28"/>
          <w:szCs w:val="28"/>
        </w:rPr>
      </w:pPr>
      <w:r w:rsidRPr="008218C2">
        <w:rPr>
          <w:rFonts w:ascii="Times New Roman" w:hAnsi="Times New Roman"/>
          <w:sz w:val="28"/>
          <w:szCs w:val="28"/>
        </w:rPr>
        <w:t xml:space="preserve">По выбору заявителя заявление и документы, указанные в пункте  2.10. настоящего Административного регламента, представляются в </w:t>
      </w:r>
      <w:r w:rsidR="00970B84">
        <w:rPr>
          <w:rFonts w:ascii="Times New Roman" w:hAnsi="Times New Roman"/>
          <w:sz w:val="28"/>
          <w:szCs w:val="28"/>
        </w:rPr>
        <w:t>Администрацию</w:t>
      </w:r>
      <w:r w:rsidRPr="008218C2">
        <w:rPr>
          <w:rFonts w:ascii="Times New Roman" w:hAnsi="Times New Roman"/>
          <w:sz w:val="28"/>
          <w:szCs w:val="28"/>
        </w:rPr>
        <w:t xml:space="preserve">  посредством:</w:t>
      </w:r>
    </w:p>
    <w:p w:rsidR="00AB6899" w:rsidRPr="008218C2" w:rsidRDefault="00AB6899" w:rsidP="00AB6899">
      <w:pPr>
        <w:pStyle w:val="ConsPlusNormal"/>
        <w:widowControl/>
        <w:numPr>
          <w:ilvl w:val="0"/>
          <w:numId w:val="19"/>
        </w:numPr>
        <w:jc w:val="both"/>
        <w:rPr>
          <w:rFonts w:ascii="Times New Roman" w:hAnsi="Times New Roman" w:cs="Times New Roman"/>
          <w:sz w:val="28"/>
          <w:szCs w:val="28"/>
        </w:rPr>
      </w:pPr>
      <w:r w:rsidRPr="008218C2">
        <w:rPr>
          <w:rFonts w:ascii="Times New Roman" w:hAnsi="Times New Roman" w:cs="Times New Roman"/>
          <w:sz w:val="28"/>
          <w:szCs w:val="28"/>
        </w:rPr>
        <w:t>личного обращения заявителя, уполномоченного представителя заявителя;</w:t>
      </w:r>
    </w:p>
    <w:p w:rsidR="00AB6899" w:rsidRPr="008218C2" w:rsidRDefault="00AB6899" w:rsidP="00AB6899">
      <w:pPr>
        <w:pStyle w:val="ConsPlusNormal"/>
        <w:widowControl/>
        <w:numPr>
          <w:ilvl w:val="0"/>
          <w:numId w:val="19"/>
        </w:numPr>
        <w:jc w:val="both"/>
        <w:rPr>
          <w:rFonts w:ascii="Times New Roman" w:hAnsi="Times New Roman" w:cs="Times New Roman"/>
          <w:sz w:val="28"/>
          <w:szCs w:val="28"/>
        </w:rPr>
      </w:pPr>
      <w:r w:rsidRPr="008218C2">
        <w:rPr>
          <w:rFonts w:ascii="Times New Roman" w:hAnsi="Times New Roman" w:cs="Times New Roman"/>
          <w:sz w:val="28"/>
          <w:szCs w:val="28"/>
        </w:rPr>
        <w:t xml:space="preserve">направления по почте; </w:t>
      </w:r>
    </w:p>
    <w:p w:rsidR="00AB6899" w:rsidRPr="007E4DE1" w:rsidRDefault="00AB6899" w:rsidP="00AB6899">
      <w:pPr>
        <w:pStyle w:val="ConsPlusNormal"/>
        <w:widowControl/>
        <w:numPr>
          <w:ilvl w:val="0"/>
          <w:numId w:val="19"/>
        </w:numPr>
        <w:jc w:val="both"/>
        <w:rPr>
          <w:rFonts w:ascii="Times New Roman" w:hAnsi="Times New Roman" w:cs="Times New Roman"/>
          <w:color w:val="000000"/>
          <w:sz w:val="28"/>
          <w:szCs w:val="28"/>
        </w:rPr>
      </w:pPr>
      <w:r w:rsidRPr="008218C2">
        <w:rPr>
          <w:rFonts w:ascii="Times New Roman" w:hAnsi="Times New Roman" w:cs="Times New Roman"/>
          <w:sz w:val="28"/>
          <w:szCs w:val="28"/>
        </w:rPr>
        <w:t xml:space="preserve">с </w:t>
      </w:r>
      <w:r w:rsidRPr="007E4DE1">
        <w:rPr>
          <w:rFonts w:ascii="Times New Roman" w:hAnsi="Times New Roman" w:cs="Times New Roman"/>
          <w:color w:val="000000"/>
          <w:sz w:val="28"/>
          <w:szCs w:val="28"/>
        </w:rPr>
        <w:t>использованием электронных носителей;</w:t>
      </w:r>
    </w:p>
    <w:p w:rsidR="00AB6899" w:rsidRPr="008218C2" w:rsidRDefault="00AB6899" w:rsidP="00AB6899">
      <w:pPr>
        <w:pStyle w:val="ConsPlusNormal"/>
        <w:widowControl/>
        <w:numPr>
          <w:ilvl w:val="0"/>
          <w:numId w:val="19"/>
        </w:numPr>
        <w:jc w:val="both"/>
        <w:rPr>
          <w:rFonts w:ascii="Times New Roman" w:hAnsi="Times New Roman" w:cs="Times New Roman"/>
          <w:sz w:val="28"/>
          <w:szCs w:val="28"/>
        </w:rPr>
      </w:pPr>
      <w:r w:rsidRPr="007E4DE1">
        <w:rPr>
          <w:rFonts w:ascii="Times New Roman" w:hAnsi="Times New Roman" w:cs="Times New Roman"/>
          <w:color w:val="000000"/>
          <w:sz w:val="28"/>
          <w:szCs w:val="28"/>
        </w:rPr>
        <w:t>с использованием</w:t>
      </w:r>
      <w:r w:rsidRPr="008218C2">
        <w:rPr>
          <w:rFonts w:ascii="Times New Roman" w:hAnsi="Times New Roman" w:cs="Times New Roman"/>
          <w:sz w:val="28"/>
          <w:szCs w:val="28"/>
        </w:rPr>
        <w:t xml:space="preserve"> универсальной электронной карты;  </w:t>
      </w:r>
    </w:p>
    <w:p w:rsidR="00970B84" w:rsidRDefault="00AB6899" w:rsidP="00970B84">
      <w:pPr>
        <w:spacing w:after="0"/>
        <w:rPr>
          <w:rFonts w:ascii="Times New Roman" w:eastAsia="Times New Roman" w:hAnsi="Times New Roman" w:cs="Times New Roman"/>
          <w:sz w:val="28"/>
          <w:szCs w:val="28"/>
          <w:lang w:eastAsia="en-US" w:bidi="en-US"/>
        </w:rPr>
      </w:pPr>
      <w:proofErr w:type="gramStart"/>
      <w:r w:rsidRPr="00E70479">
        <w:rPr>
          <w:rFonts w:ascii="Times New Roman" w:hAnsi="Times New Roman" w:cs="Times New Roman"/>
          <w:sz w:val="28"/>
          <w:szCs w:val="28"/>
        </w:rPr>
        <w:t xml:space="preserve">электронной почты </w:t>
      </w:r>
      <w:r w:rsidR="00970B84" w:rsidRPr="00E70479">
        <w:rPr>
          <w:rFonts w:ascii="Times New Roman" w:hAnsi="Times New Roman" w:cs="Times New Roman"/>
          <w:sz w:val="28"/>
          <w:szCs w:val="28"/>
        </w:rPr>
        <w:t xml:space="preserve">администрации </w:t>
      </w:r>
      <w:r w:rsidR="00577F20">
        <w:rPr>
          <w:rFonts w:ascii="Times New Roman" w:hAnsi="Times New Roman" w:cs="Times New Roman"/>
          <w:sz w:val="28"/>
          <w:szCs w:val="28"/>
        </w:rPr>
        <w:t xml:space="preserve">Койданского </w:t>
      </w:r>
      <w:r w:rsidR="00970B84" w:rsidRPr="00E70479">
        <w:rPr>
          <w:rFonts w:ascii="Times New Roman" w:hAnsi="Times New Roman" w:cs="Times New Roman"/>
          <w:sz w:val="28"/>
          <w:szCs w:val="28"/>
        </w:rPr>
        <w:t xml:space="preserve"> сельского поселения</w:t>
      </w:r>
      <w:r w:rsidRPr="00E70479">
        <w:rPr>
          <w:rFonts w:ascii="Times New Roman" w:hAnsi="Times New Roman" w:cs="Times New Roman"/>
          <w:sz w:val="28"/>
          <w:szCs w:val="28"/>
        </w:rPr>
        <w:t xml:space="preserve">: </w:t>
      </w:r>
      <w:proofErr w:type="spellStart"/>
      <w:r w:rsidR="00577F20">
        <w:rPr>
          <w:rFonts w:ascii="Times New Roman" w:hAnsi="Times New Roman"/>
          <w:sz w:val="28"/>
          <w:szCs w:val="28"/>
          <w:lang w:val="en-US"/>
        </w:rPr>
        <w:t>admkoydan</w:t>
      </w:r>
      <w:proofErr w:type="spellEnd"/>
      <w:r w:rsidR="00970B84" w:rsidRPr="00E70479">
        <w:rPr>
          <w:rFonts w:ascii="Times New Roman" w:hAnsi="Times New Roman"/>
          <w:sz w:val="28"/>
          <w:szCs w:val="28"/>
        </w:rPr>
        <w:t>@</w:t>
      </w:r>
      <w:r w:rsidR="00970B84" w:rsidRPr="00E70479">
        <w:rPr>
          <w:rFonts w:ascii="Times New Roman" w:hAnsi="Times New Roman"/>
          <w:sz w:val="28"/>
          <w:szCs w:val="28"/>
          <w:lang w:val="en-US"/>
        </w:rPr>
        <w:t>mail</w:t>
      </w:r>
      <w:r w:rsidR="00970B84" w:rsidRPr="00E70479">
        <w:rPr>
          <w:rFonts w:ascii="Times New Roman" w:hAnsi="Times New Roman"/>
          <w:sz w:val="28"/>
          <w:szCs w:val="28"/>
        </w:rPr>
        <w:t>.</w:t>
      </w:r>
      <w:proofErr w:type="spellStart"/>
      <w:r w:rsidR="00970B84" w:rsidRPr="00E70479">
        <w:rPr>
          <w:rFonts w:ascii="Times New Roman" w:hAnsi="Times New Roman"/>
          <w:sz w:val="28"/>
          <w:szCs w:val="28"/>
          <w:lang w:val="en-US"/>
        </w:rPr>
        <w:t>ru</w:t>
      </w:r>
      <w:proofErr w:type="spellEnd"/>
      <w:r w:rsidRPr="00E70479">
        <w:rPr>
          <w:rFonts w:ascii="Times New Roman" w:hAnsi="Times New Roman" w:cs="Times New Roman"/>
          <w:sz w:val="28"/>
          <w:szCs w:val="28"/>
        </w:rPr>
        <w:t xml:space="preserve"> в форме электронного документа, подписанного электронной цифровой подписью, путем заполнения в установленном порядке формы заявления о </w:t>
      </w:r>
      <w:r w:rsidR="00970B84" w:rsidRPr="00E70479">
        <w:rPr>
          <w:rFonts w:ascii="Times New Roman" w:eastAsia="Times New Roman" w:hAnsi="Times New Roman" w:cs="Times New Roman"/>
          <w:sz w:val="28"/>
          <w:szCs w:val="28"/>
          <w:lang w:eastAsia="en-US" w:bidi="en-US"/>
        </w:rPr>
        <w:t xml:space="preserve"> выдаче  разрешения  о  переводе или об отказе   в  переводе жилого  помещения</w:t>
      </w:r>
      <w:r w:rsidR="00970B84" w:rsidRPr="00AB7FCF">
        <w:rPr>
          <w:rFonts w:ascii="Times New Roman" w:eastAsia="Times New Roman" w:hAnsi="Times New Roman" w:cs="Times New Roman"/>
          <w:sz w:val="28"/>
          <w:szCs w:val="28"/>
          <w:lang w:eastAsia="en-US" w:bidi="en-US"/>
        </w:rPr>
        <w:t xml:space="preserve">   в н</w:t>
      </w:r>
      <w:r w:rsidR="00970B84">
        <w:rPr>
          <w:rFonts w:ascii="Times New Roman" w:eastAsia="Times New Roman" w:hAnsi="Times New Roman" w:cs="Times New Roman"/>
          <w:sz w:val="28"/>
          <w:szCs w:val="28"/>
          <w:lang w:eastAsia="en-US" w:bidi="en-US"/>
        </w:rPr>
        <w:t>ежилое  или    нежилого помещения  в жилое помещение.</w:t>
      </w:r>
      <w:proofErr w:type="gramEnd"/>
    </w:p>
    <w:p w:rsidR="00970B84" w:rsidRPr="00CE7103" w:rsidRDefault="00970B84" w:rsidP="008F0E7A">
      <w:pPr>
        <w:spacing w:after="0" w:line="240" w:lineRule="auto"/>
        <w:ind w:firstLine="709"/>
        <w:jc w:val="both"/>
        <w:rPr>
          <w:rFonts w:ascii="Times New Roman" w:eastAsia="Times New Roman" w:hAnsi="Times New Roman" w:cs="Times New Roman"/>
          <w:b/>
          <w:sz w:val="28"/>
          <w:szCs w:val="28"/>
        </w:rPr>
      </w:pPr>
      <w:r w:rsidRPr="00CE7103">
        <w:rPr>
          <w:rFonts w:ascii="Times New Roman" w:eastAsia="Times New Roman" w:hAnsi="Times New Roman" w:cs="Times New Roman"/>
          <w:b/>
          <w:sz w:val="28"/>
          <w:szCs w:val="28"/>
        </w:rPr>
        <w:t>2.1</w:t>
      </w:r>
      <w:r w:rsidR="00CE7103" w:rsidRPr="00CE7103">
        <w:rPr>
          <w:rFonts w:ascii="Times New Roman" w:eastAsia="Times New Roman" w:hAnsi="Times New Roman" w:cs="Times New Roman"/>
          <w:b/>
          <w:sz w:val="28"/>
          <w:szCs w:val="28"/>
        </w:rPr>
        <w:t>3</w:t>
      </w:r>
      <w:r w:rsidRPr="00CE7103">
        <w:rPr>
          <w:rFonts w:ascii="Times New Roman" w:eastAsia="Times New Roman" w:hAnsi="Times New Roman" w:cs="Times New Roman"/>
          <w:b/>
          <w:sz w:val="28"/>
          <w:szCs w:val="28"/>
        </w:rPr>
        <w:t xml:space="preserve">. </w:t>
      </w:r>
      <w:bookmarkStart w:id="1" w:name="_Toc146360739"/>
      <w:r w:rsidRPr="007E4DE1">
        <w:rPr>
          <w:rFonts w:ascii="Times New Roman" w:eastAsia="Times New Roman" w:hAnsi="Times New Roman" w:cs="Times New Roman"/>
          <w:b/>
          <w:sz w:val="28"/>
          <w:szCs w:val="28"/>
        </w:rPr>
        <w:t>Указания на запрет требовать от заявителя</w:t>
      </w:r>
    </w:p>
    <w:bookmarkEnd w:id="1"/>
    <w:p w:rsidR="00970B84" w:rsidRPr="001772F5" w:rsidRDefault="00CE7103" w:rsidP="001772F5">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Администрация</w:t>
      </w:r>
      <w:r w:rsidR="00970B84" w:rsidRPr="001772F5">
        <w:rPr>
          <w:rFonts w:ascii="Times New Roman" w:eastAsia="Times New Roman" w:hAnsi="Times New Roman" w:cs="Times New Roman"/>
          <w:color w:val="000000"/>
          <w:sz w:val="28"/>
          <w:szCs w:val="28"/>
        </w:rPr>
        <w:t xml:space="preserve"> не вправе требовать от заявителя:</w:t>
      </w:r>
    </w:p>
    <w:p w:rsidR="00970B84" w:rsidRPr="00CE7103" w:rsidRDefault="00970B84" w:rsidP="001772F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772F5">
        <w:rPr>
          <w:rFonts w:ascii="Times New Roman" w:eastAsia="Times New Roman" w:hAnsi="Times New Roman" w:cs="Times New Roman"/>
          <w:color w:val="000000"/>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CE7103">
        <w:rPr>
          <w:rFonts w:ascii="Times New Roman" w:eastAsia="Times New Roman" w:hAnsi="Times New Roman" w:cs="Times New Roman"/>
          <w:sz w:val="28"/>
          <w:szCs w:val="28"/>
        </w:rPr>
        <w:t>нормативными правовыми актами, регулирующими отношения, возникающие в связи с предоставлением муниципальной услуги;</w:t>
      </w:r>
    </w:p>
    <w:p w:rsidR="00970B84" w:rsidRPr="00CE7103" w:rsidRDefault="00970B84" w:rsidP="00970B84">
      <w:pPr>
        <w:autoSpaceDE w:val="0"/>
        <w:autoSpaceDN w:val="0"/>
        <w:adjustRightInd w:val="0"/>
        <w:ind w:firstLine="540"/>
        <w:jc w:val="both"/>
        <w:rPr>
          <w:rFonts w:ascii="Times New Roman" w:eastAsia="Times New Roman" w:hAnsi="Times New Roman" w:cs="Times New Roman"/>
          <w:sz w:val="28"/>
          <w:szCs w:val="28"/>
        </w:rPr>
      </w:pPr>
      <w:r w:rsidRPr="00CE7103">
        <w:rPr>
          <w:rFonts w:ascii="Times New Roman" w:eastAsia="Times New Roman" w:hAnsi="Times New Roman" w:cs="Times New Roman"/>
          <w:sz w:val="28"/>
          <w:szCs w:val="28"/>
        </w:rPr>
        <w:t xml:space="preserve">- представления документов и информации, которые находятся в распоряжении </w:t>
      </w:r>
      <w:r w:rsidR="00CE7103" w:rsidRPr="00CE7103">
        <w:rPr>
          <w:rFonts w:ascii="Times New Roman" w:eastAsia="Times New Roman" w:hAnsi="Times New Roman" w:cs="Times New Roman"/>
          <w:sz w:val="28"/>
          <w:szCs w:val="28"/>
        </w:rPr>
        <w:t>Администрации</w:t>
      </w:r>
      <w:r w:rsidRPr="00CE7103">
        <w:rPr>
          <w:rFonts w:ascii="Times New Roman" w:eastAsia="Times New Roman" w:hAnsi="Times New Roman" w:cs="Times New Roman"/>
          <w:sz w:val="28"/>
          <w:szCs w:val="28"/>
        </w:rPr>
        <w:t xml:space="preserve">,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w:t>
      </w:r>
      <w:proofErr w:type="gramStart"/>
      <w:r w:rsidRPr="00CE7103">
        <w:rPr>
          <w:rFonts w:ascii="Times New Roman" w:eastAsia="Times New Roman" w:hAnsi="Times New Roman" w:cs="Times New Roman"/>
          <w:sz w:val="28"/>
          <w:szCs w:val="28"/>
        </w:rPr>
        <w:t>Карачаево – Черкесской</w:t>
      </w:r>
      <w:proofErr w:type="gramEnd"/>
      <w:r w:rsidRPr="00CE7103">
        <w:rPr>
          <w:rFonts w:ascii="Times New Roman" w:eastAsia="Times New Roman" w:hAnsi="Times New Roman" w:cs="Times New Roman"/>
          <w:sz w:val="28"/>
          <w:szCs w:val="28"/>
        </w:rPr>
        <w:t xml:space="preserve"> Республики.</w:t>
      </w:r>
    </w:p>
    <w:p w:rsidR="00CE7103" w:rsidRPr="00CE7103" w:rsidRDefault="00CE7103" w:rsidP="008F0E7A">
      <w:pPr>
        <w:spacing w:after="0" w:line="240" w:lineRule="auto"/>
        <w:ind w:firstLine="709"/>
        <w:jc w:val="both"/>
        <w:rPr>
          <w:rFonts w:ascii="Times New Roman" w:eastAsia="Times New Roman" w:hAnsi="Times New Roman" w:cs="Times New Roman"/>
          <w:b/>
          <w:sz w:val="28"/>
          <w:szCs w:val="28"/>
        </w:rPr>
      </w:pPr>
      <w:r w:rsidRPr="004C4514">
        <w:rPr>
          <w:rFonts w:ascii="Times New Roman" w:eastAsia="Times New Roman" w:hAnsi="Times New Roman" w:cs="Times New Roman"/>
          <w:b/>
          <w:sz w:val="28"/>
          <w:szCs w:val="28"/>
        </w:rPr>
        <w:t>2</w:t>
      </w:r>
      <w:r w:rsidRPr="00CE7103">
        <w:rPr>
          <w:rFonts w:ascii="Times New Roman" w:eastAsia="Times New Roman" w:hAnsi="Times New Roman" w:cs="Times New Roman"/>
          <w:b/>
          <w:sz w:val="28"/>
          <w:szCs w:val="28"/>
        </w:rPr>
        <w:t xml:space="preserve">.14. Исчерпывающий перечень оснований для отказа в приеме документов, необходимых для предоставления государственной услуги </w:t>
      </w:r>
    </w:p>
    <w:p w:rsidR="00CE7103" w:rsidRDefault="003B62B1" w:rsidP="00050EB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7103" w:rsidRPr="00CE7103">
        <w:rPr>
          <w:rFonts w:ascii="Times New Roman" w:eastAsia="Times New Roman" w:hAnsi="Times New Roman" w:cs="Times New Roman"/>
          <w:sz w:val="28"/>
          <w:szCs w:val="28"/>
        </w:rPr>
        <w:t xml:space="preserve">Основаниями для отказа в приеме документов, необходимых для предоставления муниципальной услуги </w:t>
      </w:r>
      <w:r w:rsidR="00050EB9">
        <w:rPr>
          <w:rFonts w:ascii="Times New Roman" w:eastAsia="Times New Roman" w:hAnsi="Times New Roman" w:cs="Times New Roman"/>
          <w:sz w:val="28"/>
          <w:szCs w:val="28"/>
        </w:rPr>
        <w:t xml:space="preserve"> </w:t>
      </w:r>
      <w:r w:rsidR="00CE7103" w:rsidRPr="00CE7103">
        <w:rPr>
          <w:rFonts w:ascii="Times New Roman" w:eastAsia="Times New Roman" w:hAnsi="Times New Roman" w:cs="Times New Roman"/>
          <w:sz w:val="28"/>
          <w:szCs w:val="28"/>
        </w:rPr>
        <w:t>являются:</w:t>
      </w:r>
    </w:p>
    <w:p w:rsidR="00050EB9" w:rsidRPr="00DB349F" w:rsidRDefault="00050EB9" w:rsidP="00050EB9">
      <w:pPr>
        <w:pStyle w:val="af5"/>
        <w:spacing w:before="0" w:beforeAutospacing="0" w:after="0" w:afterAutospacing="0"/>
        <w:ind w:left="142"/>
        <w:jc w:val="both"/>
        <w:rPr>
          <w:sz w:val="28"/>
          <w:szCs w:val="28"/>
        </w:rPr>
      </w:pPr>
      <w:r>
        <w:rPr>
          <w:sz w:val="28"/>
          <w:szCs w:val="28"/>
        </w:rPr>
        <w:t xml:space="preserve">      - </w:t>
      </w:r>
      <w:r w:rsidRPr="00DB349F">
        <w:rPr>
          <w:sz w:val="28"/>
          <w:szCs w:val="28"/>
        </w:rPr>
        <w:t>статус заявителя не соотв</w:t>
      </w:r>
      <w:r>
        <w:rPr>
          <w:sz w:val="28"/>
          <w:szCs w:val="28"/>
        </w:rPr>
        <w:t>етствует требованиям пункта 1.2.</w:t>
      </w:r>
      <w:r w:rsidRPr="00DB349F">
        <w:rPr>
          <w:sz w:val="28"/>
          <w:szCs w:val="28"/>
        </w:rPr>
        <w:t xml:space="preserve"> настоящего</w:t>
      </w:r>
      <w:r>
        <w:rPr>
          <w:sz w:val="28"/>
          <w:szCs w:val="28"/>
        </w:rPr>
        <w:t xml:space="preserve"> </w:t>
      </w:r>
      <w:r w:rsidRPr="00DB349F">
        <w:rPr>
          <w:sz w:val="28"/>
          <w:szCs w:val="28"/>
        </w:rPr>
        <w:t>Административного регламента;</w:t>
      </w:r>
    </w:p>
    <w:p w:rsidR="00CE7103" w:rsidRPr="00CE7103" w:rsidRDefault="00CE7103" w:rsidP="00CE710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E7103">
        <w:rPr>
          <w:rFonts w:ascii="Times New Roman" w:eastAsia="Times New Roman" w:hAnsi="Times New Roman" w:cs="Times New Roman"/>
          <w:sz w:val="28"/>
          <w:szCs w:val="28"/>
        </w:rPr>
        <w:t>- если в заявлении не указаны фамилия заявителя, название организации и почтовый адрес заявителя,  по которому должен быть направлен ответ;</w:t>
      </w:r>
    </w:p>
    <w:p w:rsidR="00CE7103" w:rsidRPr="00CE7103" w:rsidRDefault="00CE7103" w:rsidP="00CE710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E7103">
        <w:rPr>
          <w:rFonts w:ascii="Times New Roman" w:eastAsia="Times New Roman" w:hAnsi="Times New Roman" w:cs="Times New Roman"/>
          <w:sz w:val="28"/>
          <w:szCs w:val="28"/>
        </w:rPr>
        <w:t xml:space="preserve">- наличие в предоставленных документах исправлений, серьезных повреждений, не позволяющих однозначно истолковать их содержание; </w:t>
      </w:r>
    </w:p>
    <w:p w:rsidR="00CE7103" w:rsidRPr="00CE7103" w:rsidRDefault="00CE7103" w:rsidP="00CE710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E7103">
        <w:rPr>
          <w:rFonts w:ascii="Times New Roman" w:eastAsia="Times New Roman" w:hAnsi="Times New Roman" w:cs="Times New Roman"/>
          <w:sz w:val="28"/>
          <w:szCs w:val="28"/>
        </w:rPr>
        <w:t xml:space="preserve">- если заявление представлено неуполномоченным представителем </w:t>
      </w:r>
      <w:r w:rsidRPr="00CE7103">
        <w:rPr>
          <w:rFonts w:ascii="Times New Roman" w:eastAsia="Times New Roman" w:hAnsi="Times New Roman" w:cs="Times New Roman"/>
          <w:sz w:val="28"/>
          <w:szCs w:val="28"/>
        </w:rPr>
        <w:lastRenderedPageBreak/>
        <w:t xml:space="preserve">заявителя; </w:t>
      </w:r>
    </w:p>
    <w:p w:rsidR="00CE7103" w:rsidRPr="00CE7103" w:rsidRDefault="00CE7103" w:rsidP="00CE710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E7103">
        <w:rPr>
          <w:rFonts w:ascii="Times New Roman" w:eastAsia="Times New Roman" w:hAnsi="Times New Roman" w:cs="Times New Roman"/>
          <w:sz w:val="28"/>
          <w:szCs w:val="28"/>
        </w:rPr>
        <w:t>- 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4C4514" w:rsidRDefault="004C4514" w:rsidP="008F0E7A">
      <w:pPr>
        <w:spacing w:after="0" w:line="240" w:lineRule="auto"/>
        <w:ind w:firstLine="709"/>
        <w:jc w:val="both"/>
        <w:rPr>
          <w:rFonts w:ascii="Times New Roman" w:eastAsia="Times New Roman" w:hAnsi="Times New Roman" w:cs="Times New Roman"/>
          <w:b/>
          <w:sz w:val="28"/>
          <w:szCs w:val="28"/>
        </w:rPr>
      </w:pPr>
      <w:r w:rsidRPr="004C4514">
        <w:rPr>
          <w:rFonts w:ascii="Times New Roman" w:eastAsia="Times New Roman" w:hAnsi="Times New Roman" w:cs="Times New Roman"/>
          <w:b/>
          <w:sz w:val="28"/>
          <w:szCs w:val="28"/>
        </w:rPr>
        <w:t>2.1</w:t>
      </w:r>
      <w:r>
        <w:rPr>
          <w:rFonts w:ascii="Times New Roman" w:eastAsia="Times New Roman" w:hAnsi="Times New Roman" w:cs="Times New Roman"/>
          <w:b/>
          <w:sz w:val="28"/>
          <w:szCs w:val="28"/>
        </w:rPr>
        <w:t>5</w:t>
      </w:r>
      <w:r w:rsidRPr="004C4514">
        <w:rPr>
          <w:rFonts w:ascii="Times New Roman" w:eastAsia="Times New Roman" w:hAnsi="Times New Roman" w:cs="Times New Roman"/>
          <w:b/>
          <w:sz w:val="28"/>
          <w:szCs w:val="28"/>
        </w:rPr>
        <w:t>. Исчерпывающий перечень оснований для приостановления или  отказа в предоставлении муниципальной услуги</w:t>
      </w:r>
    </w:p>
    <w:p w:rsidR="004C4514" w:rsidRDefault="00F01E72" w:rsidP="004C451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b/>
          <w:sz w:val="28"/>
          <w:szCs w:val="28"/>
        </w:rPr>
        <w:t xml:space="preserve">          </w:t>
      </w:r>
      <w:r w:rsidR="004C4514" w:rsidRPr="009A0F5C">
        <w:rPr>
          <w:rFonts w:ascii="Times New Roman" w:eastAsia="Times New Roman" w:hAnsi="Times New Roman" w:cs="Times New Roman"/>
          <w:b/>
          <w:sz w:val="28"/>
          <w:szCs w:val="28"/>
        </w:rPr>
        <w:t>2.1</w:t>
      </w:r>
      <w:r w:rsidR="009A0F5C" w:rsidRPr="009A0F5C">
        <w:rPr>
          <w:rFonts w:ascii="Times New Roman" w:eastAsia="Times New Roman" w:hAnsi="Times New Roman" w:cs="Times New Roman"/>
          <w:b/>
          <w:sz w:val="28"/>
          <w:szCs w:val="28"/>
        </w:rPr>
        <w:t>5</w:t>
      </w:r>
      <w:r w:rsidR="004C4514" w:rsidRPr="009A0F5C">
        <w:rPr>
          <w:rFonts w:ascii="Times New Roman" w:eastAsia="Times New Roman" w:hAnsi="Times New Roman" w:cs="Times New Roman"/>
          <w:b/>
          <w:sz w:val="28"/>
          <w:szCs w:val="28"/>
        </w:rPr>
        <w:t>.1.</w:t>
      </w:r>
      <w:r w:rsidR="004C4514" w:rsidRPr="004C4514">
        <w:rPr>
          <w:rFonts w:ascii="Times New Roman" w:eastAsia="Times New Roman" w:hAnsi="Times New Roman" w:cs="Times New Roman"/>
          <w:sz w:val="28"/>
          <w:szCs w:val="28"/>
        </w:rPr>
        <w:t xml:space="preserve"> Муниципальная услуга не предоставляется в случае:</w:t>
      </w:r>
    </w:p>
    <w:p w:rsidR="00404ECE" w:rsidRPr="00DB349F" w:rsidRDefault="00404ECE" w:rsidP="00404ECE">
      <w:pPr>
        <w:pStyle w:val="af5"/>
        <w:spacing w:before="0" w:beforeAutospacing="0" w:after="0" w:afterAutospacing="0"/>
        <w:ind w:left="142"/>
        <w:jc w:val="both"/>
        <w:rPr>
          <w:sz w:val="28"/>
          <w:szCs w:val="28"/>
        </w:rPr>
      </w:pPr>
      <w:r>
        <w:rPr>
          <w:sz w:val="28"/>
          <w:szCs w:val="28"/>
        </w:rPr>
        <w:t xml:space="preserve">      - </w:t>
      </w:r>
      <w:r w:rsidRPr="00DB349F">
        <w:rPr>
          <w:sz w:val="28"/>
          <w:szCs w:val="28"/>
        </w:rPr>
        <w:t>статус заявителя не соотв</w:t>
      </w:r>
      <w:r>
        <w:rPr>
          <w:sz w:val="28"/>
          <w:szCs w:val="28"/>
        </w:rPr>
        <w:t>етствует требованиям пункта 1.2.</w:t>
      </w:r>
      <w:r w:rsidRPr="00DB349F">
        <w:rPr>
          <w:sz w:val="28"/>
          <w:szCs w:val="28"/>
        </w:rPr>
        <w:t xml:space="preserve"> настоящего</w:t>
      </w:r>
      <w:r>
        <w:rPr>
          <w:sz w:val="28"/>
          <w:szCs w:val="28"/>
        </w:rPr>
        <w:t xml:space="preserve"> </w:t>
      </w:r>
      <w:r w:rsidRPr="00DB349F">
        <w:rPr>
          <w:sz w:val="28"/>
          <w:szCs w:val="28"/>
        </w:rPr>
        <w:t>Административного регламента;</w:t>
      </w:r>
    </w:p>
    <w:p w:rsidR="00404ECE" w:rsidRPr="00CE7103" w:rsidRDefault="00404ECE" w:rsidP="00404EC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E7103">
        <w:rPr>
          <w:rFonts w:ascii="Times New Roman" w:eastAsia="Times New Roman" w:hAnsi="Times New Roman" w:cs="Times New Roman"/>
          <w:sz w:val="28"/>
          <w:szCs w:val="28"/>
        </w:rPr>
        <w:t>- если в заявлении не указаны фамилия заявителя, название организации и почтовый адрес заявителя,  по которому должен быть направлен ответ;</w:t>
      </w:r>
    </w:p>
    <w:p w:rsidR="00404ECE" w:rsidRPr="00CE7103" w:rsidRDefault="00404ECE" w:rsidP="00404EC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E7103">
        <w:rPr>
          <w:rFonts w:ascii="Times New Roman" w:eastAsia="Times New Roman" w:hAnsi="Times New Roman" w:cs="Times New Roman"/>
          <w:sz w:val="28"/>
          <w:szCs w:val="28"/>
        </w:rPr>
        <w:t xml:space="preserve">- наличие в предоставленных документах исправлений, серьезных повреждений, не позволяющих однозначно истолковать их содержание; </w:t>
      </w:r>
    </w:p>
    <w:p w:rsidR="00404ECE" w:rsidRPr="00CE7103" w:rsidRDefault="00404ECE" w:rsidP="00404EC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E7103">
        <w:rPr>
          <w:rFonts w:ascii="Times New Roman" w:eastAsia="Times New Roman" w:hAnsi="Times New Roman" w:cs="Times New Roman"/>
          <w:sz w:val="28"/>
          <w:szCs w:val="28"/>
        </w:rPr>
        <w:t xml:space="preserve">- если заявление представлено неуполномоченным представителем заявителя; </w:t>
      </w:r>
    </w:p>
    <w:p w:rsidR="00404ECE" w:rsidRPr="00CE7103" w:rsidRDefault="00404ECE" w:rsidP="00404EC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E7103">
        <w:rPr>
          <w:rFonts w:ascii="Times New Roman" w:eastAsia="Times New Roman" w:hAnsi="Times New Roman" w:cs="Times New Roman"/>
          <w:sz w:val="28"/>
          <w:szCs w:val="28"/>
        </w:rPr>
        <w:t>- 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9A0F5C" w:rsidRPr="008F0E7A" w:rsidRDefault="004C4514" w:rsidP="00404ECE">
      <w:pPr>
        <w:pStyle w:val="ConsNormal"/>
        <w:widowControl/>
        <w:ind w:right="0" w:firstLine="0"/>
        <w:jc w:val="both"/>
        <w:rPr>
          <w:rFonts w:ascii="Times New Roman" w:hAnsi="Times New Roman" w:cs="Times New Roman"/>
          <w:b/>
          <w:sz w:val="28"/>
          <w:szCs w:val="28"/>
        </w:rPr>
      </w:pPr>
      <w:r w:rsidRPr="004C4514">
        <w:rPr>
          <w:rFonts w:ascii="Times New Roman" w:hAnsi="Times New Roman" w:cs="Times New Roman"/>
          <w:sz w:val="28"/>
          <w:szCs w:val="28"/>
        </w:rPr>
        <w:t xml:space="preserve">       </w:t>
      </w:r>
      <w:r w:rsidR="009A0F5C" w:rsidRPr="008218C2">
        <w:rPr>
          <w:szCs w:val="28"/>
        </w:rPr>
        <w:t xml:space="preserve">     </w:t>
      </w:r>
      <w:r w:rsidR="00404ECE">
        <w:rPr>
          <w:rFonts w:ascii="Times New Roman" w:hAnsi="Times New Roman" w:cs="Times New Roman"/>
          <w:b/>
          <w:sz w:val="28"/>
          <w:szCs w:val="28"/>
        </w:rPr>
        <w:t>2.15</w:t>
      </w:r>
      <w:r w:rsidR="00404ECE" w:rsidRPr="008C4FB5">
        <w:rPr>
          <w:rFonts w:ascii="Times New Roman" w:hAnsi="Times New Roman" w:cs="Times New Roman"/>
          <w:b/>
          <w:sz w:val="28"/>
          <w:szCs w:val="28"/>
        </w:rPr>
        <w:t>.2.</w:t>
      </w:r>
      <w:r w:rsidR="00404ECE" w:rsidRPr="008C4FB5">
        <w:rPr>
          <w:rFonts w:ascii="Times New Roman" w:hAnsi="Times New Roman" w:cs="Times New Roman"/>
          <w:sz w:val="28"/>
          <w:szCs w:val="28"/>
        </w:rPr>
        <w:t xml:space="preserve"> Основания для приостановления  предоставления государственной услуги отсутствуют</w:t>
      </w:r>
    </w:p>
    <w:p w:rsidR="009A0F5C" w:rsidRPr="009A0F5C" w:rsidRDefault="009A0F5C" w:rsidP="008F0E7A">
      <w:pPr>
        <w:spacing w:after="0" w:line="240" w:lineRule="auto"/>
        <w:ind w:firstLine="709"/>
        <w:jc w:val="both"/>
        <w:rPr>
          <w:rFonts w:ascii="Times New Roman" w:eastAsia="Times New Roman" w:hAnsi="Times New Roman" w:cs="Times New Roman"/>
          <w:b/>
          <w:sz w:val="28"/>
          <w:szCs w:val="28"/>
        </w:rPr>
      </w:pPr>
      <w:r w:rsidRPr="009A0F5C">
        <w:rPr>
          <w:rFonts w:ascii="Times New Roman" w:eastAsia="Times New Roman" w:hAnsi="Times New Roman" w:cs="Times New Roman"/>
          <w:b/>
          <w:sz w:val="28"/>
          <w:szCs w:val="28"/>
        </w:rPr>
        <w:t>2.1</w:t>
      </w:r>
      <w:r w:rsidR="00404ECE">
        <w:rPr>
          <w:rFonts w:ascii="Times New Roman" w:eastAsia="Times New Roman" w:hAnsi="Times New Roman" w:cs="Times New Roman"/>
          <w:b/>
          <w:sz w:val="28"/>
          <w:szCs w:val="28"/>
        </w:rPr>
        <w:t>6</w:t>
      </w:r>
      <w:r w:rsidRPr="009A0F5C">
        <w:rPr>
          <w:rFonts w:ascii="Times New Roman" w:eastAsia="Times New Roman" w:hAnsi="Times New Roman" w:cs="Times New Roman"/>
          <w:b/>
          <w:sz w:val="28"/>
          <w:szCs w:val="28"/>
        </w:rPr>
        <w:t xml:space="preserve">. Обязанности должностных лиц и права заявителей: </w:t>
      </w:r>
    </w:p>
    <w:p w:rsidR="009A0F5C" w:rsidRPr="009A0F5C" w:rsidRDefault="008F0E7A" w:rsidP="009A0F5C">
      <w:pPr>
        <w:widowControl w:val="0"/>
        <w:autoSpaceDE w:val="0"/>
        <w:autoSpaceDN w:val="0"/>
        <w:adjustRightInd w:val="0"/>
        <w:spacing w:after="0" w:line="240" w:lineRule="auto"/>
        <w:ind w:right="-6" w:firstLine="540"/>
        <w:jc w:val="both"/>
        <w:rPr>
          <w:rFonts w:ascii="Times New Roman" w:eastAsia="Times New Roman" w:hAnsi="Times New Roman"/>
          <w:color w:val="000000"/>
          <w:sz w:val="28"/>
          <w:szCs w:val="28"/>
          <w:u w:val="single"/>
        </w:rPr>
      </w:pPr>
      <w:r>
        <w:rPr>
          <w:rFonts w:ascii="Times New Roman" w:eastAsia="Times New Roman" w:hAnsi="Times New Roman" w:cs="Times New Roman"/>
          <w:b/>
          <w:sz w:val="28"/>
          <w:szCs w:val="28"/>
        </w:rPr>
        <w:t xml:space="preserve">  </w:t>
      </w:r>
      <w:r w:rsidR="009A0F5C" w:rsidRPr="009A0F5C">
        <w:rPr>
          <w:rFonts w:ascii="Times New Roman" w:eastAsia="Times New Roman" w:hAnsi="Times New Roman" w:cs="Times New Roman"/>
          <w:b/>
          <w:sz w:val="28"/>
          <w:szCs w:val="28"/>
        </w:rPr>
        <w:t>2.1</w:t>
      </w:r>
      <w:r w:rsidR="00404ECE">
        <w:rPr>
          <w:rFonts w:ascii="Times New Roman" w:eastAsia="Times New Roman" w:hAnsi="Times New Roman" w:cs="Times New Roman"/>
          <w:b/>
          <w:sz w:val="28"/>
          <w:szCs w:val="28"/>
        </w:rPr>
        <w:t>6</w:t>
      </w:r>
      <w:r w:rsidR="009A0F5C" w:rsidRPr="009A0F5C">
        <w:rPr>
          <w:rFonts w:ascii="Times New Roman" w:eastAsia="Times New Roman" w:hAnsi="Times New Roman" w:cs="Times New Roman"/>
          <w:b/>
          <w:sz w:val="28"/>
          <w:szCs w:val="28"/>
        </w:rPr>
        <w:t>.1.</w:t>
      </w:r>
      <w:r w:rsidR="009A0F5C" w:rsidRPr="008218C2">
        <w:rPr>
          <w:sz w:val="28"/>
          <w:szCs w:val="28"/>
          <w:u w:val="single"/>
        </w:rPr>
        <w:t xml:space="preserve"> </w:t>
      </w:r>
      <w:r w:rsidR="009A0F5C" w:rsidRPr="00C95FE7">
        <w:rPr>
          <w:rFonts w:ascii="Times New Roman" w:eastAsia="Times New Roman" w:hAnsi="Times New Roman"/>
          <w:color w:val="000000"/>
          <w:sz w:val="28"/>
          <w:szCs w:val="28"/>
        </w:rPr>
        <w:t xml:space="preserve">Должностные лица </w:t>
      </w:r>
      <w:r w:rsidR="00805E9D" w:rsidRPr="00C95FE7">
        <w:rPr>
          <w:rFonts w:ascii="Times New Roman" w:eastAsia="Times New Roman" w:hAnsi="Times New Roman"/>
          <w:color w:val="000000"/>
          <w:sz w:val="28"/>
          <w:szCs w:val="28"/>
        </w:rPr>
        <w:t>Администрации</w:t>
      </w:r>
      <w:r w:rsidR="009A0F5C" w:rsidRPr="00C95FE7">
        <w:rPr>
          <w:rFonts w:ascii="Times New Roman" w:eastAsia="Times New Roman" w:hAnsi="Times New Roman"/>
          <w:color w:val="000000"/>
          <w:sz w:val="28"/>
          <w:szCs w:val="28"/>
        </w:rPr>
        <w:t xml:space="preserve"> обязаны</w:t>
      </w:r>
      <w:r w:rsidR="009A0F5C" w:rsidRPr="009A0F5C">
        <w:rPr>
          <w:rFonts w:ascii="Times New Roman" w:eastAsia="Times New Roman" w:hAnsi="Times New Roman"/>
          <w:color w:val="000000"/>
          <w:sz w:val="28"/>
          <w:szCs w:val="28"/>
          <w:u w:val="single"/>
        </w:rPr>
        <w:t>:</w:t>
      </w:r>
    </w:p>
    <w:p w:rsidR="00805E9D" w:rsidRPr="00805E9D" w:rsidRDefault="00805E9D" w:rsidP="00805E9D">
      <w:pPr>
        <w:pStyle w:val="ConsPlusNormal"/>
        <w:ind w:right="-6" w:firstLine="540"/>
        <w:jc w:val="both"/>
        <w:rPr>
          <w:rFonts w:ascii="Times New Roman" w:hAnsi="Times New Roman" w:cstheme="minorBidi"/>
          <w:color w:val="000000"/>
          <w:sz w:val="28"/>
          <w:szCs w:val="28"/>
        </w:rPr>
      </w:pPr>
      <w:r w:rsidRPr="00805E9D">
        <w:rPr>
          <w:rFonts w:ascii="Times New Roman" w:hAnsi="Times New Roman" w:cstheme="minorBidi"/>
          <w:color w:val="000000"/>
          <w:sz w:val="28"/>
          <w:szCs w:val="28"/>
        </w:rPr>
        <w:t>-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805E9D" w:rsidRPr="00805E9D" w:rsidRDefault="00805E9D" w:rsidP="00805E9D">
      <w:pPr>
        <w:pStyle w:val="ConsPlusNormal"/>
        <w:ind w:right="-6" w:firstLine="540"/>
        <w:jc w:val="both"/>
        <w:rPr>
          <w:rFonts w:ascii="Times New Roman" w:hAnsi="Times New Roman" w:cstheme="minorBidi"/>
          <w:color w:val="000000"/>
          <w:sz w:val="28"/>
          <w:szCs w:val="28"/>
        </w:rPr>
      </w:pPr>
      <w:r w:rsidRPr="00805E9D">
        <w:rPr>
          <w:rFonts w:ascii="Times New Roman" w:hAnsi="Times New Roman" w:cstheme="minorBidi"/>
          <w:color w:val="000000"/>
          <w:sz w:val="28"/>
          <w:szCs w:val="28"/>
        </w:rPr>
        <w:t>- соблюдать законодательство Российской Федерации, права и законные интересы заявителя;</w:t>
      </w:r>
    </w:p>
    <w:p w:rsidR="00805E9D" w:rsidRDefault="00805E9D" w:rsidP="00805E9D">
      <w:pPr>
        <w:widowControl w:val="0"/>
        <w:autoSpaceDE w:val="0"/>
        <w:autoSpaceDN w:val="0"/>
        <w:adjustRightInd w:val="0"/>
        <w:spacing w:after="0" w:line="240" w:lineRule="auto"/>
        <w:ind w:right="-6" w:firstLine="539"/>
        <w:jc w:val="both"/>
        <w:rPr>
          <w:rFonts w:ascii="Times New Roman" w:eastAsia="Times New Roman" w:hAnsi="Times New Roman"/>
          <w:color w:val="000000"/>
          <w:sz w:val="28"/>
          <w:szCs w:val="28"/>
        </w:rPr>
      </w:pPr>
      <w:r w:rsidRPr="00805E9D">
        <w:rPr>
          <w:rFonts w:ascii="Times New Roman" w:eastAsia="Times New Roman" w:hAnsi="Times New Roman"/>
          <w:color w:val="000000"/>
          <w:sz w:val="28"/>
          <w:szCs w:val="28"/>
        </w:rPr>
        <w:t>- не требовать представления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муниципальной услуги</w:t>
      </w:r>
      <w:r>
        <w:rPr>
          <w:rFonts w:ascii="Times New Roman" w:eastAsia="Times New Roman" w:hAnsi="Times New Roman"/>
          <w:color w:val="000000"/>
          <w:sz w:val="28"/>
          <w:szCs w:val="28"/>
        </w:rPr>
        <w:t>;</w:t>
      </w:r>
    </w:p>
    <w:p w:rsidR="009A0F5C" w:rsidRDefault="00805E9D" w:rsidP="00805E9D">
      <w:pPr>
        <w:widowControl w:val="0"/>
        <w:autoSpaceDE w:val="0"/>
        <w:autoSpaceDN w:val="0"/>
        <w:adjustRightInd w:val="0"/>
        <w:spacing w:after="0" w:line="240" w:lineRule="auto"/>
        <w:ind w:right="-6" w:firstLine="539"/>
        <w:jc w:val="both"/>
        <w:rPr>
          <w:rFonts w:ascii="Times New Roman" w:hAnsi="Times New Roman"/>
          <w:color w:val="000000"/>
          <w:sz w:val="28"/>
          <w:szCs w:val="28"/>
        </w:rPr>
      </w:pPr>
      <w:r w:rsidRPr="00805E9D">
        <w:rPr>
          <w:rFonts w:ascii="Times New Roman" w:hAnsi="Times New Roman"/>
          <w:color w:val="000000"/>
          <w:sz w:val="28"/>
          <w:szCs w:val="28"/>
        </w:rPr>
        <w:t>- доказывать обоснованность своих действий при их обжаловании заявителем в порядке, установленном законодательством Российской Федерации</w:t>
      </w:r>
      <w:r>
        <w:rPr>
          <w:rFonts w:ascii="Times New Roman" w:hAnsi="Times New Roman"/>
          <w:color w:val="000000"/>
          <w:sz w:val="28"/>
          <w:szCs w:val="28"/>
        </w:rPr>
        <w:t>.</w:t>
      </w:r>
    </w:p>
    <w:p w:rsidR="00805E9D" w:rsidRPr="008218C2" w:rsidRDefault="008F0E7A" w:rsidP="00805E9D">
      <w:pPr>
        <w:pStyle w:val="ConsPlusNormal"/>
        <w:ind w:right="-6" w:firstLine="540"/>
        <w:jc w:val="both"/>
        <w:rPr>
          <w:rFonts w:ascii="Times New Roman" w:hAnsi="Times New Roman" w:cs="Times New Roman"/>
          <w:sz w:val="28"/>
          <w:szCs w:val="28"/>
          <w:u w:val="single"/>
        </w:rPr>
      </w:pPr>
      <w:r>
        <w:rPr>
          <w:rFonts w:ascii="Times New Roman" w:hAnsi="Times New Roman" w:cs="Times New Roman"/>
          <w:b/>
          <w:sz w:val="28"/>
          <w:szCs w:val="28"/>
        </w:rPr>
        <w:t xml:space="preserve">    </w:t>
      </w:r>
      <w:r w:rsidR="00805E9D" w:rsidRPr="008218C2">
        <w:rPr>
          <w:rFonts w:ascii="Times New Roman" w:hAnsi="Times New Roman" w:cs="Times New Roman"/>
          <w:b/>
          <w:sz w:val="28"/>
          <w:szCs w:val="28"/>
        </w:rPr>
        <w:t>2.1</w:t>
      </w:r>
      <w:r w:rsidR="00404ECE">
        <w:rPr>
          <w:rFonts w:ascii="Times New Roman" w:hAnsi="Times New Roman" w:cs="Times New Roman"/>
          <w:b/>
          <w:sz w:val="28"/>
          <w:szCs w:val="28"/>
        </w:rPr>
        <w:t>6</w:t>
      </w:r>
      <w:r w:rsidR="00805E9D" w:rsidRPr="008218C2">
        <w:rPr>
          <w:rFonts w:ascii="Times New Roman" w:hAnsi="Times New Roman" w:cs="Times New Roman"/>
          <w:b/>
          <w:sz w:val="28"/>
          <w:szCs w:val="28"/>
        </w:rPr>
        <w:t>.2.</w:t>
      </w:r>
      <w:r w:rsidR="00805E9D" w:rsidRPr="008218C2">
        <w:rPr>
          <w:rFonts w:ascii="Times New Roman" w:hAnsi="Times New Roman" w:cs="Times New Roman"/>
          <w:color w:val="C00000"/>
          <w:sz w:val="28"/>
          <w:szCs w:val="28"/>
        </w:rPr>
        <w:t xml:space="preserve"> </w:t>
      </w:r>
      <w:r w:rsidR="00805E9D" w:rsidRPr="008218C2">
        <w:rPr>
          <w:rFonts w:ascii="Times New Roman" w:hAnsi="Times New Roman" w:cs="Times New Roman"/>
          <w:sz w:val="28"/>
          <w:szCs w:val="28"/>
          <w:u w:val="single"/>
        </w:rPr>
        <w:t>Заявитель имеет право:</w:t>
      </w:r>
    </w:p>
    <w:p w:rsidR="00805E9D" w:rsidRPr="00805E9D" w:rsidRDefault="00805E9D" w:rsidP="00805E9D">
      <w:pPr>
        <w:widowControl w:val="0"/>
        <w:autoSpaceDE w:val="0"/>
        <w:autoSpaceDN w:val="0"/>
        <w:adjustRightInd w:val="0"/>
        <w:spacing w:after="0" w:line="240" w:lineRule="auto"/>
        <w:ind w:right="-6" w:firstLine="539"/>
        <w:jc w:val="both"/>
        <w:rPr>
          <w:rFonts w:ascii="Times New Roman" w:eastAsia="Times New Roman" w:hAnsi="Times New Roman"/>
          <w:color w:val="000000"/>
          <w:sz w:val="28"/>
          <w:szCs w:val="28"/>
        </w:rPr>
      </w:pPr>
      <w:r w:rsidRPr="00805E9D">
        <w:rPr>
          <w:rFonts w:ascii="Times New Roman" w:eastAsia="Times New Roman" w:hAnsi="Times New Roman"/>
          <w:color w:val="000000"/>
          <w:sz w:val="28"/>
          <w:szCs w:val="28"/>
        </w:rPr>
        <w:t>- получать информацию о ходе предоставления муниципальной услуги на любой стадии;</w:t>
      </w:r>
    </w:p>
    <w:p w:rsidR="00805E9D" w:rsidRPr="00805E9D" w:rsidRDefault="00805E9D" w:rsidP="00805E9D">
      <w:pPr>
        <w:widowControl w:val="0"/>
        <w:autoSpaceDE w:val="0"/>
        <w:autoSpaceDN w:val="0"/>
        <w:adjustRightInd w:val="0"/>
        <w:spacing w:after="0" w:line="240" w:lineRule="auto"/>
        <w:ind w:right="-6" w:firstLine="539"/>
        <w:jc w:val="both"/>
        <w:rPr>
          <w:rFonts w:ascii="Times New Roman" w:eastAsia="Times New Roman" w:hAnsi="Times New Roman"/>
          <w:color w:val="000000"/>
          <w:sz w:val="28"/>
          <w:szCs w:val="28"/>
        </w:rPr>
      </w:pPr>
      <w:r w:rsidRPr="00805E9D">
        <w:rPr>
          <w:rFonts w:ascii="Times New Roman" w:eastAsia="Times New Roman" w:hAnsi="Times New Roman"/>
          <w:color w:val="000000"/>
          <w:sz w:val="28"/>
          <w:szCs w:val="28"/>
        </w:rPr>
        <w:t>- обращаться в Администрацию с устным запросом о предоставлении муниципальной услуги (просьба о личном приеме должностным лицом Администрации) и направлять в Администрацию письменный запрос или запрос в электронной форме о предоставлении муниципальной услуги;</w:t>
      </w:r>
    </w:p>
    <w:p w:rsidR="00805E9D" w:rsidRPr="00805E9D" w:rsidRDefault="00805E9D" w:rsidP="00805E9D">
      <w:pPr>
        <w:widowControl w:val="0"/>
        <w:autoSpaceDE w:val="0"/>
        <w:autoSpaceDN w:val="0"/>
        <w:adjustRightInd w:val="0"/>
        <w:spacing w:after="0" w:line="240" w:lineRule="auto"/>
        <w:ind w:right="-6" w:firstLine="539"/>
        <w:jc w:val="both"/>
        <w:rPr>
          <w:rFonts w:ascii="Times New Roman" w:eastAsia="Times New Roman" w:hAnsi="Times New Roman"/>
          <w:color w:val="000000"/>
          <w:sz w:val="28"/>
          <w:szCs w:val="28"/>
        </w:rPr>
      </w:pPr>
      <w:r w:rsidRPr="00805E9D">
        <w:rPr>
          <w:rFonts w:ascii="Times New Roman" w:eastAsia="Times New Roman" w:hAnsi="Times New Roman"/>
          <w:color w:val="000000"/>
          <w:sz w:val="28"/>
          <w:szCs w:val="28"/>
        </w:rPr>
        <w:t xml:space="preserve">- получать полную, актуальную и достоверную информацию о порядке </w:t>
      </w:r>
      <w:r w:rsidRPr="00805E9D">
        <w:rPr>
          <w:rFonts w:ascii="Times New Roman" w:eastAsia="Times New Roman" w:hAnsi="Times New Roman"/>
          <w:color w:val="000000"/>
          <w:sz w:val="28"/>
          <w:szCs w:val="28"/>
        </w:rPr>
        <w:lastRenderedPageBreak/>
        <w:t>предоставления муниципальной услуги, в том числе в электронной форме через официальный сайт;</w:t>
      </w:r>
    </w:p>
    <w:p w:rsidR="00805E9D" w:rsidRPr="00805E9D" w:rsidRDefault="00805E9D" w:rsidP="00805E9D">
      <w:pPr>
        <w:widowControl w:val="0"/>
        <w:autoSpaceDE w:val="0"/>
        <w:autoSpaceDN w:val="0"/>
        <w:adjustRightInd w:val="0"/>
        <w:spacing w:after="0" w:line="240" w:lineRule="auto"/>
        <w:ind w:right="-6" w:firstLine="539"/>
        <w:jc w:val="both"/>
        <w:rPr>
          <w:rFonts w:ascii="Times New Roman" w:eastAsia="Times New Roman" w:hAnsi="Times New Roman"/>
          <w:color w:val="000000"/>
          <w:sz w:val="28"/>
          <w:szCs w:val="28"/>
        </w:rPr>
      </w:pPr>
      <w:r w:rsidRPr="00805E9D">
        <w:rPr>
          <w:rFonts w:ascii="Times New Roman" w:eastAsia="Times New Roman" w:hAnsi="Times New Roman"/>
          <w:color w:val="000000"/>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05E9D" w:rsidRPr="00805E9D" w:rsidRDefault="00805E9D" w:rsidP="00805E9D">
      <w:pPr>
        <w:widowControl w:val="0"/>
        <w:autoSpaceDE w:val="0"/>
        <w:autoSpaceDN w:val="0"/>
        <w:adjustRightInd w:val="0"/>
        <w:spacing w:after="0" w:line="240" w:lineRule="auto"/>
        <w:ind w:right="-6" w:firstLine="539"/>
        <w:jc w:val="both"/>
        <w:rPr>
          <w:rFonts w:ascii="Times New Roman" w:eastAsia="Times New Roman" w:hAnsi="Times New Roman"/>
          <w:color w:val="000000"/>
          <w:sz w:val="28"/>
          <w:szCs w:val="28"/>
        </w:rPr>
      </w:pPr>
      <w:r w:rsidRPr="00805E9D">
        <w:rPr>
          <w:rFonts w:ascii="Times New Roman" w:eastAsia="Times New Roman" w:hAnsi="Times New Roman"/>
          <w:color w:val="000000"/>
          <w:sz w:val="28"/>
          <w:szCs w:val="28"/>
        </w:rPr>
        <w:t xml:space="preserve">- обжаловать действия (бездействие) должностных лиц </w:t>
      </w:r>
      <w:r>
        <w:rPr>
          <w:rFonts w:ascii="Times New Roman" w:eastAsia="Times New Roman" w:hAnsi="Times New Roman"/>
          <w:color w:val="000000"/>
          <w:sz w:val="28"/>
          <w:szCs w:val="28"/>
        </w:rPr>
        <w:t>Администрации</w:t>
      </w:r>
      <w:r w:rsidRPr="00805E9D">
        <w:rPr>
          <w:rFonts w:ascii="Times New Roman" w:eastAsia="Times New Roman" w:hAnsi="Times New Roman"/>
          <w:color w:val="000000"/>
          <w:sz w:val="28"/>
          <w:szCs w:val="28"/>
        </w:rPr>
        <w:t>,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805E9D" w:rsidRPr="00805E9D" w:rsidRDefault="00805E9D" w:rsidP="008F0E7A">
      <w:pPr>
        <w:spacing w:after="0" w:line="240" w:lineRule="auto"/>
        <w:ind w:firstLine="709"/>
        <w:jc w:val="both"/>
        <w:rPr>
          <w:rFonts w:ascii="Times New Roman" w:eastAsia="Times New Roman" w:hAnsi="Times New Roman" w:cs="Times New Roman"/>
          <w:b/>
          <w:sz w:val="28"/>
          <w:szCs w:val="28"/>
        </w:rPr>
      </w:pPr>
      <w:r w:rsidRPr="00805E9D">
        <w:rPr>
          <w:rFonts w:ascii="Times New Roman" w:eastAsia="Times New Roman" w:hAnsi="Times New Roman" w:cs="Times New Roman"/>
          <w:b/>
          <w:sz w:val="28"/>
          <w:szCs w:val="28"/>
        </w:rPr>
        <w:t>2.1</w:t>
      </w:r>
      <w:r w:rsidR="00404ECE">
        <w:rPr>
          <w:rFonts w:ascii="Times New Roman" w:eastAsia="Times New Roman" w:hAnsi="Times New Roman" w:cs="Times New Roman"/>
          <w:b/>
          <w:sz w:val="28"/>
          <w:szCs w:val="28"/>
        </w:rPr>
        <w:t>7</w:t>
      </w:r>
      <w:r w:rsidRPr="00805E9D">
        <w:rPr>
          <w:rFonts w:ascii="Times New Roman" w:eastAsia="Times New Roman" w:hAnsi="Times New Roman" w:cs="Times New Roman"/>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5E9D" w:rsidRPr="00805E9D" w:rsidRDefault="00805E9D" w:rsidP="00805E9D">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805E9D">
        <w:rPr>
          <w:rFonts w:ascii="Times New Roman" w:eastAsia="Times New Roman" w:hAnsi="Times New Roman"/>
          <w:color w:val="000000"/>
          <w:sz w:val="28"/>
          <w:szCs w:val="28"/>
        </w:rPr>
        <w:t>Необходимые и обязательные услуги  законодательством Российской Федерации не предусмотрены.</w:t>
      </w:r>
    </w:p>
    <w:p w:rsidR="00805E9D" w:rsidRPr="00630A73" w:rsidRDefault="00404ECE" w:rsidP="008F0E7A">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2.18</w:t>
      </w:r>
      <w:r w:rsidR="00805E9D" w:rsidRPr="00630A73">
        <w:rPr>
          <w:rFonts w:ascii="Times New Roman" w:eastAsia="Times New Roman" w:hAnsi="Times New Roman" w:cs="Times New Roman"/>
          <w:b/>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 </w:t>
      </w:r>
    </w:p>
    <w:p w:rsidR="00805E9D" w:rsidRPr="00630A73" w:rsidRDefault="00805E9D" w:rsidP="000E7738">
      <w:pPr>
        <w:spacing w:after="0" w:line="240" w:lineRule="auto"/>
        <w:rPr>
          <w:rFonts w:ascii="Times New Roman" w:eastAsia="Times New Roman" w:hAnsi="Times New Roman"/>
          <w:color w:val="000000"/>
          <w:sz w:val="28"/>
          <w:szCs w:val="28"/>
        </w:rPr>
      </w:pPr>
      <w:r w:rsidRPr="008218C2">
        <w:rPr>
          <w:color w:val="000000"/>
          <w:sz w:val="28"/>
          <w:szCs w:val="28"/>
        </w:rPr>
        <w:t xml:space="preserve">      </w:t>
      </w:r>
      <w:r w:rsidRPr="00630A73">
        <w:rPr>
          <w:rFonts w:ascii="Times New Roman" w:eastAsia="Times New Roman" w:hAnsi="Times New Roman"/>
          <w:color w:val="000000"/>
          <w:sz w:val="28"/>
          <w:szCs w:val="28"/>
        </w:rPr>
        <w:t>Муниципальная услуга</w:t>
      </w:r>
      <w:r w:rsidR="00630A73">
        <w:rPr>
          <w:rFonts w:ascii="Times New Roman" w:eastAsia="Times New Roman" w:hAnsi="Times New Roman"/>
          <w:color w:val="000000"/>
          <w:sz w:val="28"/>
          <w:szCs w:val="28"/>
        </w:rPr>
        <w:t xml:space="preserve"> </w:t>
      </w:r>
      <w:r w:rsidRPr="00630A73">
        <w:rPr>
          <w:rFonts w:ascii="Times New Roman" w:eastAsia="Times New Roman" w:hAnsi="Times New Roman"/>
          <w:color w:val="000000"/>
          <w:sz w:val="28"/>
          <w:szCs w:val="28"/>
        </w:rPr>
        <w:t xml:space="preserve">  осуществляется бесплатно.</w:t>
      </w:r>
    </w:p>
    <w:p w:rsidR="00630A73" w:rsidRPr="008F0E7A" w:rsidRDefault="00630A73" w:rsidP="008F0E7A">
      <w:pPr>
        <w:spacing w:after="0" w:line="240" w:lineRule="auto"/>
        <w:ind w:firstLine="709"/>
        <w:jc w:val="both"/>
        <w:rPr>
          <w:rFonts w:ascii="Times New Roman" w:eastAsia="Times New Roman" w:hAnsi="Times New Roman" w:cs="Times New Roman"/>
          <w:b/>
          <w:sz w:val="28"/>
          <w:szCs w:val="28"/>
        </w:rPr>
      </w:pPr>
      <w:r w:rsidRPr="008218C2">
        <w:rPr>
          <w:b/>
          <w:sz w:val="28"/>
          <w:szCs w:val="28"/>
        </w:rPr>
        <w:t xml:space="preserve"> </w:t>
      </w:r>
      <w:r w:rsidR="00404ECE">
        <w:rPr>
          <w:rFonts w:ascii="Times New Roman" w:eastAsia="Times New Roman" w:hAnsi="Times New Roman" w:cs="Times New Roman"/>
          <w:b/>
          <w:sz w:val="28"/>
          <w:szCs w:val="28"/>
        </w:rPr>
        <w:t>2.19</w:t>
      </w:r>
      <w:r w:rsidRPr="000E7738">
        <w:rPr>
          <w:rFonts w:ascii="Times New Roman" w:eastAsia="Times New Roman" w:hAnsi="Times New Roman" w:cs="Times New Roman"/>
          <w:b/>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услуги</w:t>
      </w:r>
    </w:p>
    <w:p w:rsidR="00630A73" w:rsidRPr="00404ECE" w:rsidRDefault="00630A73" w:rsidP="000E7738">
      <w:pPr>
        <w:pStyle w:val="a8"/>
        <w:spacing w:line="240" w:lineRule="auto"/>
        <w:ind w:firstLine="540"/>
        <w:rPr>
          <w:rFonts w:cstheme="minorBidi"/>
          <w:bCs w:val="0"/>
        </w:rPr>
      </w:pPr>
      <w:r w:rsidRPr="008218C2">
        <w:t> </w:t>
      </w:r>
      <w:r w:rsidRPr="000E7738">
        <w:rPr>
          <w:rFonts w:cstheme="minorBidi"/>
          <w:bCs w:val="0"/>
          <w:color w:val="000000"/>
        </w:rPr>
        <w:t xml:space="preserve">Максимальное </w:t>
      </w:r>
      <w:r w:rsidRPr="00404ECE">
        <w:rPr>
          <w:rFonts w:cstheme="minorBidi"/>
          <w:bCs w:val="0"/>
        </w:rPr>
        <w:t xml:space="preserve">время ожидания в очереди при личной подаче заявления не должно превышать 15 минут. </w:t>
      </w:r>
    </w:p>
    <w:p w:rsidR="00630A73" w:rsidRPr="00404ECE" w:rsidRDefault="00630A73" w:rsidP="000E7738">
      <w:pPr>
        <w:pStyle w:val="a8"/>
        <w:spacing w:line="240" w:lineRule="auto"/>
        <w:ind w:firstLine="540"/>
        <w:rPr>
          <w:rFonts w:cstheme="minorBidi"/>
          <w:bCs w:val="0"/>
        </w:rPr>
      </w:pPr>
      <w:r w:rsidRPr="00404ECE">
        <w:rPr>
          <w:rFonts w:cstheme="minorBidi"/>
          <w:bCs w:val="0"/>
        </w:rPr>
        <w:t>Время ожидания в очереди для получения результата предоставления муниципальной услуги не должно превышать 15 минут.</w:t>
      </w:r>
    </w:p>
    <w:p w:rsidR="000E7738" w:rsidRPr="008F0E7A" w:rsidRDefault="00404ECE" w:rsidP="008F0E7A">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2.20</w:t>
      </w:r>
      <w:r w:rsidR="000E7738" w:rsidRPr="008F0E7A">
        <w:rPr>
          <w:rFonts w:ascii="Times New Roman" w:eastAsia="Times New Roman" w:hAnsi="Times New Roman" w:cs="Times New Roman"/>
          <w:b/>
          <w:sz w:val="28"/>
          <w:szCs w:val="28"/>
        </w:rPr>
        <w:t>. Срок и порядок регистрации заявления о предоставлении муниципальной услуги, в том числе в электронной форме</w:t>
      </w:r>
    </w:p>
    <w:p w:rsidR="000E7738" w:rsidRPr="000E7738" w:rsidRDefault="000E7738" w:rsidP="000E7738">
      <w:pPr>
        <w:pStyle w:val="ConsPlusNormal"/>
        <w:ind w:firstLine="540"/>
        <w:jc w:val="both"/>
        <w:rPr>
          <w:rFonts w:ascii="Times New Roman" w:hAnsi="Times New Roman" w:cstheme="minorBidi"/>
          <w:color w:val="000000"/>
          <w:sz w:val="28"/>
          <w:szCs w:val="28"/>
        </w:rPr>
      </w:pPr>
      <w:r w:rsidRPr="008218C2">
        <w:rPr>
          <w:rFonts w:ascii="Times New Roman" w:hAnsi="Times New Roman"/>
          <w:b/>
          <w:sz w:val="28"/>
          <w:szCs w:val="28"/>
        </w:rPr>
        <w:t>2.2</w:t>
      </w:r>
      <w:r w:rsidR="00404ECE">
        <w:rPr>
          <w:rFonts w:ascii="Times New Roman" w:hAnsi="Times New Roman"/>
          <w:b/>
          <w:sz w:val="28"/>
          <w:szCs w:val="28"/>
        </w:rPr>
        <w:t>0</w:t>
      </w:r>
      <w:r w:rsidRPr="008218C2">
        <w:rPr>
          <w:rFonts w:ascii="Times New Roman" w:hAnsi="Times New Roman"/>
          <w:b/>
          <w:sz w:val="28"/>
          <w:szCs w:val="28"/>
        </w:rPr>
        <w:t>.1.</w:t>
      </w:r>
      <w:r w:rsidRPr="008218C2">
        <w:rPr>
          <w:rFonts w:ascii="Times New Roman" w:hAnsi="Times New Roman"/>
          <w:sz w:val="28"/>
          <w:szCs w:val="28"/>
        </w:rPr>
        <w:t xml:space="preserve">  </w:t>
      </w:r>
      <w:r w:rsidRPr="000E7738">
        <w:rPr>
          <w:rFonts w:ascii="Times New Roman" w:hAnsi="Times New Roman" w:cstheme="minorBidi"/>
          <w:color w:val="000000"/>
          <w:sz w:val="28"/>
          <w:szCs w:val="28"/>
        </w:rPr>
        <w:t>Срок регистрации заявления о предоставлении муниципальной услуги, в том числе в электронной форме:</w:t>
      </w:r>
    </w:p>
    <w:p w:rsidR="000E7738" w:rsidRPr="000E7738" w:rsidRDefault="000E7738" w:rsidP="000E7738">
      <w:pPr>
        <w:pStyle w:val="ConsPlusNormal"/>
        <w:ind w:firstLine="540"/>
        <w:jc w:val="both"/>
        <w:rPr>
          <w:rFonts w:ascii="Times New Roman" w:hAnsi="Times New Roman" w:cstheme="minorBidi"/>
          <w:color w:val="000000"/>
          <w:sz w:val="28"/>
          <w:szCs w:val="28"/>
        </w:rPr>
      </w:pPr>
      <w:r w:rsidRPr="000E7738">
        <w:rPr>
          <w:rFonts w:ascii="Times New Roman" w:hAnsi="Times New Roman" w:cstheme="minorBidi"/>
          <w:color w:val="000000"/>
          <w:sz w:val="28"/>
          <w:szCs w:val="28"/>
        </w:rPr>
        <w:t xml:space="preserve">Заявление о предоставлении муниципальной услуги регистрируется в </w:t>
      </w:r>
      <w:r>
        <w:rPr>
          <w:rFonts w:ascii="Times New Roman" w:hAnsi="Times New Roman" w:cstheme="minorBidi"/>
          <w:color w:val="000000"/>
          <w:sz w:val="28"/>
          <w:szCs w:val="28"/>
        </w:rPr>
        <w:t>Администрации</w:t>
      </w:r>
      <w:r w:rsidR="00DC629F">
        <w:rPr>
          <w:rFonts w:ascii="Times New Roman" w:hAnsi="Times New Roman" w:cstheme="minorBidi"/>
          <w:color w:val="000000"/>
          <w:sz w:val="28"/>
          <w:szCs w:val="28"/>
        </w:rPr>
        <w:t xml:space="preserve"> </w:t>
      </w:r>
      <w:r w:rsidRPr="000E7738">
        <w:rPr>
          <w:rFonts w:ascii="Times New Roman" w:hAnsi="Times New Roman" w:cstheme="minorBidi"/>
          <w:color w:val="000000"/>
          <w:sz w:val="28"/>
          <w:szCs w:val="28"/>
        </w:rPr>
        <w:t xml:space="preserve">в день его поступления. </w:t>
      </w:r>
    </w:p>
    <w:p w:rsidR="000E7738" w:rsidRPr="000E7738" w:rsidRDefault="000E7738" w:rsidP="000E7738">
      <w:pPr>
        <w:pStyle w:val="ConsPlusNormal"/>
        <w:ind w:firstLine="540"/>
        <w:jc w:val="both"/>
        <w:rPr>
          <w:rFonts w:ascii="Times New Roman" w:hAnsi="Times New Roman" w:cstheme="minorBidi"/>
          <w:color w:val="000000"/>
          <w:sz w:val="28"/>
          <w:szCs w:val="28"/>
        </w:rPr>
      </w:pPr>
      <w:r w:rsidRPr="000E7738">
        <w:rPr>
          <w:rFonts w:ascii="Times New Roman" w:hAnsi="Times New Roman" w:cstheme="minorBidi"/>
          <w:color w:val="000000"/>
          <w:sz w:val="28"/>
          <w:szCs w:val="28"/>
        </w:rPr>
        <w:t>Если заявление о предоставлении муниципальной услуги представлено через официальный сайт Администрации,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0E7738" w:rsidRPr="000E7738" w:rsidRDefault="000E7738" w:rsidP="000E7738">
      <w:pPr>
        <w:pStyle w:val="a8"/>
        <w:spacing w:line="240" w:lineRule="auto"/>
        <w:ind w:firstLine="540"/>
        <w:rPr>
          <w:rFonts w:cstheme="minorBidi"/>
          <w:bCs w:val="0"/>
          <w:color w:val="000000"/>
        </w:rPr>
      </w:pPr>
      <w:r w:rsidRPr="000E7738">
        <w:rPr>
          <w:rFonts w:cstheme="minorBidi"/>
          <w:bCs w:val="0"/>
          <w:color w:val="000000"/>
        </w:rPr>
        <w:t xml:space="preserve">Датой приема заявления о предоставлении муниципальной услуги считается дата его официальной регистрации в </w:t>
      </w:r>
      <w:r>
        <w:rPr>
          <w:rFonts w:cstheme="minorBidi"/>
          <w:bCs w:val="0"/>
          <w:color w:val="000000"/>
        </w:rPr>
        <w:t>Администрации</w:t>
      </w:r>
      <w:r w:rsidRPr="000E7738">
        <w:rPr>
          <w:rFonts w:cstheme="minorBidi"/>
          <w:bCs w:val="0"/>
          <w:color w:val="000000"/>
        </w:rPr>
        <w:t xml:space="preserve">. </w:t>
      </w:r>
    </w:p>
    <w:p w:rsidR="000E7738" w:rsidRPr="000E7738" w:rsidRDefault="000E7738" w:rsidP="000E7738">
      <w:pPr>
        <w:pStyle w:val="ConsPlusNormal"/>
        <w:ind w:firstLine="540"/>
        <w:jc w:val="both"/>
        <w:rPr>
          <w:rFonts w:ascii="Times New Roman" w:hAnsi="Times New Roman" w:cstheme="minorBidi"/>
          <w:color w:val="000000"/>
          <w:sz w:val="28"/>
          <w:szCs w:val="28"/>
        </w:rPr>
      </w:pPr>
      <w:r w:rsidRPr="008218C2">
        <w:rPr>
          <w:rFonts w:ascii="Times New Roman" w:hAnsi="Times New Roman"/>
          <w:b/>
          <w:sz w:val="28"/>
          <w:szCs w:val="28"/>
        </w:rPr>
        <w:t>2.2</w:t>
      </w:r>
      <w:r w:rsidR="00404ECE">
        <w:rPr>
          <w:rFonts w:ascii="Times New Roman" w:hAnsi="Times New Roman"/>
          <w:b/>
          <w:sz w:val="28"/>
          <w:szCs w:val="28"/>
        </w:rPr>
        <w:t>0</w:t>
      </w:r>
      <w:r w:rsidRPr="008218C2">
        <w:rPr>
          <w:rFonts w:ascii="Times New Roman" w:hAnsi="Times New Roman"/>
          <w:b/>
          <w:sz w:val="28"/>
          <w:szCs w:val="28"/>
        </w:rPr>
        <w:t>.2.</w:t>
      </w:r>
      <w:r w:rsidRPr="008218C2">
        <w:rPr>
          <w:rFonts w:ascii="Times New Roman" w:hAnsi="Times New Roman"/>
          <w:sz w:val="28"/>
          <w:szCs w:val="28"/>
        </w:rPr>
        <w:t xml:space="preserve"> </w:t>
      </w:r>
      <w:r w:rsidRPr="000E7738">
        <w:rPr>
          <w:rFonts w:ascii="Times New Roman" w:hAnsi="Times New Roman" w:cstheme="minorBidi"/>
          <w:color w:val="000000"/>
          <w:sz w:val="28"/>
          <w:szCs w:val="28"/>
        </w:rPr>
        <w:t>Порядок регистрации заявления о предоставлении муниципальной услуги, в том числе в электронной форме</w:t>
      </w:r>
      <w:r>
        <w:rPr>
          <w:rFonts w:ascii="Times New Roman" w:hAnsi="Times New Roman" w:cstheme="minorBidi"/>
          <w:color w:val="000000"/>
          <w:sz w:val="28"/>
          <w:szCs w:val="28"/>
        </w:rPr>
        <w:t>.</w:t>
      </w:r>
    </w:p>
    <w:p w:rsidR="000E7738" w:rsidRPr="000E7738" w:rsidRDefault="000E7738" w:rsidP="000E7738">
      <w:pPr>
        <w:tabs>
          <w:tab w:val="left" w:pos="1080"/>
          <w:tab w:val="left" w:pos="1260"/>
        </w:tabs>
        <w:suppressAutoHyphens/>
        <w:autoSpaceDE w:val="0"/>
        <w:autoSpaceDN w:val="0"/>
        <w:adjustRightInd w:val="0"/>
        <w:spacing w:after="0" w:line="240" w:lineRule="auto"/>
        <w:ind w:firstLine="539"/>
        <w:jc w:val="both"/>
        <w:rPr>
          <w:rFonts w:ascii="Times New Roman" w:eastAsia="Times New Roman" w:hAnsi="Times New Roman"/>
          <w:color w:val="000000"/>
          <w:sz w:val="28"/>
          <w:szCs w:val="28"/>
        </w:rPr>
      </w:pPr>
      <w:r w:rsidRPr="000E7738">
        <w:rPr>
          <w:rFonts w:ascii="Times New Roman" w:eastAsia="Times New Roman" w:hAnsi="Times New Roman"/>
          <w:color w:val="000000"/>
          <w:sz w:val="28"/>
          <w:szCs w:val="28"/>
        </w:rPr>
        <w:lastRenderedPageBreak/>
        <w:t xml:space="preserve">Регистрация заявления о предоставлении муниципальной 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w:t>
      </w:r>
      <w:r>
        <w:rPr>
          <w:rFonts w:ascii="Times New Roman" w:eastAsia="Times New Roman" w:hAnsi="Times New Roman"/>
          <w:color w:val="000000"/>
          <w:sz w:val="28"/>
          <w:szCs w:val="28"/>
        </w:rPr>
        <w:t>Администрации.</w:t>
      </w:r>
    </w:p>
    <w:p w:rsidR="000E7738" w:rsidRDefault="000E7738" w:rsidP="000E7738">
      <w:pPr>
        <w:tabs>
          <w:tab w:val="num" w:pos="180"/>
          <w:tab w:val="left" w:pos="1080"/>
        </w:tabs>
        <w:suppressAutoHyphens/>
        <w:autoSpaceDE w:val="0"/>
        <w:autoSpaceDN w:val="0"/>
        <w:adjustRightInd w:val="0"/>
        <w:spacing w:after="0" w:line="240" w:lineRule="auto"/>
        <w:ind w:firstLine="539"/>
        <w:jc w:val="both"/>
        <w:rPr>
          <w:rFonts w:ascii="Times New Roman" w:eastAsia="Times New Roman" w:hAnsi="Times New Roman"/>
          <w:color w:val="000000"/>
          <w:sz w:val="28"/>
          <w:szCs w:val="28"/>
        </w:rPr>
      </w:pPr>
      <w:r w:rsidRPr="000E7738">
        <w:rPr>
          <w:rFonts w:ascii="Times New Roman" w:eastAsia="Times New Roman" w:hAnsi="Times New Roman"/>
          <w:color w:val="000000"/>
          <w:sz w:val="28"/>
          <w:szCs w:val="28"/>
        </w:rPr>
        <w:t>Регистрационный номер заявления сообщается заявителю при приеме заявления.</w:t>
      </w:r>
    </w:p>
    <w:p w:rsidR="000E7738" w:rsidRPr="008F0E7A" w:rsidRDefault="00404ECE" w:rsidP="008F0E7A">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2.21</w:t>
      </w:r>
      <w:r w:rsidR="000E7738" w:rsidRPr="008F0E7A">
        <w:rPr>
          <w:rFonts w:ascii="Times New Roman" w:eastAsia="Times New Roman" w:hAnsi="Times New Roman" w:cs="Times New Roman"/>
          <w:b/>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E7738" w:rsidRPr="000E7738" w:rsidRDefault="000E7738" w:rsidP="000E7738">
      <w:pPr>
        <w:tabs>
          <w:tab w:val="num" w:pos="180"/>
          <w:tab w:val="left" w:pos="1080"/>
        </w:tabs>
        <w:suppressAutoHyphens/>
        <w:autoSpaceDE w:val="0"/>
        <w:autoSpaceDN w:val="0"/>
        <w:adjustRightInd w:val="0"/>
        <w:spacing w:after="0" w:line="240" w:lineRule="auto"/>
        <w:ind w:firstLine="539"/>
        <w:jc w:val="both"/>
        <w:rPr>
          <w:rFonts w:ascii="Times New Roman" w:eastAsia="Times New Roman" w:hAnsi="Times New Roman"/>
          <w:color w:val="000000"/>
          <w:sz w:val="28"/>
          <w:szCs w:val="28"/>
        </w:rPr>
      </w:pPr>
      <w:r w:rsidRPr="000E7738">
        <w:rPr>
          <w:rFonts w:ascii="Times New Roman" w:eastAsia="Times New Roman" w:hAnsi="Times New Roman"/>
          <w:color w:val="000000"/>
          <w:sz w:val="28"/>
          <w:szCs w:val="28"/>
        </w:rPr>
        <w:t xml:space="preserve">Местом предоставления муниципальной услуги является помещение Администрации.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w:t>
      </w:r>
      <w:proofErr w:type="gramStart"/>
      <w:r w:rsidRPr="000E7738">
        <w:rPr>
          <w:rFonts w:ascii="Times New Roman" w:eastAsia="Times New Roman" w:hAnsi="Times New Roman"/>
          <w:color w:val="000000"/>
          <w:sz w:val="28"/>
          <w:szCs w:val="28"/>
        </w:rPr>
        <w:t>оборудованы</w:t>
      </w:r>
      <w:proofErr w:type="gramEnd"/>
      <w:r w:rsidRPr="000E7738">
        <w:rPr>
          <w:rFonts w:ascii="Times New Roman" w:eastAsia="Times New Roman" w:hAnsi="Times New Roman"/>
          <w:color w:val="000000"/>
          <w:sz w:val="28"/>
          <w:szCs w:val="28"/>
        </w:rPr>
        <w:t xml:space="preserve"> соответствующими указателями.</w:t>
      </w:r>
    </w:p>
    <w:p w:rsidR="000E7738" w:rsidRPr="000E7738" w:rsidRDefault="000E7738" w:rsidP="000E7738">
      <w:pPr>
        <w:tabs>
          <w:tab w:val="num" w:pos="180"/>
          <w:tab w:val="left" w:pos="1080"/>
        </w:tabs>
        <w:suppressAutoHyphens/>
        <w:autoSpaceDE w:val="0"/>
        <w:autoSpaceDN w:val="0"/>
        <w:adjustRightInd w:val="0"/>
        <w:spacing w:after="0" w:line="240" w:lineRule="auto"/>
        <w:ind w:firstLine="539"/>
        <w:jc w:val="both"/>
        <w:rPr>
          <w:rFonts w:ascii="Times New Roman" w:eastAsia="Times New Roman" w:hAnsi="Times New Roman"/>
          <w:color w:val="000000"/>
          <w:sz w:val="28"/>
          <w:szCs w:val="28"/>
        </w:rPr>
      </w:pPr>
      <w:r w:rsidRPr="000E7738">
        <w:rPr>
          <w:rFonts w:ascii="Times New Roman" w:eastAsia="Times New Roman" w:hAnsi="Times New Roman"/>
          <w:color w:val="000000"/>
          <w:sz w:val="28"/>
          <w:szCs w:val="28"/>
        </w:rPr>
        <w:t xml:space="preserve"> Помещения для предоставления муниципальной услуги соответствуют  комфортным расположением для  заявителей и оптимальными условиями работы для должностных лиц.</w:t>
      </w:r>
    </w:p>
    <w:p w:rsidR="000E7738" w:rsidRPr="000E7738" w:rsidRDefault="000E7738" w:rsidP="000E7738">
      <w:pPr>
        <w:tabs>
          <w:tab w:val="num" w:pos="180"/>
          <w:tab w:val="left" w:pos="1080"/>
        </w:tabs>
        <w:suppressAutoHyphens/>
        <w:autoSpaceDE w:val="0"/>
        <w:autoSpaceDN w:val="0"/>
        <w:adjustRightInd w:val="0"/>
        <w:spacing w:after="0" w:line="240" w:lineRule="auto"/>
        <w:ind w:firstLine="539"/>
        <w:jc w:val="both"/>
        <w:rPr>
          <w:rFonts w:ascii="Times New Roman" w:eastAsia="Times New Roman" w:hAnsi="Times New Roman"/>
          <w:color w:val="000000"/>
          <w:sz w:val="28"/>
          <w:szCs w:val="28"/>
        </w:rPr>
      </w:pPr>
      <w:proofErr w:type="gramStart"/>
      <w:r w:rsidRPr="000E7738">
        <w:rPr>
          <w:rFonts w:ascii="Times New Roman" w:eastAsia="Times New Roman" w:hAnsi="Times New Roman"/>
          <w:color w:val="000000"/>
          <w:sz w:val="28"/>
          <w:szCs w:val="28"/>
        </w:rPr>
        <w:t>Помещения для предоставления муниципальной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w:t>
      </w:r>
      <w:proofErr w:type="gramEnd"/>
      <w:r w:rsidRPr="000E7738">
        <w:rPr>
          <w:rFonts w:ascii="Times New Roman" w:eastAsia="Times New Roman" w:hAnsi="Times New Roman"/>
          <w:color w:val="000000"/>
          <w:sz w:val="28"/>
          <w:szCs w:val="28"/>
        </w:rPr>
        <w:t xml:space="preserve"> Места    ожидания граждан оборудованы столами,  стульями и  письменными принадлежностями.</w:t>
      </w:r>
    </w:p>
    <w:p w:rsidR="000E7738" w:rsidRPr="000E7738" w:rsidRDefault="000E7738" w:rsidP="000E7738">
      <w:pPr>
        <w:tabs>
          <w:tab w:val="num" w:pos="180"/>
          <w:tab w:val="left" w:pos="1080"/>
        </w:tabs>
        <w:suppressAutoHyphens/>
        <w:autoSpaceDE w:val="0"/>
        <w:autoSpaceDN w:val="0"/>
        <w:adjustRightInd w:val="0"/>
        <w:spacing w:after="0" w:line="240" w:lineRule="auto"/>
        <w:ind w:firstLine="539"/>
        <w:jc w:val="both"/>
        <w:rPr>
          <w:rFonts w:ascii="Times New Roman" w:eastAsia="Times New Roman" w:hAnsi="Times New Roman"/>
          <w:color w:val="000000"/>
          <w:sz w:val="28"/>
          <w:szCs w:val="28"/>
        </w:rPr>
      </w:pPr>
      <w:r w:rsidRPr="000E7738">
        <w:rPr>
          <w:rFonts w:ascii="Times New Roman" w:eastAsia="Times New Roman" w:hAnsi="Times New Roman"/>
          <w:color w:val="000000"/>
          <w:sz w:val="28"/>
          <w:szCs w:val="28"/>
        </w:rPr>
        <w:t>В месте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0E7738" w:rsidRDefault="000E7738" w:rsidP="00B84F18">
      <w:pPr>
        <w:tabs>
          <w:tab w:val="num" w:pos="180"/>
          <w:tab w:val="left" w:pos="1080"/>
        </w:tabs>
        <w:suppressAutoHyphens/>
        <w:autoSpaceDE w:val="0"/>
        <w:autoSpaceDN w:val="0"/>
        <w:adjustRightInd w:val="0"/>
        <w:spacing w:after="0" w:line="240" w:lineRule="auto"/>
        <w:ind w:firstLine="539"/>
        <w:jc w:val="both"/>
        <w:rPr>
          <w:rFonts w:ascii="Times New Roman" w:eastAsia="Times New Roman" w:hAnsi="Times New Roman"/>
          <w:color w:val="000000"/>
          <w:sz w:val="28"/>
          <w:szCs w:val="28"/>
        </w:rPr>
      </w:pPr>
      <w:r w:rsidRPr="000E7738">
        <w:rPr>
          <w:rFonts w:ascii="Times New Roman" w:eastAsia="Times New Roman" w:hAnsi="Times New Roman"/>
          <w:color w:val="000000"/>
          <w:sz w:val="28"/>
          <w:szCs w:val="28"/>
        </w:rPr>
        <w:t>Помещения для предоставления муниципальной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муниципальную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муниципальной услуги. Текстовая информация о порядке предоставления муниципальной услуги размещается в месте ожидания заявителей.  Оформление текстовой информации о порядке предоставления муниципальной услуги соответствует оптимальному зрительному восприятию этой информации гражданами.</w:t>
      </w:r>
    </w:p>
    <w:p w:rsidR="000E7738" w:rsidRPr="008F0E7A" w:rsidRDefault="000E7738" w:rsidP="008F0E7A">
      <w:pPr>
        <w:spacing w:after="0" w:line="240" w:lineRule="auto"/>
        <w:ind w:firstLine="709"/>
        <w:jc w:val="both"/>
        <w:rPr>
          <w:rFonts w:ascii="Times New Roman" w:eastAsia="Times New Roman" w:hAnsi="Times New Roman" w:cs="Times New Roman"/>
          <w:b/>
          <w:sz w:val="28"/>
          <w:szCs w:val="28"/>
        </w:rPr>
      </w:pPr>
      <w:r w:rsidRPr="008F0E7A">
        <w:rPr>
          <w:rFonts w:ascii="Times New Roman" w:eastAsia="Times New Roman" w:hAnsi="Times New Roman" w:cs="Times New Roman"/>
          <w:b/>
          <w:sz w:val="28"/>
          <w:szCs w:val="28"/>
        </w:rPr>
        <w:t>2.2</w:t>
      </w:r>
      <w:r w:rsidR="00404ECE">
        <w:rPr>
          <w:rFonts w:ascii="Times New Roman" w:eastAsia="Times New Roman" w:hAnsi="Times New Roman" w:cs="Times New Roman"/>
          <w:b/>
          <w:sz w:val="28"/>
          <w:szCs w:val="28"/>
        </w:rPr>
        <w:t>2</w:t>
      </w:r>
      <w:r w:rsidRPr="008F0E7A">
        <w:rPr>
          <w:rFonts w:ascii="Times New Roman" w:eastAsia="Times New Roman" w:hAnsi="Times New Roman" w:cs="Times New Roman"/>
          <w:b/>
          <w:sz w:val="28"/>
          <w:szCs w:val="28"/>
        </w:rPr>
        <w:t>. Показатели доступности и качества муниципальной услуги</w:t>
      </w:r>
    </w:p>
    <w:p w:rsidR="000E7738" w:rsidRPr="00B84F18" w:rsidRDefault="008F0E7A"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Pr>
          <w:rFonts w:ascii="Times New Roman" w:eastAsia="Times New Roman" w:hAnsi="Times New Roman" w:cs="Times New Roman"/>
          <w:b/>
          <w:sz w:val="28"/>
          <w:szCs w:val="28"/>
        </w:rPr>
        <w:t xml:space="preserve">  </w:t>
      </w:r>
      <w:r w:rsidR="000E7738" w:rsidRPr="008F0E7A">
        <w:rPr>
          <w:rFonts w:ascii="Times New Roman" w:eastAsia="Times New Roman" w:hAnsi="Times New Roman" w:cs="Times New Roman"/>
          <w:b/>
          <w:sz w:val="28"/>
          <w:szCs w:val="28"/>
        </w:rPr>
        <w:t>2.2</w:t>
      </w:r>
      <w:r w:rsidR="00404ECE">
        <w:rPr>
          <w:rFonts w:ascii="Times New Roman" w:eastAsia="Times New Roman" w:hAnsi="Times New Roman" w:cs="Times New Roman"/>
          <w:b/>
          <w:sz w:val="28"/>
          <w:szCs w:val="28"/>
        </w:rPr>
        <w:t>2</w:t>
      </w:r>
      <w:r w:rsidR="000E7738" w:rsidRPr="008F0E7A">
        <w:rPr>
          <w:rFonts w:ascii="Times New Roman" w:eastAsia="Times New Roman" w:hAnsi="Times New Roman" w:cs="Times New Roman"/>
          <w:b/>
          <w:sz w:val="28"/>
          <w:szCs w:val="28"/>
        </w:rPr>
        <w:t>.1.</w:t>
      </w:r>
      <w:r w:rsidR="000E7738" w:rsidRPr="008218C2">
        <w:rPr>
          <w:sz w:val="28"/>
          <w:szCs w:val="28"/>
        </w:rPr>
        <w:t xml:space="preserve"> </w:t>
      </w:r>
      <w:r w:rsidR="000E7738" w:rsidRPr="00B84F18">
        <w:rPr>
          <w:rFonts w:ascii="Times New Roman" w:eastAsia="Times New Roman" w:hAnsi="Times New Roman"/>
          <w:color w:val="000000"/>
          <w:sz w:val="28"/>
          <w:szCs w:val="28"/>
        </w:rPr>
        <w:t>Показателями доступности предоставления муниципальной услуги являются:</w:t>
      </w:r>
    </w:p>
    <w:p w:rsidR="000E7738" w:rsidRPr="00B84F18" w:rsidRDefault="000E773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 xml:space="preserve">1) наличие полной и понятной информации о местах, порядке и сроках предоставления муниципальной услуги в </w:t>
      </w:r>
      <w:r w:rsidR="00B84F18">
        <w:rPr>
          <w:rFonts w:ascii="Times New Roman" w:eastAsia="Times New Roman" w:hAnsi="Times New Roman"/>
          <w:color w:val="000000"/>
          <w:sz w:val="28"/>
          <w:szCs w:val="28"/>
        </w:rPr>
        <w:t>Администрации</w:t>
      </w:r>
      <w:r w:rsidRPr="00B84F18">
        <w:rPr>
          <w:rFonts w:ascii="Times New Roman" w:eastAsia="Times New Roman" w:hAnsi="Times New Roman"/>
          <w:color w:val="000000"/>
          <w:sz w:val="28"/>
          <w:szCs w:val="28"/>
        </w:rPr>
        <w:t xml:space="preserve">, в сети Интернет, </w:t>
      </w:r>
      <w:r w:rsidRPr="00B84F18">
        <w:rPr>
          <w:rFonts w:ascii="Times New Roman" w:eastAsia="Times New Roman" w:hAnsi="Times New Roman"/>
          <w:color w:val="000000"/>
          <w:sz w:val="28"/>
          <w:szCs w:val="28"/>
        </w:rPr>
        <w:lastRenderedPageBreak/>
        <w:t xml:space="preserve">на информационных стендах; </w:t>
      </w:r>
    </w:p>
    <w:p w:rsidR="000E7738" w:rsidRPr="00B84F18" w:rsidRDefault="000E773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2) удобство и доступность получения информации заявителями о порядке предоставления муниципальной услуги.</w:t>
      </w:r>
    </w:p>
    <w:p w:rsidR="000E7738" w:rsidRPr="00B84F18" w:rsidRDefault="000E773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3) подробное информирование заявителей о ходе рассмотрения их заявлений;</w:t>
      </w:r>
    </w:p>
    <w:p w:rsidR="000E7738" w:rsidRPr="00B84F18" w:rsidRDefault="000E773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4) наглядность форм предоставляемой информации об административных процедурах;</w:t>
      </w:r>
    </w:p>
    <w:p w:rsidR="000E7738" w:rsidRPr="00B84F18" w:rsidRDefault="000E773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5) предоставление заявителю возможности подачи заявления, как на бумажном носителе, так и в форме электронного документа;</w:t>
      </w:r>
    </w:p>
    <w:p w:rsidR="000E7738" w:rsidRPr="00B84F18" w:rsidRDefault="000E773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6) обоснованность причины отказа в предоставлении муниципальной услуги;</w:t>
      </w:r>
    </w:p>
    <w:p w:rsidR="000E7738" w:rsidRPr="00B84F18" w:rsidRDefault="000E773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 xml:space="preserve">7) соблюдение сотрудниками </w:t>
      </w:r>
      <w:r w:rsidR="00B84F18">
        <w:rPr>
          <w:rFonts w:ascii="Times New Roman" w:eastAsia="Times New Roman" w:hAnsi="Times New Roman"/>
          <w:color w:val="000000"/>
          <w:sz w:val="28"/>
          <w:szCs w:val="28"/>
        </w:rPr>
        <w:t>Администрации</w:t>
      </w:r>
      <w:r w:rsidRPr="00B84F18">
        <w:rPr>
          <w:rFonts w:ascii="Times New Roman" w:eastAsia="Times New Roman" w:hAnsi="Times New Roman"/>
          <w:color w:val="000000"/>
          <w:sz w:val="28"/>
          <w:szCs w:val="28"/>
        </w:rPr>
        <w:t xml:space="preserve"> сроков предос</w:t>
      </w:r>
      <w:bookmarkStart w:id="2" w:name="sub_1088"/>
      <w:r w:rsidRPr="00B84F18">
        <w:rPr>
          <w:rFonts w:ascii="Times New Roman" w:eastAsia="Times New Roman" w:hAnsi="Times New Roman"/>
          <w:color w:val="000000"/>
          <w:sz w:val="28"/>
          <w:szCs w:val="28"/>
        </w:rPr>
        <w:t>тавления муниципальной услуги;</w:t>
      </w:r>
    </w:p>
    <w:p w:rsidR="000E7738" w:rsidRPr="00B84F18" w:rsidRDefault="000E773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8) обеспечение получения муниципальной услуги при однократном посещении заявителя в сроки, предусмотренные настоящим Административным регламентом.</w:t>
      </w:r>
      <w:bookmarkEnd w:id="2"/>
    </w:p>
    <w:p w:rsidR="000E7738" w:rsidRPr="00B84F18" w:rsidRDefault="000E773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b/>
          <w:color w:val="000000"/>
          <w:sz w:val="28"/>
          <w:szCs w:val="28"/>
        </w:rPr>
        <w:t>2.2</w:t>
      </w:r>
      <w:r w:rsidR="00404ECE">
        <w:rPr>
          <w:rFonts w:ascii="Times New Roman" w:eastAsia="Times New Roman" w:hAnsi="Times New Roman"/>
          <w:b/>
          <w:color w:val="000000"/>
          <w:sz w:val="28"/>
          <w:szCs w:val="28"/>
        </w:rPr>
        <w:t>2</w:t>
      </w:r>
      <w:r w:rsidRPr="00B84F18">
        <w:rPr>
          <w:rFonts w:ascii="Times New Roman" w:eastAsia="Times New Roman" w:hAnsi="Times New Roman"/>
          <w:b/>
          <w:color w:val="000000"/>
          <w:sz w:val="28"/>
          <w:szCs w:val="28"/>
        </w:rPr>
        <w:t>.2</w:t>
      </w:r>
      <w:r w:rsidRPr="00B84F18">
        <w:rPr>
          <w:rFonts w:ascii="Times New Roman" w:eastAsia="Times New Roman" w:hAnsi="Times New Roman"/>
          <w:color w:val="000000"/>
          <w:sz w:val="28"/>
          <w:szCs w:val="28"/>
        </w:rPr>
        <w:t xml:space="preserve">. </w:t>
      </w:r>
      <w:bookmarkStart w:id="3" w:name="sub_1089"/>
      <w:r w:rsidRPr="00B84F18">
        <w:rPr>
          <w:rFonts w:ascii="Times New Roman" w:eastAsia="Times New Roman" w:hAnsi="Times New Roman"/>
          <w:color w:val="000000"/>
          <w:sz w:val="28"/>
          <w:szCs w:val="28"/>
        </w:rPr>
        <w:t>Показателем качества оказываемой муниципальной услуги является</w:t>
      </w:r>
      <w:bookmarkEnd w:id="3"/>
      <w:r w:rsidRPr="00B84F18">
        <w:rPr>
          <w:rFonts w:ascii="Times New Roman" w:eastAsia="Times New Roman" w:hAnsi="Times New Roman"/>
          <w:color w:val="000000"/>
          <w:sz w:val="28"/>
          <w:szCs w:val="28"/>
        </w:rPr>
        <w:t>:</w:t>
      </w:r>
    </w:p>
    <w:p w:rsidR="000E7738" w:rsidRPr="00B84F18" w:rsidRDefault="000E773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1) удовлетворенность граждан и организаций качеством и доступностью муниципальной услуги;</w:t>
      </w:r>
    </w:p>
    <w:p w:rsidR="000E7738" w:rsidRDefault="000E773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 xml:space="preserve">2) количество жалоб или полное отсутствие таковых со стороны заявителей на действие (бездействие) сотрудников </w:t>
      </w:r>
      <w:r w:rsidR="00B84F18">
        <w:rPr>
          <w:rFonts w:ascii="Times New Roman" w:eastAsia="Times New Roman" w:hAnsi="Times New Roman"/>
          <w:color w:val="000000"/>
          <w:sz w:val="28"/>
          <w:szCs w:val="28"/>
        </w:rPr>
        <w:t>Администрации.</w:t>
      </w:r>
    </w:p>
    <w:p w:rsidR="00B84F18" w:rsidRPr="008F0E7A" w:rsidRDefault="00B84F18" w:rsidP="008F0E7A">
      <w:pPr>
        <w:spacing w:after="0" w:line="240" w:lineRule="auto"/>
        <w:ind w:firstLine="709"/>
        <w:jc w:val="both"/>
        <w:rPr>
          <w:rFonts w:ascii="Times New Roman" w:eastAsia="Times New Roman" w:hAnsi="Times New Roman" w:cs="Times New Roman"/>
          <w:b/>
          <w:sz w:val="28"/>
          <w:szCs w:val="28"/>
        </w:rPr>
      </w:pPr>
      <w:r w:rsidRPr="008F0E7A">
        <w:rPr>
          <w:rFonts w:ascii="Times New Roman" w:eastAsia="Times New Roman" w:hAnsi="Times New Roman" w:cs="Times New Roman"/>
          <w:b/>
          <w:sz w:val="28"/>
          <w:szCs w:val="28"/>
        </w:rPr>
        <w:t>2.2</w:t>
      </w:r>
      <w:r w:rsidR="00404ECE">
        <w:rPr>
          <w:rFonts w:ascii="Times New Roman" w:eastAsia="Times New Roman" w:hAnsi="Times New Roman" w:cs="Times New Roman"/>
          <w:b/>
          <w:sz w:val="28"/>
          <w:szCs w:val="28"/>
        </w:rPr>
        <w:t>3</w:t>
      </w:r>
      <w:r w:rsidRPr="008F0E7A">
        <w:rPr>
          <w:rFonts w:ascii="Times New Roman" w:eastAsia="Times New Roman" w:hAnsi="Times New Roman" w:cs="Times New Roman"/>
          <w:b/>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B84F18" w:rsidRPr="00D3360B" w:rsidRDefault="00D3360B" w:rsidP="008F0E7A">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s="Times New Roman"/>
          <w:b/>
          <w:sz w:val="28"/>
          <w:szCs w:val="28"/>
        </w:rPr>
        <w:t>2.23</w:t>
      </w:r>
      <w:r w:rsidR="00B84F18" w:rsidRPr="008F0E7A">
        <w:rPr>
          <w:rFonts w:ascii="Times New Roman" w:eastAsia="Times New Roman" w:hAnsi="Times New Roman" w:cs="Times New Roman"/>
          <w:b/>
          <w:sz w:val="28"/>
          <w:szCs w:val="28"/>
        </w:rPr>
        <w:t xml:space="preserve">.1. </w:t>
      </w:r>
      <w:r w:rsidR="00B84F18" w:rsidRPr="00D3360B">
        <w:rPr>
          <w:rFonts w:ascii="Times New Roman" w:eastAsia="Times New Roman" w:hAnsi="Times New Roman"/>
          <w:color w:val="000000"/>
          <w:sz w:val="28"/>
          <w:szCs w:val="28"/>
        </w:rPr>
        <w:t>Возможность предоставления муниципальной услуги в многофункциональном центре предоставления муниципальных услуг не предусмотрена.</w:t>
      </w:r>
    </w:p>
    <w:p w:rsidR="00B84F18" w:rsidRPr="00B84F18" w:rsidRDefault="00B84F1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s="Arial"/>
          <w:b/>
          <w:sz w:val="28"/>
          <w:szCs w:val="28"/>
        </w:rPr>
        <w:t>2.2</w:t>
      </w:r>
      <w:r w:rsidR="00D3360B">
        <w:rPr>
          <w:rFonts w:ascii="Times New Roman" w:eastAsia="Times New Roman" w:hAnsi="Times New Roman" w:cs="Arial"/>
          <w:b/>
          <w:sz w:val="28"/>
          <w:szCs w:val="28"/>
        </w:rPr>
        <w:t>3</w:t>
      </w:r>
      <w:r w:rsidRPr="00B84F18">
        <w:rPr>
          <w:rFonts w:ascii="Times New Roman" w:eastAsia="Times New Roman" w:hAnsi="Times New Roman" w:cs="Arial"/>
          <w:b/>
          <w:sz w:val="28"/>
          <w:szCs w:val="28"/>
        </w:rPr>
        <w:t>.2.</w:t>
      </w:r>
      <w:r w:rsidRPr="008218C2">
        <w:rPr>
          <w:sz w:val="28"/>
          <w:szCs w:val="28"/>
        </w:rPr>
        <w:t xml:space="preserve"> </w:t>
      </w:r>
      <w:r w:rsidRPr="00B84F18">
        <w:rPr>
          <w:rFonts w:ascii="Times New Roman" w:eastAsia="Times New Roman" w:hAnsi="Times New Roman"/>
          <w:color w:val="000000"/>
          <w:sz w:val="28"/>
          <w:szCs w:val="28"/>
        </w:rPr>
        <w:t xml:space="preserve">Заявителям обеспечивается возможность представления заявления о предоставлении муниципальной услуги и прилагаемых к нему документов в электронной форме. </w:t>
      </w:r>
    </w:p>
    <w:p w:rsidR="00B84F18" w:rsidRPr="00B84F18" w:rsidRDefault="00B84F1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Администрац</w:t>
      </w:r>
      <w:r w:rsidR="0099570F">
        <w:rPr>
          <w:rFonts w:ascii="Times New Roman" w:eastAsia="Times New Roman" w:hAnsi="Times New Roman"/>
          <w:color w:val="000000"/>
          <w:sz w:val="28"/>
          <w:szCs w:val="28"/>
        </w:rPr>
        <w:t>ия</w:t>
      </w:r>
      <w:r w:rsidRPr="00B84F18">
        <w:rPr>
          <w:rFonts w:ascii="Times New Roman" w:eastAsia="Times New Roman" w:hAnsi="Times New Roman"/>
          <w:color w:val="000000"/>
          <w:sz w:val="28"/>
          <w:szCs w:val="28"/>
        </w:rPr>
        <w:t xml:space="preserve"> обеспечивает осуществление в электронной форме:</w:t>
      </w:r>
    </w:p>
    <w:p w:rsidR="00B84F18" w:rsidRPr="00B84F18" w:rsidRDefault="00B84F1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1) приема и регистрации заявлений  о предоставлении муниципальной услуги и документов;</w:t>
      </w:r>
    </w:p>
    <w:p w:rsidR="00B84F18" w:rsidRPr="00B84F18" w:rsidRDefault="00B84F1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 xml:space="preserve">2) информации о ходе принятия </w:t>
      </w:r>
      <w:r>
        <w:rPr>
          <w:rFonts w:ascii="Times New Roman" w:eastAsia="Times New Roman" w:hAnsi="Times New Roman"/>
          <w:color w:val="000000"/>
          <w:sz w:val="28"/>
          <w:szCs w:val="28"/>
        </w:rPr>
        <w:t>Администрац</w:t>
      </w:r>
      <w:r w:rsidR="0099570F">
        <w:rPr>
          <w:rFonts w:ascii="Times New Roman" w:eastAsia="Times New Roman" w:hAnsi="Times New Roman"/>
          <w:color w:val="000000"/>
          <w:sz w:val="28"/>
          <w:szCs w:val="28"/>
        </w:rPr>
        <w:t>ией</w:t>
      </w:r>
      <w:r w:rsidRPr="00B84F18">
        <w:rPr>
          <w:rFonts w:ascii="Times New Roman" w:eastAsia="Times New Roman" w:hAnsi="Times New Roman"/>
          <w:color w:val="000000"/>
          <w:sz w:val="28"/>
          <w:szCs w:val="28"/>
        </w:rPr>
        <w:t xml:space="preserve"> решений о предоставлении муниципальной услуги; </w:t>
      </w:r>
    </w:p>
    <w:p w:rsidR="00B84F18" w:rsidRPr="00B84F18" w:rsidRDefault="00B84F18" w:rsidP="00B84F18">
      <w:pPr>
        <w:pStyle w:val="ConsPlusNormal"/>
        <w:suppressAutoHyphens/>
        <w:ind w:firstLine="540"/>
        <w:jc w:val="both"/>
        <w:rPr>
          <w:rFonts w:ascii="Times New Roman" w:hAnsi="Times New Roman" w:cstheme="minorBidi"/>
          <w:color w:val="000000"/>
          <w:sz w:val="28"/>
          <w:szCs w:val="28"/>
        </w:rPr>
      </w:pPr>
      <w:r w:rsidRPr="00B84F18">
        <w:rPr>
          <w:rFonts w:ascii="Times New Roman" w:hAnsi="Times New Roman" w:cstheme="minorBidi"/>
          <w:color w:val="000000"/>
          <w:sz w:val="28"/>
          <w:szCs w:val="28"/>
        </w:rPr>
        <w:t xml:space="preserve">Для подачи заявителем документов в электронной форме через официальный сайт Администрации, применяется специализированное программное обеспечение, предусматривающее заполнение заявителем электронных форм документов. </w:t>
      </w:r>
    </w:p>
    <w:p w:rsidR="00B84F18" w:rsidRPr="00B84F18" w:rsidRDefault="00B84F18" w:rsidP="00B84F18">
      <w:pPr>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 xml:space="preserve">При заполнении электронных форм заявлений на официальном сайте Администрации заявителю необходимо ознакомится с порядком предоставления муниципальной услуги, полностью заполнить все поля электронной формы. </w:t>
      </w:r>
      <w:bookmarkStart w:id="4" w:name="sub_1116"/>
    </w:p>
    <w:bookmarkEnd w:id="4"/>
    <w:p w:rsidR="00B84F18" w:rsidRPr="00B84F18" w:rsidRDefault="00B84F18" w:rsidP="00B84F18">
      <w:pPr>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lastRenderedPageBreak/>
        <w:t xml:space="preserve">В случае направления документов в электронной форме заявление на получение муниципальной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sidRPr="00B84F18">
        <w:rPr>
          <w:rFonts w:ascii="Times New Roman" w:eastAsia="Times New Roman" w:hAnsi="Times New Roman"/>
          <w:color w:val="000000"/>
          <w:sz w:val="28"/>
          <w:szCs w:val="28"/>
        </w:rPr>
        <w:t>Portable</w:t>
      </w:r>
      <w:proofErr w:type="spellEnd"/>
      <w:r w:rsidRPr="00B84F18">
        <w:rPr>
          <w:rFonts w:ascii="Times New Roman" w:eastAsia="Times New Roman" w:hAnsi="Times New Roman"/>
          <w:color w:val="000000"/>
          <w:sz w:val="28"/>
          <w:szCs w:val="28"/>
        </w:rPr>
        <w:t xml:space="preserve"> </w:t>
      </w:r>
      <w:proofErr w:type="spellStart"/>
      <w:r w:rsidRPr="00B84F18">
        <w:rPr>
          <w:rFonts w:ascii="Times New Roman" w:eastAsia="Times New Roman" w:hAnsi="Times New Roman"/>
          <w:color w:val="000000"/>
          <w:sz w:val="28"/>
          <w:szCs w:val="28"/>
        </w:rPr>
        <w:t>Document</w:t>
      </w:r>
      <w:proofErr w:type="spellEnd"/>
      <w:r w:rsidRPr="00B84F18">
        <w:rPr>
          <w:rFonts w:ascii="Times New Roman" w:eastAsia="Times New Roman" w:hAnsi="Times New Roman"/>
          <w:color w:val="000000"/>
          <w:sz w:val="28"/>
          <w:szCs w:val="28"/>
        </w:rPr>
        <w:t xml:space="preserve"> </w:t>
      </w:r>
      <w:proofErr w:type="spellStart"/>
      <w:r w:rsidRPr="00B84F18">
        <w:rPr>
          <w:rFonts w:ascii="Times New Roman" w:eastAsia="Times New Roman" w:hAnsi="Times New Roman"/>
          <w:color w:val="000000"/>
          <w:sz w:val="28"/>
          <w:szCs w:val="28"/>
        </w:rPr>
        <w:t>Format</w:t>
      </w:r>
      <w:proofErr w:type="spellEnd"/>
      <w:r w:rsidRPr="00B84F18">
        <w:rPr>
          <w:rFonts w:ascii="Times New Roman" w:eastAsia="Times New Roman" w:hAnsi="Times New Roman"/>
          <w:color w:val="000000"/>
          <w:sz w:val="28"/>
          <w:szCs w:val="28"/>
        </w:rPr>
        <w:t xml:space="preserve"> (PDF), с разрешением  не менее 300 </w:t>
      </w:r>
      <w:proofErr w:type="spellStart"/>
      <w:r w:rsidRPr="00B84F18">
        <w:rPr>
          <w:rFonts w:ascii="Times New Roman" w:eastAsia="Times New Roman" w:hAnsi="Times New Roman"/>
          <w:color w:val="000000"/>
          <w:sz w:val="28"/>
          <w:szCs w:val="28"/>
        </w:rPr>
        <w:t>dpi</w:t>
      </w:r>
      <w:proofErr w:type="spellEnd"/>
      <w:r w:rsidRPr="00B84F18">
        <w:rPr>
          <w:rFonts w:ascii="Times New Roman" w:eastAsia="Times New Roman" w:hAnsi="Times New Roman"/>
          <w:color w:val="000000"/>
          <w:sz w:val="28"/>
          <w:szCs w:val="28"/>
        </w:rPr>
        <w:t>,  сформированных в архив данных в формате «</w:t>
      </w:r>
      <w:proofErr w:type="spellStart"/>
      <w:r w:rsidRPr="00B84F18">
        <w:rPr>
          <w:rFonts w:ascii="Times New Roman" w:eastAsia="Times New Roman" w:hAnsi="Times New Roman"/>
          <w:color w:val="000000"/>
          <w:sz w:val="28"/>
          <w:szCs w:val="28"/>
        </w:rPr>
        <w:t>zip</w:t>
      </w:r>
      <w:proofErr w:type="spellEnd"/>
      <w:r w:rsidRPr="00B84F18">
        <w:rPr>
          <w:rFonts w:ascii="Times New Roman" w:eastAsia="Times New Roman" w:hAnsi="Times New Roman"/>
          <w:color w:val="000000"/>
          <w:sz w:val="28"/>
          <w:szCs w:val="28"/>
        </w:rPr>
        <w:t>» либо «</w:t>
      </w:r>
      <w:proofErr w:type="spellStart"/>
      <w:r w:rsidRPr="00B84F18">
        <w:rPr>
          <w:rFonts w:ascii="Times New Roman" w:eastAsia="Times New Roman" w:hAnsi="Times New Roman"/>
          <w:color w:val="000000"/>
          <w:sz w:val="28"/>
          <w:szCs w:val="28"/>
        </w:rPr>
        <w:t>rar</w:t>
      </w:r>
      <w:proofErr w:type="spellEnd"/>
      <w:r w:rsidRPr="00B84F18">
        <w:rPr>
          <w:rFonts w:ascii="Times New Roman" w:eastAsia="Times New Roman" w:hAnsi="Times New Roman"/>
          <w:color w:val="000000"/>
          <w:sz w:val="28"/>
          <w:szCs w:val="28"/>
        </w:rPr>
        <w:t>», и подписываются простой (либо усиленной) электронной подписью.</w:t>
      </w:r>
    </w:p>
    <w:p w:rsidR="00B84F18" w:rsidRPr="00B84F18" w:rsidRDefault="00B84F18" w:rsidP="00B84F18">
      <w:pPr>
        <w:spacing w:after="0" w:line="240" w:lineRule="auto"/>
        <w:ind w:firstLine="540"/>
        <w:jc w:val="both"/>
        <w:rPr>
          <w:rFonts w:ascii="Times New Roman" w:eastAsia="Times New Roman" w:hAnsi="Times New Roman"/>
          <w:color w:val="000000"/>
          <w:sz w:val="28"/>
          <w:szCs w:val="28"/>
        </w:rPr>
      </w:pPr>
      <w:bookmarkStart w:id="5" w:name="sub_1118"/>
      <w:r w:rsidRPr="00B84F18">
        <w:rPr>
          <w:rFonts w:ascii="Times New Roman" w:eastAsia="Times New Roman" w:hAnsi="Times New Roman"/>
          <w:color w:val="000000"/>
          <w:sz w:val="28"/>
          <w:szCs w:val="28"/>
        </w:rPr>
        <w:t>Ко всем необходимым документам должны быть приложены все упомянутые в них приложения.</w:t>
      </w:r>
      <w:bookmarkEnd w:id="5"/>
    </w:p>
    <w:p w:rsidR="00B84F18" w:rsidRPr="00B84F18" w:rsidRDefault="00B84F1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rsidR="00B84F18" w:rsidRPr="00B84F18" w:rsidRDefault="00B84F1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w:t>
      </w:r>
      <w:proofErr w:type="gramStart"/>
      <w:r w:rsidRPr="00B84F18">
        <w:rPr>
          <w:rFonts w:ascii="Times New Roman" w:eastAsia="Times New Roman" w:hAnsi="Times New Roman"/>
          <w:color w:val="000000"/>
          <w:sz w:val="28"/>
          <w:szCs w:val="28"/>
        </w:rPr>
        <w:t>2</w:t>
      </w:r>
      <w:proofErr w:type="gramEnd"/>
      <w:r w:rsidRPr="00B84F18">
        <w:rPr>
          <w:rFonts w:ascii="Times New Roman" w:eastAsia="Times New Roman" w:hAnsi="Times New Roman"/>
          <w:color w:val="000000"/>
          <w:sz w:val="28"/>
          <w:szCs w:val="28"/>
        </w:rPr>
        <w:t xml:space="preserve"> и обеспечивать защиту конфиденциальной информации.</w:t>
      </w:r>
    </w:p>
    <w:p w:rsidR="00B84F18" w:rsidRPr="00B84F18" w:rsidRDefault="00B84F1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s="Arial"/>
          <w:b/>
          <w:sz w:val="28"/>
          <w:szCs w:val="28"/>
        </w:rPr>
        <w:t>2.2</w:t>
      </w:r>
      <w:r w:rsidR="00D3360B">
        <w:rPr>
          <w:rFonts w:ascii="Times New Roman" w:eastAsia="Times New Roman" w:hAnsi="Times New Roman" w:cs="Arial"/>
          <w:b/>
          <w:sz w:val="28"/>
          <w:szCs w:val="28"/>
        </w:rPr>
        <w:t>3</w:t>
      </w:r>
      <w:r w:rsidRPr="00B84F18">
        <w:rPr>
          <w:rFonts w:ascii="Times New Roman" w:eastAsia="Times New Roman" w:hAnsi="Times New Roman" w:cs="Arial"/>
          <w:b/>
          <w:sz w:val="28"/>
          <w:szCs w:val="28"/>
        </w:rPr>
        <w:t>.3.</w:t>
      </w:r>
      <w:r w:rsidRPr="008218C2">
        <w:rPr>
          <w:sz w:val="28"/>
          <w:szCs w:val="28"/>
        </w:rPr>
        <w:t xml:space="preserve"> </w:t>
      </w:r>
      <w:r w:rsidRPr="00B84F18">
        <w:rPr>
          <w:rFonts w:ascii="Times New Roman" w:eastAsia="Times New Roman" w:hAnsi="Times New Roman"/>
          <w:color w:val="000000"/>
          <w:sz w:val="28"/>
          <w:szCs w:val="28"/>
        </w:rPr>
        <w:t>В случае</w:t>
      </w:r>
      <w:proofErr w:type="gramStart"/>
      <w:r w:rsidRPr="00B84F18">
        <w:rPr>
          <w:rFonts w:ascii="Times New Roman" w:eastAsia="Times New Roman" w:hAnsi="Times New Roman"/>
          <w:color w:val="000000"/>
          <w:sz w:val="28"/>
          <w:szCs w:val="28"/>
        </w:rPr>
        <w:t>,</w:t>
      </w:r>
      <w:proofErr w:type="gramEnd"/>
      <w:r w:rsidRPr="00B84F18">
        <w:rPr>
          <w:rFonts w:ascii="Times New Roman" w:eastAsia="Times New Roman" w:hAnsi="Times New Roman"/>
          <w:color w:val="000000"/>
          <w:sz w:val="28"/>
          <w:szCs w:val="28"/>
        </w:rPr>
        <w:t xml:space="preserve"> если взаимодействие </w:t>
      </w:r>
      <w:r>
        <w:rPr>
          <w:rFonts w:ascii="Times New Roman" w:eastAsia="Times New Roman" w:hAnsi="Times New Roman"/>
          <w:color w:val="000000"/>
          <w:sz w:val="28"/>
          <w:szCs w:val="28"/>
        </w:rPr>
        <w:t>Администрац</w:t>
      </w:r>
      <w:r w:rsidR="0099570F">
        <w:rPr>
          <w:rFonts w:ascii="Times New Roman" w:eastAsia="Times New Roman" w:hAnsi="Times New Roman"/>
          <w:color w:val="000000"/>
          <w:sz w:val="28"/>
          <w:szCs w:val="28"/>
        </w:rPr>
        <w:t>ии</w:t>
      </w:r>
      <w:r w:rsidRPr="00B84F18">
        <w:rPr>
          <w:rFonts w:ascii="Times New Roman" w:eastAsia="Times New Roman" w:hAnsi="Times New Roman"/>
          <w:color w:val="000000"/>
          <w:sz w:val="28"/>
          <w:szCs w:val="28"/>
        </w:rPr>
        <w:t xml:space="preserve"> и заявителя осуществлялось с использованием сети Интернет, в том числе Единого портала, лицензионное дело формируется </w:t>
      </w:r>
      <w:r>
        <w:rPr>
          <w:rFonts w:ascii="Times New Roman" w:eastAsia="Times New Roman" w:hAnsi="Times New Roman"/>
          <w:color w:val="000000"/>
          <w:sz w:val="28"/>
          <w:szCs w:val="28"/>
        </w:rPr>
        <w:t>Администрац</w:t>
      </w:r>
      <w:r w:rsidR="0099570F">
        <w:rPr>
          <w:rFonts w:ascii="Times New Roman" w:eastAsia="Times New Roman" w:hAnsi="Times New Roman"/>
          <w:color w:val="000000"/>
          <w:sz w:val="28"/>
          <w:szCs w:val="28"/>
        </w:rPr>
        <w:t>ией</w:t>
      </w:r>
      <w:r w:rsidRPr="00B84F18">
        <w:rPr>
          <w:rFonts w:ascii="Times New Roman" w:eastAsia="Times New Roman" w:hAnsi="Times New Roman"/>
          <w:color w:val="000000"/>
          <w:sz w:val="28"/>
          <w:szCs w:val="28"/>
        </w:rPr>
        <w:t xml:space="preserve"> в форме электронного документа.</w:t>
      </w:r>
    </w:p>
    <w:p w:rsidR="00B84F18" w:rsidRPr="00B84F18" w:rsidRDefault="00B84F1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Администрац</w:t>
      </w:r>
      <w:r w:rsidR="0099570F">
        <w:rPr>
          <w:rFonts w:ascii="Times New Roman" w:eastAsia="Times New Roman" w:hAnsi="Times New Roman"/>
          <w:color w:val="000000"/>
          <w:sz w:val="28"/>
          <w:szCs w:val="28"/>
        </w:rPr>
        <w:t>ия</w:t>
      </w:r>
      <w:r w:rsidRPr="00B84F18">
        <w:rPr>
          <w:rFonts w:ascii="Times New Roman" w:eastAsia="Times New Roman" w:hAnsi="Times New Roman"/>
          <w:color w:val="000000"/>
          <w:sz w:val="28"/>
          <w:szCs w:val="28"/>
        </w:rPr>
        <w:t xml:space="preserve"> осуществляет формирование и ведение реестра лицензий на электронных носителях.</w:t>
      </w:r>
    </w:p>
    <w:p w:rsidR="00B84F18" w:rsidRPr="00B84F18" w:rsidRDefault="00B84F18" w:rsidP="00B84F1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В случае</w:t>
      </w:r>
      <w:proofErr w:type="gramStart"/>
      <w:r w:rsidRPr="00B84F18">
        <w:rPr>
          <w:rFonts w:ascii="Times New Roman" w:eastAsia="Times New Roman" w:hAnsi="Times New Roman"/>
          <w:color w:val="000000"/>
          <w:sz w:val="28"/>
          <w:szCs w:val="28"/>
        </w:rPr>
        <w:t>,</w:t>
      </w:r>
      <w:proofErr w:type="gramEnd"/>
      <w:r w:rsidRPr="00B84F18">
        <w:rPr>
          <w:rFonts w:ascii="Times New Roman" w:eastAsia="Times New Roman" w:hAnsi="Times New Roman"/>
          <w:color w:val="000000"/>
          <w:sz w:val="28"/>
          <w:szCs w:val="28"/>
        </w:rPr>
        <w:t xml:space="preserve"> если муниципальная услуга выдается в электронной форме, </w:t>
      </w:r>
      <w:r>
        <w:rPr>
          <w:rFonts w:ascii="Times New Roman" w:eastAsia="Times New Roman" w:hAnsi="Times New Roman"/>
          <w:color w:val="000000"/>
          <w:sz w:val="28"/>
          <w:szCs w:val="28"/>
        </w:rPr>
        <w:t>Администрац</w:t>
      </w:r>
      <w:r w:rsidR="0099570F">
        <w:rPr>
          <w:rFonts w:ascii="Times New Roman" w:eastAsia="Times New Roman" w:hAnsi="Times New Roman"/>
          <w:color w:val="000000"/>
          <w:sz w:val="28"/>
          <w:szCs w:val="28"/>
        </w:rPr>
        <w:t xml:space="preserve">ия </w:t>
      </w:r>
      <w:r w:rsidRPr="00B84F18">
        <w:rPr>
          <w:rFonts w:ascii="Times New Roman" w:eastAsia="Times New Roman" w:hAnsi="Times New Roman"/>
          <w:color w:val="000000"/>
          <w:sz w:val="28"/>
          <w:szCs w:val="28"/>
        </w:rPr>
        <w:t xml:space="preserve"> выдает экземпляр лицензии в письменном (бумажном) виде по соответствующему запросу заявителя.</w:t>
      </w:r>
    </w:p>
    <w:p w:rsidR="004C4514" w:rsidRPr="004E35AC" w:rsidRDefault="00B84F18" w:rsidP="004E35AC">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rPr>
      </w:pPr>
      <w:r w:rsidRPr="00B84F18">
        <w:rPr>
          <w:rFonts w:ascii="Times New Roman" w:eastAsia="Times New Roman" w:hAnsi="Times New Roman"/>
          <w:color w:val="000000"/>
          <w:sz w:val="28"/>
          <w:szCs w:val="28"/>
        </w:rPr>
        <w:t>Представленные заявителем документы не возвращаются заявителю и хранятся в  Администрации в установленном порядке.</w:t>
      </w:r>
      <w:r w:rsidR="004C4514" w:rsidRPr="004C4514">
        <w:rPr>
          <w:rFonts w:ascii="Times New Roman" w:eastAsia="Times New Roman" w:hAnsi="Times New Roman" w:cs="Times New Roman"/>
          <w:sz w:val="28"/>
          <w:szCs w:val="28"/>
        </w:rPr>
        <w:t xml:space="preserve">             </w:t>
      </w:r>
    </w:p>
    <w:p w:rsidR="00EB0542" w:rsidRPr="00EB0542" w:rsidRDefault="00EB0542" w:rsidP="00EB0542">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EB0542">
        <w:rPr>
          <w:rFonts w:ascii="Times New Roman" w:eastAsia="Times New Roman" w:hAnsi="Times New Roman" w:cs="Times New Roman"/>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B0542" w:rsidRPr="001966AC" w:rsidRDefault="00EB0542" w:rsidP="001966A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bookmarkStart w:id="6" w:name="sub_1305"/>
      <w:r w:rsidRPr="00EB0542">
        <w:rPr>
          <w:rFonts w:ascii="Times New Roman" w:eastAsia="Times New Roman" w:hAnsi="Times New Roman" w:cs="Times New Roman"/>
          <w:b/>
          <w:bCs/>
          <w:sz w:val="28"/>
          <w:szCs w:val="28"/>
        </w:rPr>
        <w:t xml:space="preserve">    </w:t>
      </w:r>
      <w:r w:rsidRPr="00EB0542">
        <w:rPr>
          <w:rFonts w:ascii="Times New Roman" w:eastAsia="Times New Roman" w:hAnsi="Times New Roman" w:cs="Times New Roman"/>
          <w:b/>
          <w:sz w:val="28"/>
          <w:szCs w:val="28"/>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 xml:space="preserve">Заявитель имеет право обратиться за муниципальной услугой в электронной форме, через Единый портал, Региональный портал. </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В настоящее время для доступа к услугам на Едином портале реализовано два способа авторизации:</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 с использованием логина/пароля,</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 с использованием электронной подписи.</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 ознакомление с информацией о муниципальной услуге;</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lastRenderedPageBreak/>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 осуществление мониторинга хода предоставления муниципальной услуги;</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 хранение реквизитов пользователя;</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 xml:space="preserve">- ознакомление с настоящим </w:t>
      </w:r>
      <w:proofErr w:type="gramStart"/>
      <w:r w:rsidRPr="006B67D0">
        <w:rPr>
          <w:rFonts w:ascii="Times New Roman" w:eastAsia="Times New Roman" w:hAnsi="Times New Roman" w:cs="Times New Roman"/>
          <w:sz w:val="28"/>
          <w:szCs w:val="28"/>
        </w:rPr>
        <w:t>Административном</w:t>
      </w:r>
      <w:proofErr w:type="gramEnd"/>
      <w:r w:rsidRPr="006B67D0">
        <w:rPr>
          <w:rFonts w:ascii="Times New Roman" w:eastAsia="Times New Roman" w:hAnsi="Times New Roman" w:cs="Times New Roman"/>
          <w:sz w:val="28"/>
          <w:szCs w:val="28"/>
        </w:rPr>
        <w:t xml:space="preserve"> регламентом;</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 xml:space="preserve">- ознакомление с ответами на наиболее типичные вопросы граждан, связанные с предоставлением муниципальной услуги; </w:t>
      </w:r>
    </w:p>
    <w:p w:rsidR="006B67D0" w:rsidRPr="006B67D0" w:rsidRDefault="006B67D0" w:rsidP="006B67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67D0">
        <w:rPr>
          <w:rFonts w:ascii="Times New Roman" w:eastAsia="Times New Roman" w:hAnsi="Times New Roman" w:cs="Times New Roman"/>
          <w:sz w:val="28"/>
          <w:szCs w:val="28"/>
        </w:rPr>
        <w:t xml:space="preserve">- обмена мнениями по вопросам предоставления муниципальной услуги. </w:t>
      </w:r>
    </w:p>
    <w:p w:rsidR="001966AC" w:rsidRPr="001966AC" w:rsidRDefault="001966AC" w:rsidP="001966A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1966AC">
        <w:rPr>
          <w:rFonts w:ascii="Times New Roman" w:eastAsia="Times New Roman" w:hAnsi="Times New Roman" w:cs="Times New Roman"/>
          <w:b/>
          <w:sz w:val="28"/>
          <w:szCs w:val="28"/>
        </w:rPr>
        <w:t>3.2. Описание процедуры формирования и направления межведомственных запросов</w:t>
      </w:r>
    </w:p>
    <w:p w:rsidR="001966AC" w:rsidRDefault="001966AC" w:rsidP="001966AC">
      <w:pPr>
        <w:pStyle w:val="a7"/>
        <w:rPr>
          <w:rFonts w:ascii="Times New Roman" w:hAnsi="Times New Roman"/>
          <w:sz w:val="28"/>
          <w:szCs w:val="28"/>
        </w:rPr>
      </w:pPr>
      <w:r>
        <w:rPr>
          <w:rFonts w:ascii="Times New Roman" w:hAnsi="Times New Roman"/>
          <w:sz w:val="28"/>
          <w:szCs w:val="28"/>
        </w:rPr>
        <w:t xml:space="preserve">        В течение дня со дня поступления обращения заявителя специалист администрации  подготавливает и направляет запрос в</w:t>
      </w:r>
      <w:r>
        <w:rPr>
          <w:rFonts w:ascii="Times New Roman" w:hAnsi="Times New Roman"/>
          <w:color w:val="C00000"/>
          <w:sz w:val="28"/>
          <w:szCs w:val="28"/>
        </w:rPr>
        <w:t xml:space="preserve">    </w:t>
      </w:r>
      <w:r w:rsidRPr="005D12CC">
        <w:rPr>
          <w:rFonts w:ascii="Times New Roman" w:hAnsi="Times New Roman"/>
          <w:color w:val="000000" w:themeColor="text1"/>
          <w:sz w:val="28"/>
          <w:szCs w:val="28"/>
        </w:rPr>
        <w:t>ар</w:t>
      </w:r>
      <w:r>
        <w:rPr>
          <w:rFonts w:ascii="Times New Roman" w:hAnsi="Times New Roman"/>
          <w:color w:val="000000" w:themeColor="text1"/>
          <w:sz w:val="28"/>
          <w:szCs w:val="28"/>
        </w:rPr>
        <w:t xml:space="preserve">хитектуру  </w:t>
      </w:r>
      <w:proofErr w:type="spellStart"/>
      <w:r>
        <w:rPr>
          <w:rFonts w:ascii="Times New Roman" w:hAnsi="Times New Roman"/>
          <w:color w:val="000000" w:themeColor="text1"/>
          <w:sz w:val="28"/>
          <w:szCs w:val="28"/>
        </w:rPr>
        <w:t>Усть-Джегутинского</w:t>
      </w:r>
      <w:proofErr w:type="spellEnd"/>
      <w:r>
        <w:rPr>
          <w:rFonts w:ascii="Times New Roman" w:hAnsi="Times New Roman"/>
          <w:color w:val="000000" w:themeColor="text1"/>
          <w:sz w:val="28"/>
          <w:szCs w:val="28"/>
        </w:rPr>
        <w:t xml:space="preserve">  муниципального  района </w:t>
      </w:r>
      <w:r>
        <w:rPr>
          <w:rFonts w:ascii="Times New Roman" w:hAnsi="Times New Roman"/>
          <w:sz w:val="28"/>
          <w:szCs w:val="28"/>
        </w:rPr>
        <w:t xml:space="preserve"> </w:t>
      </w:r>
      <w:proofErr w:type="gramStart"/>
      <w:r>
        <w:rPr>
          <w:rFonts w:ascii="Times New Roman" w:hAnsi="Times New Roman"/>
          <w:sz w:val="28"/>
          <w:szCs w:val="28"/>
        </w:rPr>
        <w:t>Карачаево – Черкесской</w:t>
      </w:r>
      <w:proofErr w:type="gramEnd"/>
      <w:r>
        <w:rPr>
          <w:rFonts w:ascii="Times New Roman" w:hAnsi="Times New Roman"/>
          <w:sz w:val="28"/>
          <w:szCs w:val="28"/>
        </w:rPr>
        <w:t xml:space="preserve"> Республики. Специалист администрации  вправе требовать только документы и информацию, прямо предусмотренные нормативными правовыми актами. </w:t>
      </w:r>
    </w:p>
    <w:p w:rsidR="001966AC" w:rsidRDefault="001966AC" w:rsidP="001966AC">
      <w:pPr>
        <w:pStyle w:val="a7"/>
        <w:tabs>
          <w:tab w:val="left" w:pos="567"/>
        </w:tabs>
        <w:rPr>
          <w:rFonts w:ascii="Times New Roman" w:hAnsi="Times New Roman"/>
          <w:sz w:val="28"/>
          <w:szCs w:val="28"/>
        </w:rPr>
      </w:pPr>
      <w:r>
        <w:rPr>
          <w:rFonts w:ascii="Times New Roman" w:hAnsi="Times New Roman"/>
          <w:sz w:val="28"/>
          <w:szCs w:val="28"/>
        </w:rPr>
        <w:t xml:space="preserve">        Специалист администрации в день поступления обращения заявителя определяет способ направления запроса и осуществляет его направление:</w:t>
      </w:r>
    </w:p>
    <w:p w:rsidR="001966AC" w:rsidRDefault="001966AC" w:rsidP="001966AC">
      <w:pPr>
        <w:pStyle w:val="a7"/>
        <w:tabs>
          <w:tab w:val="left" w:pos="567"/>
        </w:tabs>
        <w:rPr>
          <w:rFonts w:ascii="Times New Roman" w:hAnsi="Times New Roman"/>
          <w:sz w:val="28"/>
          <w:szCs w:val="28"/>
        </w:rPr>
      </w:pPr>
      <w:r>
        <w:rPr>
          <w:rFonts w:ascii="Times New Roman" w:hAnsi="Times New Roman"/>
          <w:sz w:val="28"/>
          <w:szCs w:val="28"/>
        </w:rPr>
        <w:t xml:space="preserve">        почтовым отправлением;</w:t>
      </w:r>
    </w:p>
    <w:p w:rsidR="001966AC" w:rsidRDefault="001966AC" w:rsidP="001966AC">
      <w:pPr>
        <w:pStyle w:val="a7"/>
        <w:rPr>
          <w:rFonts w:ascii="Times New Roman" w:hAnsi="Times New Roman"/>
          <w:sz w:val="28"/>
          <w:szCs w:val="28"/>
        </w:rPr>
      </w:pPr>
      <w:r>
        <w:rPr>
          <w:rFonts w:ascii="Times New Roman" w:hAnsi="Times New Roman"/>
          <w:sz w:val="28"/>
          <w:szCs w:val="28"/>
        </w:rPr>
        <w:t xml:space="preserve">        курьером под расписку;</w:t>
      </w:r>
    </w:p>
    <w:p w:rsidR="001966AC" w:rsidRDefault="001966AC" w:rsidP="001966AC">
      <w:pPr>
        <w:pStyle w:val="a7"/>
        <w:rPr>
          <w:rFonts w:ascii="Times New Roman" w:hAnsi="Times New Roman"/>
          <w:sz w:val="28"/>
          <w:szCs w:val="28"/>
        </w:rPr>
      </w:pPr>
      <w:r>
        <w:rPr>
          <w:rFonts w:ascii="Times New Roman" w:hAnsi="Times New Roman"/>
          <w:sz w:val="28"/>
          <w:szCs w:val="28"/>
        </w:rPr>
        <w:t xml:space="preserve">       с использованием единой системы межведомственного электронного взаимодействия;</w:t>
      </w:r>
    </w:p>
    <w:p w:rsidR="001966AC" w:rsidRDefault="001966AC" w:rsidP="001966AC">
      <w:pPr>
        <w:pStyle w:val="a7"/>
        <w:tabs>
          <w:tab w:val="left" w:pos="567"/>
        </w:tabs>
        <w:rPr>
          <w:rFonts w:ascii="Times New Roman" w:hAnsi="Times New Roman"/>
          <w:sz w:val="28"/>
          <w:szCs w:val="28"/>
        </w:rPr>
      </w:pPr>
      <w:r>
        <w:rPr>
          <w:rFonts w:ascii="Times New Roman" w:hAnsi="Times New Roman"/>
          <w:sz w:val="28"/>
          <w:szCs w:val="28"/>
        </w:rPr>
        <w:t xml:space="preserve">        иными способами, не противоречащими законодательству. </w:t>
      </w:r>
    </w:p>
    <w:p w:rsidR="001966AC" w:rsidRDefault="001966AC" w:rsidP="001966AC">
      <w:pPr>
        <w:pStyle w:val="a7"/>
        <w:rPr>
          <w:rFonts w:ascii="Times New Roman" w:hAnsi="Times New Roman"/>
          <w:sz w:val="28"/>
          <w:szCs w:val="28"/>
        </w:rPr>
      </w:pPr>
      <w:r>
        <w:rPr>
          <w:rFonts w:ascii="Times New Roman" w:hAnsi="Times New Roman"/>
          <w:sz w:val="28"/>
          <w:szCs w:val="28"/>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1966AC" w:rsidRDefault="001966AC" w:rsidP="001966AC">
      <w:pPr>
        <w:pStyle w:val="a7"/>
        <w:rPr>
          <w:rFonts w:ascii="Times New Roman" w:hAnsi="Times New Roman"/>
          <w:sz w:val="28"/>
          <w:szCs w:val="28"/>
        </w:rPr>
      </w:pPr>
      <w:r>
        <w:rPr>
          <w:rFonts w:ascii="Times New Roman" w:hAnsi="Times New Roman"/>
          <w:sz w:val="28"/>
          <w:szCs w:val="28"/>
        </w:rPr>
        <w:t xml:space="preserve">        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администрацией или уведомление об отсутствии соответствующих документов и информации либо уведомление о направлении запроса не по подведомственности.</w:t>
      </w:r>
    </w:p>
    <w:p w:rsidR="001966AC" w:rsidRDefault="001966AC" w:rsidP="001966AC">
      <w:pPr>
        <w:pStyle w:val="a7"/>
        <w:rPr>
          <w:rFonts w:ascii="Times New Roman" w:hAnsi="Times New Roman"/>
          <w:sz w:val="28"/>
          <w:szCs w:val="28"/>
        </w:rPr>
      </w:pPr>
      <w:r>
        <w:rPr>
          <w:rFonts w:ascii="Times New Roman" w:hAnsi="Times New Roman"/>
          <w:sz w:val="28"/>
          <w:szCs w:val="28"/>
        </w:rPr>
        <w:t>При получении ответа на запрос должностные лица администрации приобщают полученный ответ к документам, представленным заявителем.</w:t>
      </w:r>
    </w:p>
    <w:bookmarkEnd w:id="6"/>
    <w:p w:rsidR="00DF788B" w:rsidRPr="001966AC" w:rsidRDefault="00DF788B" w:rsidP="001966A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1966AC">
        <w:rPr>
          <w:rFonts w:ascii="Times New Roman" w:eastAsia="Times New Roman" w:hAnsi="Times New Roman" w:cs="Times New Roman"/>
          <w:b/>
          <w:sz w:val="28"/>
          <w:szCs w:val="28"/>
        </w:rPr>
        <w:t xml:space="preserve">3.3. </w:t>
      </w:r>
      <w:proofErr w:type="gramStart"/>
      <w:r w:rsidRPr="001966AC">
        <w:rPr>
          <w:rFonts w:ascii="Times New Roman" w:eastAsia="Times New Roman" w:hAnsi="Times New Roman" w:cs="Times New Roman"/>
          <w:b/>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Pr="001966AC">
        <w:rPr>
          <w:rFonts w:ascii="Times New Roman" w:eastAsia="Times New Roman" w:hAnsi="Times New Roman" w:cs="Times New Roman"/>
          <w:b/>
          <w:sz w:val="28"/>
          <w:szCs w:val="28"/>
        </w:rPr>
        <w:lastRenderedPageBreak/>
        <w:t>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1966AC">
        <w:rPr>
          <w:rFonts w:ascii="Times New Roman" w:eastAsia="Times New Roman" w:hAnsi="Times New Roman" w:cs="Times New Roman"/>
          <w:b/>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F788B" w:rsidRDefault="001966AC" w:rsidP="00DF788B">
      <w:pPr>
        <w:pStyle w:val="a7"/>
        <w:rPr>
          <w:rFonts w:ascii="Times New Roman" w:hAnsi="Times New Roman"/>
          <w:sz w:val="28"/>
          <w:szCs w:val="28"/>
        </w:rPr>
      </w:pPr>
      <w:r>
        <w:rPr>
          <w:rFonts w:ascii="Times New Roman" w:hAnsi="Times New Roman"/>
          <w:sz w:val="28"/>
          <w:szCs w:val="28"/>
        </w:rPr>
        <w:t xml:space="preserve">        </w:t>
      </w:r>
      <w:r w:rsidR="00DF788B">
        <w:rPr>
          <w:rFonts w:ascii="Times New Roman" w:hAnsi="Times New Roman"/>
          <w:sz w:val="28"/>
          <w:szCs w:val="28"/>
        </w:rPr>
        <w:t>Заявитель имеет право обратиться в администрацию за получением  муниципальной  услуги   в электронной форме.</w:t>
      </w:r>
    </w:p>
    <w:p w:rsidR="00DF788B" w:rsidRDefault="001966AC" w:rsidP="00DF788B">
      <w:pPr>
        <w:pStyle w:val="a7"/>
        <w:rPr>
          <w:rFonts w:ascii="Times New Roman" w:hAnsi="Times New Roman"/>
          <w:sz w:val="28"/>
          <w:szCs w:val="28"/>
        </w:rPr>
      </w:pPr>
      <w:r>
        <w:rPr>
          <w:rFonts w:ascii="Times New Roman" w:hAnsi="Times New Roman"/>
          <w:sz w:val="28"/>
          <w:szCs w:val="28"/>
        </w:rPr>
        <w:t xml:space="preserve">        </w:t>
      </w:r>
      <w:r w:rsidR="00DF788B">
        <w:rPr>
          <w:rFonts w:ascii="Times New Roman" w:hAnsi="Times New Roman"/>
          <w:sz w:val="28"/>
          <w:szCs w:val="28"/>
        </w:rPr>
        <w:t xml:space="preserve">При поступлении обращения заявителя за получением  муниципальной  услуги в форме электронного документа специалист администрации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DF788B" w:rsidRDefault="001966AC" w:rsidP="00DF788B">
      <w:pPr>
        <w:pStyle w:val="a7"/>
        <w:rPr>
          <w:rFonts w:ascii="Times New Roman" w:hAnsi="Times New Roman"/>
          <w:sz w:val="28"/>
          <w:szCs w:val="28"/>
        </w:rPr>
      </w:pPr>
      <w:r>
        <w:rPr>
          <w:rFonts w:ascii="Times New Roman" w:hAnsi="Times New Roman"/>
          <w:sz w:val="28"/>
          <w:szCs w:val="28"/>
        </w:rPr>
        <w:t xml:space="preserve">        </w:t>
      </w:r>
      <w:r w:rsidR="00DF788B">
        <w:rPr>
          <w:rFonts w:ascii="Times New Roman" w:hAnsi="Times New Roman"/>
          <w:sz w:val="28"/>
          <w:szCs w:val="28"/>
        </w:rPr>
        <w:t xml:space="preserve">Процедура проверки квалифицированной подписи заявителя осуществляется  </w:t>
      </w:r>
      <w:r w:rsidR="00BE33B7">
        <w:rPr>
          <w:rFonts w:ascii="Times New Roman" w:hAnsi="Times New Roman"/>
          <w:sz w:val="28"/>
          <w:szCs w:val="28"/>
        </w:rPr>
        <w:t>специалистом  администрации</w:t>
      </w:r>
      <w:r w:rsidR="00DF788B">
        <w:rPr>
          <w:rFonts w:ascii="Times New Roman" w:hAnsi="Times New Roman"/>
          <w:sz w:val="28"/>
          <w:szCs w:val="28"/>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DF788B" w:rsidRDefault="001966AC" w:rsidP="00DF788B">
      <w:pPr>
        <w:pStyle w:val="a7"/>
        <w:rPr>
          <w:rFonts w:ascii="Times New Roman" w:hAnsi="Times New Roman"/>
          <w:sz w:val="28"/>
          <w:szCs w:val="28"/>
        </w:rPr>
      </w:pPr>
      <w:r>
        <w:rPr>
          <w:rFonts w:ascii="Times New Roman" w:hAnsi="Times New Roman"/>
          <w:sz w:val="28"/>
          <w:szCs w:val="28"/>
        </w:rPr>
        <w:t xml:space="preserve">        </w:t>
      </w:r>
      <w:proofErr w:type="gramStart"/>
      <w:r w:rsidR="00DF788B">
        <w:rPr>
          <w:rFonts w:ascii="Times New Roman" w:hAnsi="Times New Roman"/>
          <w:sz w:val="28"/>
          <w:szCs w:val="28"/>
        </w:rPr>
        <w:t>Специалист администрации</w:t>
      </w:r>
      <w:r w:rsidR="00DC629F">
        <w:rPr>
          <w:rFonts w:ascii="Times New Roman" w:hAnsi="Times New Roman"/>
          <w:sz w:val="28"/>
          <w:szCs w:val="28"/>
        </w:rPr>
        <w:t xml:space="preserve"> </w:t>
      </w:r>
      <w:r w:rsidR="00DF788B">
        <w:rPr>
          <w:rFonts w:ascii="Times New Roman" w:hAnsi="Times New Roman"/>
          <w:sz w:val="28"/>
          <w:szCs w:val="28"/>
        </w:rPr>
        <w:t xml:space="preserve">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(Минкомсвязи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w:t>
      </w:r>
      <w:proofErr w:type="gramEnd"/>
      <w:r w:rsidR="00DF788B">
        <w:rPr>
          <w:rFonts w:ascii="Times New Roman" w:hAnsi="Times New Roman"/>
          <w:sz w:val="28"/>
          <w:szCs w:val="28"/>
        </w:rPr>
        <w:t xml:space="preserve">  услуги.</w:t>
      </w:r>
    </w:p>
    <w:p w:rsidR="00DF788B" w:rsidRDefault="001966AC" w:rsidP="00DF788B">
      <w:pPr>
        <w:pStyle w:val="a7"/>
        <w:rPr>
          <w:rFonts w:ascii="Times New Roman" w:hAnsi="Times New Roman"/>
          <w:sz w:val="28"/>
          <w:szCs w:val="28"/>
        </w:rPr>
      </w:pPr>
      <w:r>
        <w:rPr>
          <w:rFonts w:ascii="Times New Roman" w:hAnsi="Times New Roman"/>
          <w:sz w:val="28"/>
          <w:szCs w:val="28"/>
        </w:rPr>
        <w:t xml:space="preserve">        </w:t>
      </w:r>
      <w:proofErr w:type="gramStart"/>
      <w:r w:rsidR="00DF788B">
        <w:rPr>
          <w:rFonts w:ascii="Times New Roman" w:hAnsi="Times New Roman"/>
          <w:sz w:val="28"/>
          <w:szCs w:val="28"/>
        </w:rPr>
        <w:t>В случае если</w:t>
      </w:r>
      <w:r>
        <w:rPr>
          <w:rFonts w:ascii="Times New Roman" w:hAnsi="Times New Roman"/>
          <w:sz w:val="28"/>
          <w:szCs w:val="28"/>
        </w:rPr>
        <w:t xml:space="preserve"> </w:t>
      </w:r>
      <w:r w:rsidR="00DF788B">
        <w:rPr>
          <w:rFonts w:ascii="Times New Roman" w:hAnsi="Times New Roman"/>
          <w:sz w:val="28"/>
          <w:szCs w:val="28"/>
        </w:rPr>
        <w:t xml:space="preserve"> в результате проверки квалифицированной подписи будет выявлено несоблюдение установленных условий признания ее действительности,</w:t>
      </w:r>
      <w:r>
        <w:rPr>
          <w:rFonts w:ascii="Times New Roman" w:hAnsi="Times New Roman"/>
          <w:sz w:val="28"/>
          <w:szCs w:val="28"/>
        </w:rPr>
        <w:t xml:space="preserve"> </w:t>
      </w:r>
      <w:r w:rsidR="00BE33B7">
        <w:rPr>
          <w:rFonts w:ascii="Times New Roman" w:hAnsi="Times New Roman"/>
          <w:sz w:val="28"/>
          <w:szCs w:val="28"/>
        </w:rPr>
        <w:t>специалист администрации</w:t>
      </w:r>
      <w:r w:rsidR="00DF788B">
        <w:rPr>
          <w:rFonts w:ascii="Times New Roman" w:hAnsi="Times New Roman"/>
          <w:sz w:val="28"/>
          <w:szCs w:val="28"/>
        </w:rPr>
        <w:t xml:space="preserve">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w:t>
      </w:r>
      <w:r>
        <w:rPr>
          <w:rFonts w:ascii="Times New Roman" w:hAnsi="Times New Roman"/>
          <w:sz w:val="28"/>
          <w:szCs w:val="28"/>
        </w:rPr>
        <w:t xml:space="preserve"> </w:t>
      </w:r>
      <w:r w:rsidR="00DF788B">
        <w:rPr>
          <w:rFonts w:ascii="Times New Roman" w:hAnsi="Times New Roman"/>
          <w:sz w:val="28"/>
          <w:szCs w:val="28"/>
        </w:rPr>
        <w:t>с указанием причин отказа, которые послужили основанием для принятия такого</w:t>
      </w:r>
      <w:proofErr w:type="gramEnd"/>
      <w:r w:rsidR="00DF788B">
        <w:rPr>
          <w:rFonts w:ascii="Times New Roman" w:hAnsi="Times New Roman"/>
          <w:sz w:val="28"/>
          <w:szCs w:val="28"/>
        </w:rPr>
        <w:t xml:space="preserve"> решения.</w:t>
      </w:r>
    </w:p>
    <w:p w:rsidR="00DF788B" w:rsidRDefault="001966AC" w:rsidP="00DF788B">
      <w:pPr>
        <w:pStyle w:val="a7"/>
        <w:rPr>
          <w:rFonts w:ascii="Times New Roman" w:eastAsia="Times New Roman" w:hAnsi="Times New Roman"/>
          <w:color w:val="000000"/>
          <w:sz w:val="28"/>
          <w:szCs w:val="28"/>
        </w:rPr>
      </w:pPr>
      <w:r>
        <w:rPr>
          <w:rFonts w:ascii="Times New Roman" w:hAnsi="Times New Roman"/>
          <w:sz w:val="28"/>
          <w:szCs w:val="28"/>
        </w:rPr>
        <w:t xml:space="preserve">        </w:t>
      </w:r>
      <w:r w:rsidR="00DF788B">
        <w:rPr>
          <w:rFonts w:ascii="Times New Roman" w:hAnsi="Times New Roman"/>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w:t>
      </w:r>
      <w:proofErr w:type="gramStart"/>
      <w:r w:rsidR="00DF788B">
        <w:rPr>
          <w:rFonts w:ascii="Times New Roman" w:hAnsi="Times New Roman"/>
          <w:sz w:val="28"/>
          <w:szCs w:val="28"/>
        </w:rPr>
        <w:t>1</w:t>
      </w:r>
      <w:proofErr w:type="gramEnd"/>
      <w:r w:rsidR="00DF788B">
        <w:rPr>
          <w:rFonts w:ascii="Times New Roman" w:hAnsi="Times New Roman"/>
          <w:sz w:val="28"/>
          <w:szCs w:val="28"/>
        </w:rPr>
        <w:t xml:space="preserve"> и обеспечивать защиту конфиденциальной</w:t>
      </w:r>
    </w:p>
    <w:p w:rsidR="001966AC" w:rsidRPr="001966AC" w:rsidRDefault="006714F1" w:rsidP="001966A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1966AC">
        <w:rPr>
          <w:rFonts w:ascii="Times New Roman" w:eastAsia="Times New Roman" w:hAnsi="Times New Roman" w:cs="Times New Roman"/>
          <w:b/>
          <w:sz w:val="28"/>
          <w:szCs w:val="28"/>
        </w:rPr>
        <w:t>3.</w:t>
      </w:r>
      <w:r w:rsidR="00DF788B" w:rsidRPr="001966AC">
        <w:rPr>
          <w:rFonts w:ascii="Times New Roman" w:eastAsia="Times New Roman" w:hAnsi="Times New Roman" w:cs="Times New Roman"/>
          <w:b/>
          <w:sz w:val="28"/>
          <w:szCs w:val="28"/>
        </w:rPr>
        <w:t>4</w:t>
      </w:r>
      <w:r w:rsidRPr="001966AC">
        <w:rPr>
          <w:rFonts w:ascii="Times New Roman" w:eastAsia="Times New Roman" w:hAnsi="Times New Roman" w:cs="Times New Roman"/>
          <w:b/>
          <w:sz w:val="28"/>
          <w:szCs w:val="28"/>
        </w:rPr>
        <w:t xml:space="preserve">. </w:t>
      </w:r>
      <w:r w:rsidR="001966AC" w:rsidRPr="001966AC">
        <w:rPr>
          <w:rFonts w:ascii="Times New Roman" w:eastAsia="Times New Roman" w:hAnsi="Times New Roman" w:cs="Times New Roman"/>
          <w:b/>
          <w:sz w:val="28"/>
          <w:szCs w:val="28"/>
        </w:rPr>
        <w:t>Перечень административных процедур:</w:t>
      </w:r>
    </w:p>
    <w:p w:rsidR="006714F1" w:rsidRDefault="00CF1843" w:rsidP="006714F1">
      <w:pPr>
        <w:pStyle w:val="a6"/>
        <w:numPr>
          <w:ilvl w:val="0"/>
          <w:numId w:val="1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CF1843">
        <w:rPr>
          <w:rFonts w:ascii="Times New Roman" w:eastAsia="Times New Roman" w:hAnsi="Times New Roman" w:cs="Times New Roman"/>
          <w:sz w:val="28"/>
          <w:szCs w:val="28"/>
        </w:rPr>
        <w:t xml:space="preserve"> прием и регистрация заявления о предоставлении муниципальной услуги и прилагаемых к нему документов</w:t>
      </w:r>
      <w:r w:rsidR="006714F1">
        <w:rPr>
          <w:rFonts w:ascii="Times New Roman" w:eastAsia="Times New Roman" w:hAnsi="Times New Roman" w:cs="Times New Roman"/>
          <w:color w:val="000000" w:themeColor="text1"/>
          <w:sz w:val="28"/>
          <w:szCs w:val="28"/>
        </w:rPr>
        <w:t>;</w:t>
      </w:r>
    </w:p>
    <w:p w:rsidR="006714F1" w:rsidRDefault="00DA2323" w:rsidP="006714F1">
      <w:pPr>
        <w:pStyle w:val="a6"/>
        <w:numPr>
          <w:ilvl w:val="0"/>
          <w:numId w:val="1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DA2323">
        <w:rPr>
          <w:rFonts w:ascii="Times New Roman" w:eastAsia="Times New Roman" w:hAnsi="Times New Roman" w:cs="Times New Roman"/>
          <w:sz w:val="28"/>
          <w:szCs w:val="28"/>
        </w:rPr>
        <w:t>проведение документарной проверки путем проведения экспертизы документов и проверки полноты и достоверности сведений</w:t>
      </w:r>
      <w:r w:rsidR="006714F1">
        <w:rPr>
          <w:rFonts w:ascii="Times New Roman" w:eastAsia="Times New Roman" w:hAnsi="Times New Roman" w:cs="Times New Roman"/>
          <w:color w:val="000000" w:themeColor="text1"/>
          <w:sz w:val="28"/>
          <w:szCs w:val="28"/>
        </w:rPr>
        <w:t>;</w:t>
      </w:r>
    </w:p>
    <w:p w:rsidR="006714F1" w:rsidRDefault="00272CB1" w:rsidP="006714F1">
      <w:pPr>
        <w:pStyle w:val="a6"/>
        <w:numPr>
          <w:ilvl w:val="0"/>
          <w:numId w:val="1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272CB1">
        <w:rPr>
          <w:rFonts w:ascii="Times New Roman" w:eastAsia="Times New Roman" w:hAnsi="Times New Roman" w:cs="Times New Roman"/>
          <w:sz w:val="28"/>
          <w:szCs w:val="28"/>
        </w:rPr>
        <w:lastRenderedPageBreak/>
        <w:t>формирование и направление межведомственного запроса в органы, участвующие в предоставлении муниципальной услуги</w:t>
      </w:r>
      <w:r w:rsidR="006714F1">
        <w:rPr>
          <w:rFonts w:ascii="Times New Roman" w:eastAsia="Times New Roman" w:hAnsi="Times New Roman" w:cs="Times New Roman"/>
          <w:color w:val="000000" w:themeColor="text1"/>
          <w:sz w:val="28"/>
          <w:szCs w:val="28"/>
        </w:rPr>
        <w:t>;</w:t>
      </w:r>
    </w:p>
    <w:p w:rsidR="00D3360B" w:rsidRDefault="00D3360B" w:rsidP="000E07BD">
      <w:pPr>
        <w:pStyle w:val="a6"/>
        <w:tabs>
          <w:tab w:val="left" w:pos="1134"/>
        </w:tabs>
        <w:spacing w:after="0" w:line="240" w:lineRule="auto"/>
        <w:ind w:left="709"/>
        <w:jc w:val="both"/>
        <w:rPr>
          <w:rFonts w:ascii="Times New Roman" w:eastAsia="Times New Roman" w:hAnsi="Times New Roman" w:cs="Times New Roman"/>
          <w:color w:val="000000" w:themeColor="text1"/>
          <w:sz w:val="28"/>
          <w:szCs w:val="28"/>
        </w:rPr>
      </w:pPr>
    </w:p>
    <w:p w:rsidR="006714F1" w:rsidRDefault="006714F1" w:rsidP="006714F1">
      <w:pPr>
        <w:pStyle w:val="a6"/>
        <w:numPr>
          <w:ilvl w:val="0"/>
          <w:numId w:val="1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подготовка материалов к заседанию приемочной комиссии для рассмотрения представленных документов;</w:t>
      </w:r>
    </w:p>
    <w:p w:rsidR="006714F1" w:rsidRDefault="006714F1" w:rsidP="006714F1">
      <w:pPr>
        <w:pStyle w:val="a6"/>
        <w:numPr>
          <w:ilvl w:val="0"/>
          <w:numId w:val="1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рассмотрение приемочной комиссией заявления с прилагаемыми документами, их проверка на соответствие требованиям законодательства и принятие решения о возможности (невозможности) перевода жилого помещения в нежилое помещение или нежилого помещения в жилое помещение;</w:t>
      </w:r>
    </w:p>
    <w:p w:rsidR="006714F1" w:rsidRDefault="006714F1" w:rsidP="006714F1">
      <w:pPr>
        <w:pStyle w:val="a6"/>
        <w:numPr>
          <w:ilvl w:val="0"/>
          <w:numId w:val="1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принятие постановления администрации </w:t>
      </w:r>
      <w:r w:rsidR="00577F20">
        <w:rPr>
          <w:rFonts w:ascii="Times New Roman" w:eastAsia="Times New Roman" w:hAnsi="Times New Roman" w:cs="Times New Roman"/>
          <w:sz w:val="28"/>
          <w:szCs w:val="28"/>
        </w:rPr>
        <w:t xml:space="preserve">Койданского </w:t>
      </w:r>
      <w:r>
        <w:rPr>
          <w:rFonts w:ascii="Times New Roman" w:eastAsia="Times New Roman" w:hAnsi="Times New Roman" w:cs="Times New Roman"/>
          <w:sz w:val="28"/>
          <w:szCs w:val="28"/>
        </w:rPr>
        <w:t xml:space="preserve"> сельского поселения о переводе  жилого помещения в нежилое помещение или нежилого помещения в жилое помещение;</w:t>
      </w:r>
    </w:p>
    <w:p w:rsidR="006714F1" w:rsidRDefault="006714F1" w:rsidP="006714F1">
      <w:pPr>
        <w:pStyle w:val="a6"/>
        <w:numPr>
          <w:ilvl w:val="0"/>
          <w:numId w:val="1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уведомление заявителя о переводе жилого помещения в нежилое помещение или нежилого помещения в жилое помещение (Приложение          № 2);</w:t>
      </w:r>
    </w:p>
    <w:p w:rsidR="006714F1" w:rsidRPr="001549A2" w:rsidRDefault="006714F1" w:rsidP="006714F1">
      <w:pPr>
        <w:pStyle w:val="a6"/>
        <w:numPr>
          <w:ilvl w:val="0"/>
          <w:numId w:val="1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уведомление заявителя об отказе в переводе жилого помещения в нежилое помещение или нежилого помещения в жилое помещение (Приложение № 2).</w:t>
      </w:r>
    </w:p>
    <w:p w:rsidR="001549A2" w:rsidRPr="001549A2" w:rsidRDefault="001549A2" w:rsidP="001549A2">
      <w:pPr>
        <w:pStyle w:val="a6"/>
        <w:tabs>
          <w:tab w:val="left" w:pos="1134"/>
        </w:tabs>
        <w:spacing w:after="0" w:line="240" w:lineRule="auto"/>
        <w:ind w:left="709"/>
        <w:jc w:val="both"/>
        <w:rPr>
          <w:rFonts w:ascii="Times New Roman" w:eastAsia="Times New Roman" w:hAnsi="Times New Roman" w:cs="Times New Roman"/>
          <w:sz w:val="28"/>
          <w:szCs w:val="28"/>
        </w:rPr>
      </w:pPr>
      <w:r w:rsidRPr="001549A2">
        <w:rPr>
          <w:rFonts w:ascii="Times New Roman" w:eastAsia="Times New Roman" w:hAnsi="Times New Roman" w:cs="Times New Roman"/>
          <w:sz w:val="28"/>
          <w:szCs w:val="28"/>
        </w:rPr>
        <w:t>Блок-схема предоставления муниципальной услуги представлена в приложении № 3 к настоящему Административному регламенту.</w:t>
      </w:r>
    </w:p>
    <w:p w:rsidR="006714F1" w:rsidRDefault="002A2B68" w:rsidP="002A2B68">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2A2B68">
        <w:rPr>
          <w:rFonts w:ascii="Times New Roman" w:eastAsia="Times New Roman" w:hAnsi="Times New Roman" w:cs="Times New Roman"/>
          <w:b/>
          <w:sz w:val="28"/>
          <w:szCs w:val="28"/>
        </w:rPr>
        <w:t xml:space="preserve"> Описание </w:t>
      </w:r>
      <w:r>
        <w:rPr>
          <w:rFonts w:ascii="Times New Roman" w:eastAsia="Times New Roman" w:hAnsi="Times New Roman" w:cs="Times New Roman"/>
          <w:b/>
          <w:sz w:val="28"/>
          <w:szCs w:val="28"/>
        </w:rPr>
        <w:t xml:space="preserve"> административных </w:t>
      </w:r>
      <w:r w:rsidRPr="002A2B68">
        <w:rPr>
          <w:rFonts w:ascii="Times New Roman" w:eastAsia="Times New Roman" w:hAnsi="Times New Roman" w:cs="Times New Roman"/>
          <w:b/>
          <w:sz w:val="28"/>
          <w:szCs w:val="28"/>
        </w:rPr>
        <w:t>процедур</w:t>
      </w:r>
    </w:p>
    <w:p w:rsidR="002A2B68" w:rsidRPr="002A2B68" w:rsidRDefault="002A2B68" w:rsidP="002A2B68">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2A2B68">
        <w:rPr>
          <w:rFonts w:ascii="Times New Roman" w:eastAsia="Times New Roman" w:hAnsi="Times New Roman" w:cs="Times New Roman"/>
          <w:b/>
          <w:sz w:val="28"/>
          <w:szCs w:val="28"/>
        </w:rPr>
        <w:t>3.5. Прием и регистрация заявления о предоставлении муниципальной услуги и прилагаемых к нему документов</w:t>
      </w:r>
    </w:p>
    <w:p w:rsidR="002A2B68" w:rsidRPr="002A2B68" w:rsidRDefault="00C75933" w:rsidP="002A2B68">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5000B" w:rsidRPr="0015000B">
        <w:rPr>
          <w:rFonts w:ascii="Times New Roman" w:eastAsia="Times New Roman" w:hAnsi="Times New Roman" w:cs="Times New Roman"/>
          <w:b/>
          <w:color w:val="000000" w:themeColor="text1"/>
          <w:sz w:val="28"/>
          <w:szCs w:val="28"/>
        </w:rPr>
        <w:t>3.5.1.</w:t>
      </w:r>
      <w:r w:rsidR="002A2B68" w:rsidRPr="002A2B68">
        <w:rPr>
          <w:rFonts w:ascii="Times New Roman" w:eastAsia="Times New Roman" w:hAnsi="Times New Roman" w:cs="Times New Roman"/>
          <w:sz w:val="28"/>
          <w:szCs w:val="28"/>
        </w:rPr>
        <w:t xml:space="preserve">Основанием для начала административной процедуры является получение </w:t>
      </w:r>
      <w:r>
        <w:rPr>
          <w:rFonts w:ascii="Times New Roman" w:eastAsia="Times New Roman" w:hAnsi="Times New Roman" w:cs="Times New Roman"/>
          <w:sz w:val="28"/>
          <w:szCs w:val="28"/>
        </w:rPr>
        <w:t xml:space="preserve">Администрацией </w:t>
      </w:r>
      <w:r w:rsidR="002A2B68" w:rsidRPr="002A2B68">
        <w:rPr>
          <w:rFonts w:ascii="Times New Roman" w:eastAsia="Times New Roman" w:hAnsi="Times New Roman" w:cs="Times New Roman"/>
          <w:sz w:val="28"/>
          <w:szCs w:val="28"/>
        </w:rPr>
        <w:t xml:space="preserve"> заявления и прилагаемых к нему документов в соответствии с п</w:t>
      </w:r>
      <w:r>
        <w:rPr>
          <w:rFonts w:ascii="Times New Roman" w:eastAsia="Times New Roman" w:hAnsi="Times New Roman" w:cs="Times New Roman"/>
          <w:sz w:val="28"/>
          <w:szCs w:val="28"/>
        </w:rPr>
        <w:t>.</w:t>
      </w:r>
      <w:r w:rsidR="002A2B68" w:rsidRPr="002A2B68">
        <w:rPr>
          <w:rFonts w:ascii="Times New Roman" w:eastAsia="Times New Roman" w:hAnsi="Times New Roman" w:cs="Times New Roman"/>
          <w:sz w:val="28"/>
          <w:szCs w:val="28"/>
        </w:rPr>
        <w:t>2.10. настоящего Административного регламента;</w:t>
      </w:r>
    </w:p>
    <w:p w:rsidR="002A2B68" w:rsidRPr="002A2B68" w:rsidRDefault="00C75933" w:rsidP="002A2B68">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A2B68" w:rsidRPr="002A2B68">
        <w:rPr>
          <w:rFonts w:ascii="Times New Roman" w:eastAsia="Times New Roman" w:hAnsi="Times New Roman" w:cs="Times New Roman"/>
          <w:sz w:val="28"/>
          <w:szCs w:val="28"/>
        </w:rPr>
        <w:t xml:space="preserve"> </w:t>
      </w:r>
      <w:r w:rsidR="0015000B" w:rsidRPr="0015000B">
        <w:rPr>
          <w:rFonts w:ascii="Times New Roman" w:eastAsia="Times New Roman" w:hAnsi="Times New Roman" w:cs="Times New Roman"/>
          <w:b/>
          <w:color w:val="000000" w:themeColor="text1"/>
          <w:sz w:val="28"/>
          <w:szCs w:val="28"/>
        </w:rPr>
        <w:t>3.5.2.</w:t>
      </w:r>
      <w:r w:rsidR="002A2B68" w:rsidRPr="002A2B68">
        <w:rPr>
          <w:rFonts w:ascii="Times New Roman" w:eastAsia="Times New Roman" w:hAnsi="Times New Roman" w:cs="Times New Roman"/>
          <w:sz w:val="28"/>
          <w:szCs w:val="28"/>
        </w:rPr>
        <w:t xml:space="preserve">Заявление о предоставлении муниципальной услуги представляется лично заявителем или уполномоченным представителем заявителя в </w:t>
      </w:r>
      <w:r>
        <w:rPr>
          <w:rFonts w:ascii="Times New Roman" w:eastAsia="Times New Roman" w:hAnsi="Times New Roman" w:cs="Times New Roman"/>
          <w:sz w:val="28"/>
          <w:szCs w:val="28"/>
        </w:rPr>
        <w:t>Администрацию</w:t>
      </w:r>
      <w:r w:rsidR="002A2B68" w:rsidRPr="002A2B68">
        <w:rPr>
          <w:rFonts w:ascii="Times New Roman" w:eastAsia="Times New Roman" w:hAnsi="Times New Roman" w:cs="Times New Roman"/>
          <w:sz w:val="28"/>
          <w:szCs w:val="28"/>
        </w:rPr>
        <w:t xml:space="preserve"> или направляется в адрес Администрации посредством почтовой связи в виде почтового отправления – заказным письмом с описью; единого портала государственных и муниципальных услуг и официального сайта Администрации в форме электронных документов.</w:t>
      </w:r>
    </w:p>
    <w:p w:rsidR="0015000B" w:rsidRPr="0015000B" w:rsidRDefault="001C00FA" w:rsidP="0015000B">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5000B" w:rsidRPr="0015000B">
        <w:rPr>
          <w:rFonts w:ascii="Times New Roman" w:eastAsia="Times New Roman" w:hAnsi="Times New Roman" w:cs="Times New Roman"/>
          <w:b/>
          <w:color w:val="000000" w:themeColor="text1"/>
          <w:sz w:val="28"/>
          <w:szCs w:val="28"/>
        </w:rPr>
        <w:t>3.5.3.</w:t>
      </w:r>
      <w:r w:rsidR="0015000B" w:rsidRPr="0015000B">
        <w:rPr>
          <w:rFonts w:ascii="Times New Roman" w:eastAsia="Times New Roman" w:hAnsi="Times New Roman" w:cs="Times New Roman"/>
          <w:sz w:val="28"/>
          <w:szCs w:val="28"/>
        </w:rPr>
        <w:t xml:space="preserve">Должностным лицом, ответственным за прием заявления о предоставлении муниципальной услуги, является </w:t>
      </w:r>
      <w:r w:rsidR="00F21130">
        <w:rPr>
          <w:rFonts w:ascii="Times New Roman" w:eastAsia="Times New Roman" w:hAnsi="Times New Roman" w:cs="Times New Roman"/>
          <w:sz w:val="28"/>
          <w:szCs w:val="28"/>
        </w:rPr>
        <w:t>специалист А</w:t>
      </w:r>
      <w:r w:rsidR="0015000B">
        <w:rPr>
          <w:rFonts w:ascii="Times New Roman" w:eastAsia="Times New Roman" w:hAnsi="Times New Roman" w:cs="Times New Roman"/>
          <w:sz w:val="28"/>
          <w:szCs w:val="28"/>
        </w:rPr>
        <w:t>дминистрации</w:t>
      </w:r>
      <w:r w:rsidR="0015000B" w:rsidRPr="0015000B">
        <w:rPr>
          <w:rFonts w:ascii="Times New Roman" w:eastAsia="Times New Roman" w:hAnsi="Times New Roman" w:cs="Times New Roman"/>
          <w:sz w:val="28"/>
          <w:szCs w:val="28"/>
        </w:rPr>
        <w:t>.</w:t>
      </w:r>
    </w:p>
    <w:p w:rsidR="002A2B68" w:rsidRPr="002A2B68" w:rsidRDefault="001C00FA" w:rsidP="002A2B68">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5000B" w:rsidRPr="0015000B">
        <w:rPr>
          <w:rFonts w:ascii="Times New Roman" w:eastAsia="Times New Roman" w:hAnsi="Times New Roman" w:cs="Times New Roman"/>
          <w:b/>
          <w:color w:val="000000" w:themeColor="text1"/>
          <w:sz w:val="28"/>
          <w:szCs w:val="28"/>
        </w:rPr>
        <w:t>3.5.4.</w:t>
      </w:r>
      <w:r w:rsidR="002A2B68" w:rsidRPr="002A2B68">
        <w:rPr>
          <w:rFonts w:ascii="Times New Roman" w:eastAsia="Times New Roman" w:hAnsi="Times New Roman" w:cs="Times New Roman"/>
          <w:sz w:val="28"/>
          <w:szCs w:val="28"/>
        </w:rPr>
        <w:t xml:space="preserve">При личном обращении заявителя специалист </w:t>
      </w:r>
      <w:r>
        <w:rPr>
          <w:rFonts w:ascii="Times New Roman" w:eastAsia="Times New Roman" w:hAnsi="Times New Roman" w:cs="Times New Roman"/>
          <w:sz w:val="28"/>
          <w:szCs w:val="28"/>
        </w:rPr>
        <w:t>Администрации</w:t>
      </w:r>
      <w:r w:rsidR="002A2B68" w:rsidRPr="002A2B68">
        <w:rPr>
          <w:rFonts w:ascii="Times New Roman" w:eastAsia="Times New Roman" w:hAnsi="Times New Roman" w:cs="Times New Roman"/>
          <w:sz w:val="28"/>
          <w:szCs w:val="28"/>
        </w:rPr>
        <w:t>:</w:t>
      </w:r>
    </w:p>
    <w:p w:rsidR="002A2B68" w:rsidRPr="002A2B68" w:rsidRDefault="002A2B68" w:rsidP="002A2B68">
      <w:pPr>
        <w:spacing w:after="0" w:line="240" w:lineRule="auto"/>
        <w:ind w:firstLine="540"/>
        <w:jc w:val="both"/>
        <w:rPr>
          <w:rFonts w:ascii="Times New Roman" w:eastAsia="Times New Roman" w:hAnsi="Times New Roman" w:cs="Times New Roman"/>
          <w:sz w:val="28"/>
          <w:szCs w:val="28"/>
        </w:rPr>
      </w:pPr>
      <w:r w:rsidRPr="002A2B68">
        <w:rPr>
          <w:rFonts w:ascii="Times New Roman" w:eastAsia="Times New Roman" w:hAnsi="Times New Roman" w:cs="Times New Roman"/>
          <w:sz w:val="28"/>
          <w:szCs w:val="28"/>
        </w:rPr>
        <w:t>устанавливает предмет обращения, личность заявителя, проверяет его полномочия, в том числе полномочия представителя заявителя;</w:t>
      </w:r>
    </w:p>
    <w:p w:rsidR="002A2B68" w:rsidRPr="002A2B68" w:rsidRDefault="002A2B68" w:rsidP="002A2B68">
      <w:pPr>
        <w:spacing w:after="0" w:line="240" w:lineRule="auto"/>
        <w:ind w:firstLine="540"/>
        <w:jc w:val="both"/>
        <w:rPr>
          <w:rFonts w:ascii="Times New Roman" w:eastAsia="Times New Roman" w:hAnsi="Times New Roman" w:cs="Times New Roman"/>
          <w:sz w:val="28"/>
          <w:szCs w:val="28"/>
        </w:rPr>
      </w:pPr>
      <w:r w:rsidRPr="002A2B68">
        <w:rPr>
          <w:rFonts w:ascii="Times New Roman" w:eastAsia="Times New Roman" w:hAnsi="Times New Roman" w:cs="Times New Roman"/>
          <w:sz w:val="28"/>
          <w:szCs w:val="28"/>
        </w:rPr>
        <w:t>проверяет наличие всех необходимых документов, исходя из соответствующего перечня.</w:t>
      </w:r>
    </w:p>
    <w:p w:rsidR="002A2B68" w:rsidRPr="002A2B68" w:rsidRDefault="002A2B68" w:rsidP="002A2B68">
      <w:pPr>
        <w:tabs>
          <w:tab w:val="left" w:pos="709"/>
        </w:tabs>
        <w:spacing w:after="0" w:line="240" w:lineRule="auto"/>
        <w:ind w:firstLine="540"/>
        <w:jc w:val="both"/>
        <w:rPr>
          <w:rFonts w:ascii="Times New Roman" w:eastAsia="Times New Roman" w:hAnsi="Times New Roman" w:cs="Times New Roman"/>
          <w:sz w:val="28"/>
          <w:szCs w:val="28"/>
        </w:rPr>
      </w:pPr>
      <w:r w:rsidRPr="002A2B68">
        <w:rPr>
          <w:rFonts w:ascii="Times New Roman" w:eastAsia="Times New Roman" w:hAnsi="Times New Roman" w:cs="Times New Roman"/>
          <w:sz w:val="28"/>
          <w:szCs w:val="28"/>
        </w:rPr>
        <w:t xml:space="preserve">При обращении заявителя посредством почтовой связи и сети Интернета заявление регистрируется специалистом </w:t>
      </w:r>
      <w:r w:rsidR="001C00FA">
        <w:rPr>
          <w:rFonts w:ascii="Times New Roman" w:eastAsia="Times New Roman" w:hAnsi="Times New Roman" w:cs="Times New Roman"/>
          <w:sz w:val="28"/>
          <w:szCs w:val="28"/>
        </w:rPr>
        <w:t>Администрации</w:t>
      </w:r>
      <w:r w:rsidRPr="002A2B68">
        <w:rPr>
          <w:rFonts w:ascii="Times New Roman" w:eastAsia="Times New Roman" w:hAnsi="Times New Roman" w:cs="Times New Roman"/>
          <w:sz w:val="28"/>
          <w:szCs w:val="28"/>
        </w:rPr>
        <w:t xml:space="preserve">.  </w:t>
      </w:r>
    </w:p>
    <w:p w:rsidR="002A2B68" w:rsidRPr="002A2B68" w:rsidRDefault="000E07BD" w:rsidP="00272CB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b/>
          <w:color w:val="000000" w:themeColor="text1"/>
          <w:sz w:val="28"/>
          <w:szCs w:val="28"/>
        </w:rPr>
        <w:lastRenderedPageBreak/>
        <w:t>3.5.5</w:t>
      </w:r>
      <w:r w:rsidR="0015000B" w:rsidRPr="00272CB1">
        <w:rPr>
          <w:rFonts w:ascii="Times New Roman" w:eastAsia="Times New Roman" w:hAnsi="Times New Roman" w:cs="Times New Roman"/>
          <w:sz w:val="28"/>
          <w:szCs w:val="28"/>
        </w:rPr>
        <w:t>.</w:t>
      </w:r>
      <w:r w:rsidR="002A2B68" w:rsidRPr="002A2B68">
        <w:rPr>
          <w:rFonts w:ascii="Times New Roman" w:eastAsia="Times New Roman" w:hAnsi="Times New Roman" w:cs="Times New Roman"/>
          <w:sz w:val="28"/>
          <w:szCs w:val="28"/>
        </w:rPr>
        <w:t>Критериями принятия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 пункту 2.1</w:t>
      </w:r>
      <w:r>
        <w:rPr>
          <w:rFonts w:ascii="Times New Roman" w:eastAsia="Times New Roman" w:hAnsi="Times New Roman" w:cs="Times New Roman"/>
          <w:sz w:val="28"/>
          <w:szCs w:val="28"/>
        </w:rPr>
        <w:t>0</w:t>
      </w:r>
      <w:r w:rsidR="002A2B68" w:rsidRPr="002A2B68">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2A2B68" w:rsidRPr="002A2B68">
        <w:rPr>
          <w:rFonts w:ascii="Times New Roman" w:eastAsia="Times New Roman" w:hAnsi="Times New Roman" w:cs="Times New Roman"/>
          <w:sz w:val="28"/>
          <w:szCs w:val="28"/>
        </w:rPr>
        <w:t xml:space="preserve"> настоящего Административного регламента.</w:t>
      </w:r>
    </w:p>
    <w:p w:rsidR="002A2B68" w:rsidRPr="002A2B68" w:rsidRDefault="0015000B" w:rsidP="002A2B68">
      <w:pPr>
        <w:tabs>
          <w:tab w:val="left" w:pos="709"/>
        </w:tabs>
        <w:spacing w:after="0" w:line="240" w:lineRule="auto"/>
        <w:ind w:firstLine="540"/>
        <w:jc w:val="both"/>
        <w:rPr>
          <w:rFonts w:ascii="Times New Roman" w:eastAsia="Times New Roman" w:hAnsi="Times New Roman" w:cs="Times New Roman"/>
          <w:color w:val="C00000"/>
          <w:sz w:val="28"/>
          <w:szCs w:val="28"/>
        </w:rPr>
      </w:pPr>
      <w:r w:rsidRPr="0015000B">
        <w:rPr>
          <w:rFonts w:ascii="Times New Roman" w:eastAsia="Times New Roman" w:hAnsi="Times New Roman" w:cs="Times New Roman"/>
          <w:b/>
          <w:color w:val="000000" w:themeColor="text1"/>
          <w:sz w:val="28"/>
          <w:szCs w:val="28"/>
        </w:rPr>
        <w:t>3.5.</w:t>
      </w:r>
      <w:r w:rsidR="000E07BD">
        <w:rPr>
          <w:rFonts w:ascii="Times New Roman" w:eastAsia="Times New Roman" w:hAnsi="Times New Roman" w:cs="Times New Roman"/>
          <w:b/>
          <w:color w:val="000000" w:themeColor="text1"/>
          <w:sz w:val="28"/>
          <w:szCs w:val="28"/>
        </w:rPr>
        <w:t>6</w:t>
      </w:r>
      <w:r w:rsidRPr="0015000B">
        <w:rPr>
          <w:rFonts w:ascii="Times New Roman" w:eastAsia="Times New Roman" w:hAnsi="Times New Roman" w:cs="Times New Roman"/>
          <w:b/>
          <w:color w:val="000000" w:themeColor="text1"/>
          <w:sz w:val="28"/>
          <w:szCs w:val="28"/>
        </w:rPr>
        <w:t>.</w:t>
      </w:r>
      <w:r w:rsidR="002A2B68" w:rsidRPr="002A2B68">
        <w:rPr>
          <w:rFonts w:ascii="Times New Roman" w:eastAsia="Times New Roman" w:hAnsi="Times New Roman" w:cs="Times New Roman"/>
          <w:sz w:val="28"/>
          <w:szCs w:val="28"/>
        </w:rPr>
        <w:t>Срок предоставления административной процедуры 15 минут.</w:t>
      </w:r>
    </w:p>
    <w:p w:rsidR="002A2B68" w:rsidRPr="002A2B68" w:rsidRDefault="0015000B" w:rsidP="002A2B68">
      <w:pPr>
        <w:spacing w:after="0" w:line="240" w:lineRule="auto"/>
        <w:ind w:firstLine="540"/>
        <w:jc w:val="both"/>
        <w:rPr>
          <w:rFonts w:ascii="Times New Roman" w:eastAsia="Times New Roman" w:hAnsi="Times New Roman" w:cs="Times New Roman"/>
          <w:sz w:val="28"/>
          <w:szCs w:val="28"/>
        </w:rPr>
      </w:pPr>
      <w:r w:rsidRPr="0015000B">
        <w:rPr>
          <w:rFonts w:ascii="Times New Roman" w:eastAsia="Times New Roman" w:hAnsi="Times New Roman" w:cs="Times New Roman"/>
          <w:b/>
          <w:color w:val="000000" w:themeColor="text1"/>
          <w:sz w:val="28"/>
          <w:szCs w:val="28"/>
        </w:rPr>
        <w:t>3.5.</w:t>
      </w:r>
      <w:r w:rsidR="000E07BD">
        <w:rPr>
          <w:rFonts w:ascii="Times New Roman" w:eastAsia="Times New Roman" w:hAnsi="Times New Roman" w:cs="Times New Roman"/>
          <w:b/>
          <w:color w:val="000000" w:themeColor="text1"/>
          <w:sz w:val="28"/>
          <w:szCs w:val="28"/>
        </w:rPr>
        <w:t>7</w:t>
      </w:r>
      <w:r w:rsidRPr="0015000B">
        <w:rPr>
          <w:rFonts w:ascii="Times New Roman" w:eastAsia="Times New Roman" w:hAnsi="Times New Roman" w:cs="Times New Roman"/>
          <w:b/>
          <w:color w:val="000000" w:themeColor="text1"/>
          <w:sz w:val="28"/>
          <w:szCs w:val="28"/>
        </w:rPr>
        <w:t>.</w:t>
      </w:r>
      <w:r w:rsidR="002A2B68" w:rsidRPr="002A2B68">
        <w:rPr>
          <w:rFonts w:ascii="Times New Roman" w:eastAsia="Times New Roman" w:hAnsi="Times New Roman" w:cs="Times New Roman"/>
          <w:sz w:val="28"/>
          <w:szCs w:val="28"/>
        </w:rPr>
        <w:t>Результатом административной процедуры является зарегистрированное заявление.</w:t>
      </w:r>
    </w:p>
    <w:p w:rsidR="00F21130" w:rsidRDefault="002A2B68" w:rsidP="002A2B68">
      <w:pPr>
        <w:spacing w:after="0" w:line="240" w:lineRule="auto"/>
        <w:ind w:firstLine="540"/>
        <w:jc w:val="both"/>
        <w:rPr>
          <w:rFonts w:ascii="Times New Roman" w:eastAsia="Times New Roman" w:hAnsi="Times New Roman" w:cs="Times New Roman"/>
          <w:sz w:val="28"/>
          <w:szCs w:val="28"/>
        </w:rPr>
      </w:pPr>
      <w:r w:rsidRPr="002A2B68">
        <w:rPr>
          <w:rFonts w:ascii="Times New Roman" w:eastAsia="Times New Roman" w:hAnsi="Times New Roman" w:cs="Times New Roman"/>
          <w:sz w:val="28"/>
          <w:szCs w:val="28"/>
        </w:rPr>
        <w:t xml:space="preserve"> </w:t>
      </w:r>
      <w:r w:rsidR="0015000B" w:rsidRPr="0015000B">
        <w:rPr>
          <w:rFonts w:ascii="Times New Roman" w:eastAsia="Times New Roman" w:hAnsi="Times New Roman" w:cs="Times New Roman"/>
          <w:b/>
          <w:color w:val="000000" w:themeColor="text1"/>
          <w:sz w:val="28"/>
          <w:szCs w:val="28"/>
        </w:rPr>
        <w:t>3.5.</w:t>
      </w:r>
      <w:r w:rsidR="000E07BD">
        <w:rPr>
          <w:rFonts w:ascii="Times New Roman" w:eastAsia="Times New Roman" w:hAnsi="Times New Roman" w:cs="Times New Roman"/>
          <w:b/>
          <w:color w:val="000000" w:themeColor="text1"/>
          <w:sz w:val="28"/>
          <w:szCs w:val="28"/>
        </w:rPr>
        <w:t>8</w:t>
      </w:r>
      <w:r w:rsidR="0015000B" w:rsidRPr="0015000B">
        <w:rPr>
          <w:rFonts w:ascii="Times New Roman" w:eastAsia="Times New Roman" w:hAnsi="Times New Roman" w:cs="Times New Roman"/>
          <w:b/>
          <w:color w:val="000000" w:themeColor="text1"/>
          <w:sz w:val="28"/>
          <w:szCs w:val="28"/>
        </w:rPr>
        <w:t>.</w:t>
      </w:r>
      <w:r w:rsidRPr="002A2B68">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в электронном виде и на бумажном носителе  заявления о предоставлении муниципальной услуги в соответствии с правилами делопроизводства. </w:t>
      </w:r>
    </w:p>
    <w:p w:rsidR="0030376A" w:rsidRPr="0030376A" w:rsidRDefault="002A2B68" w:rsidP="000E07BD">
      <w:pPr>
        <w:spacing w:after="0" w:line="240" w:lineRule="auto"/>
        <w:ind w:firstLine="540"/>
        <w:jc w:val="both"/>
        <w:rPr>
          <w:rFonts w:ascii="Times New Roman" w:eastAsia="Times New Roman" w:hAnsi="Times New Roman" w:cs="Times New Roman"/>
          <w:b/>
          <w:sz w:val="28"/>
          <w:szCs w:val="28"/>
        </w:rPr>
      </w:pPr>
      <w:r w:rsidRPr="002A2B68">
        <w:rPr>
          <w:rFonts w:ascii="Times New Roman" w:eastAsia="Times New Roman" w:hAnsi="Times New Roman" w:cs="Times New Roman"/>
          <w:sz w:val="28"/>
          <w:szCs w:val="28"/>
        </w:rPr>
        <w:t xml:space="preserve"> </w:t>
      </w:r>
      <w:r w:rsidR="0030376A" w:rsidRPr="0030376A">
        <w:rPr>
          <w:rFonts w:ascii="Times New Roman" w:eastAsia="Times New Roman" w:hAnsi="Times New Roman" w:cs="Times New Roman"/>
          <w:b/>
          <w:sz w:val="28"/>
          <w:szCs w:val="28"/>
        </w:rPr>
        <w:t xml:space="preserve">    3.</w:t>
      </w:r>
      <w:r w:rsidR="0030376A" w:rsidRPr="00F21130">
        <w:rPr>
          <w:rFonts w:ascii="Times New Roman" w:eastAsia="Times New Roman" w:hAnsi="Times New Roman" w:cs="Times New Roman"/>
          <w:b/>
          <w:sz w:val="28"/>
          <w:szCs w:val="28"/>
        </w:rPr>
        <w:t>6</w:t>
      </w:r>
      <w:r w:rsidR="0030376A" w:rsidRPr="0030376A">
        <w:rPr>
          <w:rFonts w:ascii="Times New Roman" w:eastAsia="Times New Roman" w:hAnsi="Times New Roman" w:cs="Times New Roman"/>
          <w:b/>
          <w:sz w:val="28"/>
          <w:szCs w:val="28"/>
        </w:rPr>
        <w:t xml:space="preserve">. Проведение документарной проверки путем проведения экспертизы документов и проверки полноты и достоверности сведений </w:t>
      </w:r>
    </w:p>
    <w:p w:rsidR="0030376A" w:rsidRPr="0030376A" w:rsidRDefault="0030376A" w:rsidP="0030376A">
      <w:pPr>
        <w:spacing w:after="0" w:line="240" w:lineRule="auto"/>
        <w:ind w:firstLine="540"/>
        <w:jc w:val="both"/>
        <w:rPr>
          <w:rFonts w:ascii="Times New Roman" w:eastAsia="Times New Roman" w:hAnsi="Times New Roman" w:cs="Times New Roman"/>
          <w:sz w:val="28"/>
          <w:szCs w:val="28"/>
        </w:rPr>
      </w:pPr>
      <w:r w:rsidRPr="0030376A">
        <w:rPr>
          <w:rFonts w:ascii="Times New Roman" w:eastAsia="Times New Roman" w:hAnsi="Times New Roman" w:cs="Times New Roman"/>
          <w:b/>
          <w:sz w:val="28"/>
          <w:szCs w:val="28"/>
        </w:rPr>
        <w:t>3.</w:t>
      </w:r>
      <w:r w:rsidR="00F21130">
        <w:rPr>
          <w:rFonts w:ascii="Times New Roman" w:eastAsia="Times New Roman" w:hAnsi="Times New Roman" w:cs="Times New Roman"/>
          <w:b/>
          <w:sz w:val="28"/>
          <w:szCs w:val="28"/>
        </w:rPr>
        <w:t>6</w:t>
      </w:r>
      <w:r w:rsidRPr="0030376A">
        <w:rPr>
          <w:rFonts w:ascii="Times New Roman" w:eastAsia="Times New Roman" w:hAnsi="Times New Roman" w:cs="Times New Roman"/>
          <w:b/>
          <w:sz w:val="28"/>
          <w:szCs w:val="28"/>
        </w:rPr>
        <w:t>.1</w:t>
      </w:r>
      <w:r w:rsidRPr="0030376A">
        <w:rPr>
          <w:rFonts w:ascii="Times New Roman" w:eastAsia="Times New Roman" w:hAnsi="Times New Roman" w:cs="Times New Roman"/>
          <w:sz w:val="28"/>
          <w:szCs w:val="28"/>
        </w:rPr>
        <w:t>. Основанием для начала административной процедуры является регистрация заявления о предоставлении муниципальной услуги.</w:t>
      </w:r>
    </w:p>
    <w:p w:rsidR="0030376A" w:rsidRPr="0030376A" w:rsidRDefault="0030376A" w:rsidP="0030376A">
      <w:pPr>
        <w:spacing w:after="0" w:line="240" w:lineRule="auto"/>
        <w:ind w:firstLine="540"/>
        <w:jc w:val="both"/>
        <w:rPr>
          <w:rFonts w:ascii="Times New Roman" w:eastAsia="Times New Roman" w:hAnsi="Times New Roman" w:cs="Times New Roman"/>
          <w:sz w:val="28"/>
          <w:szCs w:val="28"/>
        </w:rPr>
      </w:pPr>
      <w:r w:rsidRPr="0030376A">
        <w:rPr>
          <w:rFonts w:ascii="Times New Roman" w:eastAsia="Times New Roman" w:hAnsi="Times New Roman" w:cs="Times New Roman"/>
          <w:b/>
          <w:sz w:val="28"/>
          <w:szCs w:val="28"/>
        </w:rPr>
        <w:t>3.</w:t>
      </w:r>
      <w:r w:rsidR="00F21130">
        <w:rPr>
          <w:rFonts w:ascii="Times New Roman" w:eastAsia="Times New Roman" w:hAnsi="Times New Roman" w:cs="Times New Roman"/>
          <w:b/>
          <w:sz w:val="28"/>
          <w:szCs w:val="28"/>
        </w:rPr>
        <w:t>6</w:t>
      </w:r>
      <w:r w:rsidRPr="0030376A">
        <w:rPr>
          <w:rFonts w:ascii="Times New Roman" w:eastAsia="Times New Roman" w:hAnsi="Times New Roman" w:cs="Times New Roman"/>
          <w:b/>
          <w:sz w:val="28"/>
          <w:szCs w:val="28"/>
        </w:rPr>
        <w:t xml:space="preserve">.2. </w:t>
      </w:r>
      <w:r w:rsidRPr="0030376A">
        <w:rPr>
          <w:rFonts w:ascii="Times New Roman" w:eastAsia="Times New Roman" w:hAnsi="Times New Roman" w:cs="Times New Roman"/>
          <w:sz w:val="28"/>
          <w:szCs w:val="28"/>
        </w:rPr>
        <w:t xml:space="preserve">Должностным лицом, ответственным за проведение документарной проверки, является  специалист </w:t>
      </w:r>
      <w:r w:rsidR="00F21130">
        <w:rPr>
          <w:rFonts w:ascii="Times New Roman" w:eastAsia="Times New Roman" w:hAnsi="Times New Roman" w:cs="Times New Roman"/>
          <w:sz w:val="28"/>
          <w:szCs w:val="28"/>
        </w:rPr>
        <w:t>Администрации</w:t>
      </w:r>
      <w:r w:rsidRPr="0030376A">
        <w:rPr>
          <w:rFonts w:ascii="Times New Roman" w:eastAsia="Times New Roman" w:hAnsi="Times New Roman" w:cs="Times New Roman"/>
          <w:sz w:val="28"/>
          <w:szCs w:val="28"/>
        </w:rPr>
        <w:t xml:space="preserve">. </w:t>
      </w:r>
    </w:p>
    <w:p w:rsidR="0030376A" w:rsidRPr="0030376A" w:rsidRDefault="0030376A" w:rsidP="0030376A">
      <w:pPr>
        <w:spacing w:after="0" w:line="240" w:lineRule="auto"/>
        <w:ind w:firstLine="540"/>
        <w:jc w:val="both"/>
        <w:rPr>
          <w:rFonts w:ascii="Times New Roman" w:eastAsia="Times New Roman" w:hAnsi="Times New Roman" w:cs="Times New Roman"/>
          <w:sz w:val="28"/>
          <w:szCs w:val="28"/>
        </w:rPr>
      </w:pPr>
      <w:r w:rsidRPr="0030376A">
        <w:rPr>
          <w:rFonts w:ascii="Times New Roman" w:eastAsia="Times New Roman" w:hAnsi="Times New Roman" w:cs="Times New Roman"/>
          <w:b/>
          <w:sz w:val="28"/>
          <w:szCs w:val="28"/>
        </w:rPr>
        <w:t>3.</w:t>
      </w:r>
      <w:r w:rsidR="00F21130">
        <w:rPr>
          <w:rFonts w:ascii="Times New Roman" w:eastAsia="Times New Roman" w:hAnsi="Times New Roman" w:cs="Times New Roman"/>
          <w:b/>
          <w:sz w:val="28"/>
          <w:szCs w:val="28"/>
        </w:rPr>
        <w:t>6</w:t>
      </w:r>
      <w:r w:rsidRPr="0030376A">
        <w:rPr>
          <w:rFonts w:ascii="Times New Roman" w:eastAsia="Times New Roman" w:hAnsi="Times New Roman" w:cs="Times New Roman"/>
          <w:b/>
          <w:sz w:val="28"/>
          <w:szCs w:val="28"/>
        </w:rPr>
        <w:t>.3.</w:t>
      </w:r>
      <w:r w:rsidRPr="0030376A">
        <w:rPr>
          <w:rFonts w:ascii="Times New Roman" w:eastAsia="Times New Roman" w:hAnsi="Times New Roman" w:cs="Times New Roman"/>
          <w:sz w:val="28"/>
          <w:szCs w:val="28"/>
        </w:rPr>
        <w:t xml:space="preserve"> </w:t>
      </w:r>
      <w:r w:rsidR="00F21130">
        <w:rPr>
          <w:rFonts w:ascii="Times New Roman" w:eastAsia="Times New Roman" w:hAnsi="Times New Roman" w:cs="Times New Roman"/>
          <w:sz w:val="28"/>
          <w:szCs w:val="28"/>
        </w:rPr>
        <w:t>С</w:t>
      </w:r>
      <w:r w:rsidRPr="0030376A">
        <w:rPr>
          <w:rFonts w:ascii="Times New Roman" w:eastAsia="Times New Roman" w:hAnsi="Times New Roman" w:cs="Times New Roman"/>
          <w:sz w:val="28"/>
          <w:szCs w:val="28"/>
        </w:rPr>
        <w:t xml:space="preserve">пециалист </w:t>
      </w:r>
      <w:r w:rsidR="00F21130">
        <w:rPr>
          <w:rFonts w:ascii="Times New Roman" w:eastAsia="Times New Roman" w:hAnsi="Times New Roman" w:cs="Times New Roman"/>
          <w:sz w:val="28"/>
          <w:szCs w:val="28"/>
        </w:rPr>
        <w:t>Администрации</w:t>
      </w:r>
      <w:r w:rsidRPr="0030376A">
        <w:rPr>
          <w:rFonts w:ascii="Times New Roman" w:eastAsia="Times New Roman" w:hAnsi="Times New Roman" w:cs="Times New Roman"/>
          <w:sz w:val="28"/>
          <w:szCs w:val="28"/>
        </w:rPr>
        <w:t xml:space="preserve">: </w:t>
      </w:r>
    </w:p>
    <w:p w:rsidR="0030376A" w:rsidRPr="0030376A" w:rsidRDefault="0030376A" w:rsidP="0030376A">
      <w:pPr>
        <w:spacing w:after="0" w:line="240" w:lineRule="auto"/>
        <w:ind w:firstLine="540"/>
        <w:jc w:val="both"/>
        <w:rPr>
          <w:rFonts w:ascii="Times New Roman" w:eastAsia="Times New Roman" w:hAnsi="Times New Roman" w:cs="Times New Roman"/>
          <w:sz w:val="28"/>
          <w:szCs w:val="28"/>
        </w:rPr>
      </w:pPr>
      <w:r w:rsidRPr="0030376A">
        <w:rPr>
          <w:rFonts w:ascii="Times New Roman" w:eastAsia="Times New Roman" w:hAnsi="Times New Roman" w:cs="Times New Roman"/>
          <w:sz w:val="28"/>
          <w:szCs w:val="28"/>
        </w:rPr>
        <w:t>проверяет соответствие представленных документов требованиям, установленным действующим законодательством Российской Федерации;</w:t>
      </w:r>
      <w:bookmarkStart w:id="7" w:name="sub_34336"/>
    </w:p>
    <w:p w:rsidR="0030376A" w:rsidRPr="0030376A" w:rsidRDefault="0030376A" w:rsidP="0030376A">
      <w:pPr>
        <w:spacing w:after="0" w:line="240" w:lineRule="auto"/>
        <w:ind w:firstLine="540"/>
        <w:jc w:val="both"/>
        <w:rPr>
          <w:rFonts w:ascii="Times New Roman" w:eastAsia="Times New Roman" w:hAnsi="Times New Roman" w:cs="Times New Roman"/>
          <w:sz w:val="28"/>
          <w:szCs w:val="28"/>
        </w:rPr>
      </w:pPr>
      <w:bookmarkStart w:id="8" w:name="sub_3434"/>
      <w:bookmarkEnd w:id="7"/>
      <w:r w:rsidRPr="0030376A">
        <w:rPr>
          <w:rFonts w:ascii="Times New Roman" w:eastAsia="Times New Roman" w:hAnsi="Times New Roman" w:cs="Times New Roman"/>
          <w:sz w:val="28"/>
          <w:szCs w:val="28"/>
        </w:rPr>
        <w:t>сверяет представленные экземпляры оригиналов и копий документов друг с другом. Если представленные копии документов нотариально не заверены, выполняет на них надпись о соответствии подлинным экземплярам, удостоверяет своей подписью каждый лист.</w:t>
      </w:r>
      <w:bookmarkEnd w:id="8"/>
    </w:p>
    <w:p w:rsidR="0030376A" w:rsidRPr="0030376A" w:rsidRDefault="0030376A" w:rsidP="0030376A">
      <w:pPr>
        <w:spacing w:after="0" w:line="240" w:lineRule="auto"/>
        <w:ind w:firstLine="540"/>
        <w:jc w:val="both"/>
        <w:rPr>
          <w:rFonts w:ascii="Times New Roman" w:eastAsia="Times New Roman" w:hAnsi="Times New Roman" w:cs="Times New Roman"/>
          <w:sz w:val="28"/>
          <w:szCs w:val="28"/>
        </w:rPr>
      </w:pPr>
      <w:r w:rsidRPr="0030376A">
        <w:rPr>
          <w:rFonts w:ascii="Times New Roman" w:eastAsia="Times New Roman" w:hAnsi="Times New Roman" w:cs="Times New Roman"/>
          <w:b/>
          <w:sz w:val="28"/>
          <w:szCs w:val="28"/>
        </w:rPr>
        <w:t>3.</w:t>
      </w:r>
      <w:r w:rsidR="00F21130">
        <w:rPr>
          <w:rFonts w:ascii="Times New Roman" w:eastAsia="Times New Roman" w:hAnsi="Times New Roman" w:cs="Times New Roman"/>
          <w:b/>
          <w:sz w:val="28"/>
          <w:szCs w:val="28"/>
        </w:rPr>
        <w:t>6</w:t>
      </w:r>
      <w:r w:rsidRPr="0030376A">
        <w:rPr>
          <w:rFonts w:ascii="Times New Roman" w:eastAsia="Times New Roman" w:hAnsi="Times New Roman" w:cs="Times New Roman"/>
          <w:b/>
          <w:sz w:val="28"/>
          <w:szCs w:val="28"/>
        </w:rPr>
        <w:t>.4.</w:t>
      </w:r>
      <w:r w:rsidRPr="0030376A">
        <w:rPr>
          <w:rFonts w:ascii="Times New Roman" w:eastAsia="Times New Roman" w:hAnsi="Times New Roman" w:cs="Times New Roman"/>
          <w:sz w:val="28"/>
          <w:szCs w:val="28"/>
        </w:rPr>
        <w:t xml:space="preserve"> </w:t>
      </w:r>
      <w:r w:rsidR="00672261">
        <w:rPr>
          <w:rFonts w:ascii="Times New Roman" w:eastAsia="Times New Roman" w:hAnsi="Times New Roman" w:cs="Times New Roman"/>
          <w:sz w:val="28"/>
          <w:szCs w:val="28"/>
        </w:rPr>
        <w:t>С</w:t>
      </w:r>
      <w:r w:rsidRPr="0030376A">
        <w:rPr>
          <w:rFonts w:ascii="Times New Roman" w:eastAsia="Times New Roman" w:hAnsi="Times New Roman" w:cs="Times New Roman"/>
          <w:sz w:val="28"/>
          <w:szCs w:val="28"/>
        </w:rPr>
        <w:t xml:space="preserve">пециалист </w:t>
      </w:r>
      <w:r w:rsidR="00672261">
        <w:rPr>
          <w:rFonts w:ascii="Times New Roman" w:eastAsia="Times New Roman" w:hAnsi="Times New Roman" w:cs="Times New Roman"/>
          <w:sz w:val="28"/>
          <w:szCs w:val="28"/>
        </w:rPr>
        <w:t>Администрации</w:t>
      </w:r>
      <w:r w:rsidRPr="0030376A">
        <w:rPr>
          <w:rFonts w:ascii="Times New Roman" w:eastAsia="Times New Roman" w:hAnsi="Times New Roman" w:cs="Times New Roman"/>
          <w:sz w:val="28"/>
          <w:szCs w:val="28"/>
        </w:rPr>
        <w:t xml:space="preserve"> формирует дело, в которое  подшивает все документы в соответствии с описью, а также заявление о предоставлении муниципальной услуги и оригинал описи.</w:t>
      </w:r>
    </w:p>
    <w:p w:rsidR="0030376A" w:rsidRPr="0030376A" w:rsidRDefault="0030376A" w:rsidP="0030376A">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30376A">
        <w:rPr>
          <w:rFonts w:ascii="Times New Roman" w:eastAsia="Times New Roman" w:hAnsi="Times New Roman" w:cs="Times New Roman"/>
          <w:sz w:val="28"/>
          <w:szCs w:val="28"/>
          <w:lang w:eastAsia="en-US"/>
        </w:rPr>
        <w:t xml:space="preserve">В случае если взаимодействие </w:t>
      </w:r>
      <w:r w:rsidR="00272CB1">
        <w:rPr>
          <w:rFonts w:ascii="Times New Roman" w:eastAsia="Times New Roman" w:hAnsi="Times New Roman" w:cs="Times New Roman"/>
          <w:sz w:val="28"/>
          <w:szCs w:val="28"/>
          <w:lang w:eastAsia="en-US"/>
        </w:rPr>
        <w:t>Администрации</w:t>
      </w:r>
      <w:r w:rsidRPr="0030376A">
        <w:rPr>
          <w:rFonts w:ascii="Times New Roman" w:eastAsia="Times New Roman" w:hAnsi="Times New Roman" w:cs="Times New Roman"/>
          <w:sz w:val="28"/>
          <w:szCs w:val="28"/>
          <w:lang w:eastAsia="en-US"/>
        </w:rPr>
        <w:t xml:space="preserve"> и заявителя осуществлялось с использованием сети Интернет, в том числе Единого портала, Регионального портала, дело формируется </w:t>
      </w:r>
      <w:r w:rsidR="00272CB1">
        <w:rPr>
          <w:rFonts w:ascii="Times New Roman" w:eastAsia="Times New Roman" w:hAnsi="Times New Roman" w:cs="Times New Roman"/>
          <w:sz w:val="28"/>
          <w:szCs w:val="28"/>
          <w:lang w:eastAsia="en-US"/>
        </w:rPr>
        <w:t xml:space="preserve">Администрацией </w:t>
      </w:r>
      <w:r w:rsidR="00272CB1" w:rsidRPr="0030376A">
        <w:rPr>
          <w:rFonts w:ascii="Times New Roman" w:eastAsia="Times New Roman" w:hAnsi="Times New Roman" w:cs="Times New Roman"/>
          <w:sz w:val="28"/>
          <w:szCs w:val="28"/>
          <w:lang w:eastAsia="en-US"/>
        </w:rPr>
        <w:t xml:space="preserve"> </w:t>
      </w:r>
      <w:r w:rsidRPr="0030376A">
        <w:rPr>
          <w:rFonts w:ascii="Times New Roman" w:eastAsia="Times New Roman" w:hAnsi="Times New Roman" w:cs="Times New Roman"/>
          <w:sz w:val="28"/>
          <w:szCs w:val="28"/>
          <w:lang w:eastAsia="en-US"/>
        </w:rPr>
        <w:t xml:space="preserve">в форме электронного документа, подписанного электронной подписью в соответствии с Федеральным </w:t>
      </w:r>
      <w:hyperlink r:id="rId9" w:history="1">
        <w:r w:rsidRPr="0030376A">
          <w:rPr>
            <w:rFonts w:ascii="Times New Roman" w:eastAsia="Times New Roman" w:hAnsi="Times New Roman" w:cs="Times New Roman"/>
            <w:sz w:val="28"/>
            <w:szCs w:val="28"/>
            <w:lang w:eastAsia="en-US"/>
          </w:rPr>
          <w:t>законом</w:t>
        </w:r>
      </w:hyperlink>
      <w:r w:rsidRPr="0030376A">
        <w:rPr>
          <w:rFonts w:ascii="Times New Roman" w:eastAsia="Times New Roman" w:hAnsi="Times New Roman" w:cs="Times New Roman"/>
          <w:sz w:val="28"/>
          <w:szCs w:val="28"/>
          <w:lang w:eastAsia="en-US"/>
        </w:rPr>
        <w:t xml:space="preserve">  № 63-ФЗ.</w:t>
      </w:r>
    </w:p>
    <w:p w:rsidR="0030376A" w:rsidRPr="0030376A" w:rsidRDefault="0030376A" w:rsidP="0030376A">
      <w:pPr>
        <w:spacing w:after="0" w:line="240" w:lineRule="auto"/>
        <w:jc w:val="both"/>
        <w:rPr>
          <w:rFonts w:ascii="Times New Roman" w:eastAsia="Times New Roman" w:hAnsi="Times New Roman" w:cs="Times New Roman"/>
          <w:color w:val="C00000"/>
          <w:sz w:val="28"/>
          <w:szCs w:val="28"/>
        </w:rPr>
      </w:pPr>
      <w:r w:rsidRPr="0030376A">
        <w:rPr>
          <w:rFonts w:ascii="Times New Roman" w:eastAsia="Times New Roman" w:hAnsi="Times New Roman" w:cs="Times New Roman"/>
          <w:sz w:val="28"/>
          <w:szCs w:val="28"/>
          <w:lang w:eastAsia="en-US"/>
        </w:rPr>
        <w:t xml:space="preserve">         </w:t>
      </w:r>
      <w:r w:rsidRPr="0030376A">
        <w:rPr>
          <w:rFonts w:ascii="Times New Roman" w:eastAsia="Times New Roman" w:hAnsi="Times New Roman" w:cs="Times New Roman"/>
          <w:b/>
          <w:sz w:val="28"/>
          <w:szCs w:val="28"/>
        </w:rPr>
        <w:t>3.</w:t>
      </w:r>
      <w:r w:rsidR="00F21130">
        <w:rPr>
          <w:rFonts w:ascii="Times New Roman" w:eastAsia="Times New Roman" w:hAnsi="Times New Roman" w:cs="Times New Roman"/>
          <w:b/>
          <w:sz w:val="28"/>
          <w:szCs w:val="28"/>
        </w:rPr>
        <w:t>6</w:t>
      </w:r>
      <w:r w:rsidRPr="0030376A">
        <w:rPr>
          <w:rFonts w:ascii="Times New Roman" w:eastAsia="Times New Roman" w:hAnsi="Times New Roman" w:cs="Times New Roman"/>
          <w:b/>
          <w:sz w:val="28"/>
          <w:szCs w:val="28"/>
        </w:rPr>
        <w:t>.5.</w:t>
      </w:r>
      <w:r w:rsidRPr="0030376A">
        <w:rPr>
          <w:rFonts w:ascii="Times New Roman" w:eastAsia="Times New Roman" w:hAnsi="Times New Roman" w:cs="Times New Roman"/>
          <w:sz w:val="28"/>
          <w:szCs w:val="28"/>
        </w:rPr>
        <w:t xml:space="preserve"> Срок предоставления административной процедуры 3 рабочих дня со дня формирования   дела в </w:t>
      </w:r>
      <w:r w:rsidR="00272CB1">
        <w:rPr>
          <w:rFonts w:ascii="Times New Roman" w:eastAsia="Times New Roman" w:hAnsi="Times New Roman" w:cs="Times New Roman"/>
          <w:sz w:val="28"/>
          <w:szCs w:val="28"/>
        </w:rPr>
        <w:t xml:space="preserve"> </w:t>
      </w:r>
      <w:r w:rsidR="00272CB1">
        <w:rPr>
          <w:rFonts w:ascii="Times New Roman" w:eastAsia="Times New Roman" w:hAnsi="Times New Roman" w:cs="Times New Roman"/>
          <w:sz w:val="28"/>
          <w:szCs w:val="28"/>
          <w:lang w:eastAsia="en-US"/>
        </w:rPr>
        <w:t>Администрации</w:t>
      </w:r>
      <w:r w:rsidRPr="0030376A">
        <w:rPr>
          <w:rFonts w:ascii="Times New Roman" w:eastAsia="Times New Roman" w:hAnsi="Times New Roman" w:cs="Times New Roman"/>
          <w:sz w:val="28"/>
          <w:szCs w:val="28"/>
        </w:rPr>
        <w:t>.</w:t>
      </w:r>
    </w:p>
    <w:p w:rsidR="000E07BD" w:rsidRDefault="0030376A" w:rsidP="000E07BD">
      <w:pPr>
        <w:spacing w:after="0" w:line="240" w:lineRule="auto"/>
        <w:ind w:firstLine="539"/>
        <w:jc w:val="both"/>
        <w:rPr>
          <w:rFonts w:ascii="Times New Roman" w:eastAsia="Times New Roman" w:hAnsi="Times New Roman" w:cs="Times New Roman"/>
          <w:sz w:val="28"/>
          <w:szCs w:val="28"/>
        </w:rPr>
      </w:pPr>
      <w:r w:rsidRPr="0030376A">
        <w:rPr>
          <w:rFonts w:ascii="Times New Roman" w:eastAsia="Times New Roman" w:hAnsi="Times New Roman" w:cs="Times New Roman"/>
          <w:b/>
          <w:sz w:val="28"/>
          <w:szCs w:val="28"/>
        </w:rPr>
        <w:t>3.</w:t>
      </w:r>
      <w:r w:rsidR="00F21130">
        <w:rPr>
          <w:rFonts w:ascii="Times New Roman" w:eastAsia="Times New Roman" w:hAnsi="Times New Roman" w:cs="Times New Roman"/>
          <w:b/>
          <w:sz w:val="28"/>
          <w:szCs w:val="28"/>
        </w:rPr>
        <w:t>6</w:t>
      </w:r>
      <w:r w:rsidRPr="0030376A">
        <w:rPr>
          <w:rFonts w:ascii="Times New Roman" w:eastAsia="Times New Roman" w:hAnsi="Times New Roman" w:cs="Times New Roman"/>
          <w:b/>
          <w:sz w:val="28"/>
          <w:szCs w:val="28"/>
        </w:rPr>
        <w:t>.6.</w:t>
      </w:r>
      <w:r w:rsidRPr="0030376A">
        <w:rPr>
          <w:rFonts w:ascii="Times New Roman" w:eastAsia="Times New Roman" w:hAnsi="Times New Roman" w:cs="Times New Roman"/>
          <w:sz w:val="28"/>
          <w:szCs w:val="28"/>
        </w:rPr>
        <w:t xml:space="preserve"> </w:t>
      </w:r>
      <w:r w:rsidR="000E07BD" w:rsidRPr="000E07BD">
        <w:rPr>
          <w:rFonts w:ascii="Times New Roman" w:eastAsia="Times New Roman" w:hAnsi="Times New Roman" w:cs="Times New Roman"/>
          <w:sz w:val="28"/>
          <w:szCs w:val="28"/>
        </w:rPr>
        <w:t>Критерии принятия решений при проведении экспертизы документов является соответствие (несоответствие) представленных документов действующему законодательству РФ.</w:t>
      </w:r>
    </w:p>
    <w:p w:rsidR="0030376A" w:rsidRPr="0030376A" w:rsidRDefault="0030376A" w:rsidP="000E07BD">
      <w:pPr>
        <w:spacing w:after="0" w:line="240" w:lineRule="auto"/>
        <w:ind w:firstLine="539"/>
        <w:jc w:val="both"/>
        <w:rPr>
          <w:rFonts w:ascii="Times New Roman" w:eastAsia="Times New Roman" w:hAnsi="Times New Roman" w:cs="Times New Roman"/>
          <w:sz w:val="28"/>
          <w:szCs w:val="28"/>
        </w:rPr>
      </w:pPr>
      <w:r w:rsidRPr="0030376A">
        <w:rPr>
          <w:rFonts w:ascii="Times New Roman" w:eastAsia="Times New Roman" w:hAnsi="Times New Roman" w:cs="Times New Roman"/>
          <w:b/>
          <w:sz w:val="28"/>
          <w:szCs w:val="28"/>
        </w:rPr>
        <w:t>3.</w:t>
      </w:r>
      <w:r w:rsidR="00F21130">
        <w:rPr>
          <w:rFonts w:ascii="Times New Roman" w:eastAsia="Times New Roman" w:hAnsi="Times New Roman" w:cs="Times New Roman"/>
          <w:b/>
          <w:sz w:val="28"/>
          <w:szCs w:val="28"/>
        </w:rPr>
        <w:t>6</w:t>
      </w:r>
      <w:r w:rsidRPr="0030376A">
        <w:rPr>
          <w:rFonts w:ascii="Times New Roman" w:eastAsia="Times New Roman" w:hAnsi="Times New Roman" w:cs="Times New Roman"/>
          <w:b/>
          <w:sz w:val="28"/>
          <w:szCs w:val="28"/>
        </w:rPr>
        <w:t>.7.</w:t>
      </w:r>
      <w:r w:rsidRPr="0030376A">
        <w:rPr>
          <w:rFonts w:ascii="Times New Roman" w:eastAsia="Times New Roman" w:hAnsi="Times New Roman" w:cs="Times New Roman"/>
          <w:sz w:val="28"/>
          <w:szCs w:val="28"/>
        </w:rPr>
        <w:t xml:space="preserve"> Результатами административной процедуры является составление  и подписание акта документарной проверки, в котором отражены  выявленные нарушения, если таковые имеются;</w:t>
      </w:r>
    </w:p>
    <w:p w:rsidR="0030376A" w:rsidRDefault="0030376A" w:rsidP="0030376A">
      <w:pPr>
        <w:spacing w:after="0" w:line="240" w:lineRule="auto"/>
        <w:ind w:firstLine="540"/>
        <w:jc w:val="both"/>
        <w:rPr>
          <w:rFonts w:ascii="Times New Roman" w:eastAsia="Times New Roman" w:hAnsi="Times New Roman" w:cs="Times New Roman"/>
          <w:sz w:val="28"/>
          <w:szCs w:val="28"/>
        </w:rPr>
      </w:pPr>
      <w:r w:rsidRPr="0030376A">
        <w:rPr>
          <w:rFonts w:ascii="Times New Roman" w:eastAsia="Times New Roman" w:hAnsi="Times New Roman" w:cs="Times New Roman"/>
          <w:b/>
          <w:sz w:val="28"/>
          <w:szCs w:val="28"/>
        </w:rPr>
        <w:t>3.</w:t>
      </w:r>
      <w:r w:rsidR="00B74C9E">
        <w:rPr>
          <w:rFonts w:ascii="Times New Roman" w:eastAsia="Times New Roman" w:hAnsi="Times New Roman" w:cs="Times New Roman"/>
          <w:b/>
          <w:sz w:val="28"/>
          <w:szCs w:val="28"/>
        </w:rPr>
        <w:t>6</w:t>
      </w:r>
      <w:r w:rsidRPr="0030376A">
        <w:rPr>
          <w:rFonts w:ascii="Times New Roman" w:eastAsia="Times New Roman" w:hAnsi="Times New Roman" w:cs="Times New Roman"/>
          <w:b/>
          <w:sz w:val="28"/>
          <w:szCs w:val="28"/>
        </w:rPr>
        <w:t>.8</w:t>
      </w:r>
      <w:r w:rsidRPr="0030376A">
        <w:rPr>
          <w:rFonts w:ascii="Times New Roman" w:eastAsia="Times New Roman" w:hAnsi="Times New Roman" w:cs="Times New Roman"/>
          <w:sz w:val="28"/>
          <w:szCs w:val="28"/>
        </w:rPr>
        <w:t>. Способом фиксации результата является акт проверки.</w:t>
      </w:r>
    </w:p>
    <w:p w:rsidR="00272CB1" w:rsidRPr="00272CB1" w:rsidRDefault="00272CB1" w:rsidP="00272CB1">
      <w:pPr>
        <w:spacing w:after="0" w:line="240" w:lineRule="auto"/>
        <w:jc w:val="both"/>
        <w:rPr>
          <w:rFonts w:ascii="Times New Roman" w:eastAsia="Times New Roman" w:hAnsi="Times New Roman" w:cs="Times New Roman"/>
          <w:b/>
          <w:sz w:val="28"/>
          <w:szCs w:val="28"/>
        </w:rPr>
      </w:pPr>
      <w:r w:rsidRPr="00272CB1">
        <w:rPr>
          <w:rFonts w:ascii="Times New Roman" w:eastAsia="Times New Roman" w:hAnsi="Times New Roman" w:cs="Times New Roman"/>
          <w:b/>
          <w:sz w:val="28"/>
          <w:szCs w:val="28"/>
        </w:rPr>
        <w:t>3.</w:t>
      </w:r>
      <w:r w:rsidR="00B74C9E">
        <w:rPr>
          <w:rFonts w:ascii="Times New Roman" w:eastAsia="Times New Roman" w:hAnsi="Times New Roman" w:cs="Times New Roman"/>
          <w:b/>
          <w:sz w:val="28"/>
          <w:szCs w:val="28"/>
        </w:rPr>
        <w:t>7</w:t>
      </w:r>
      <w:r w:rsidRPr="00272CB1">
        <w:rPr>
          <w:rFonts w:ascii="Times New Roman" w:eastAsia="Times New Roman" w:hAnsi="Times New Roman" w:cs="Times New Roman"/>
          <w:b/>
          <w:sz w:val="28"/>
          <w:szCs w:val="28"/>
        </w:rPr>
        <w:t>. Формирование и направление межведомственного запроса в органы, участвующие в предоставлении муниципальной услуги</w:t>
      </w:r>
    </w:p>
    <w:p w:rsidR="00272CB1" w:rsidRPr="00272CB1" w:rsidRDefault="00272CB1" w:rsidP="00272CB1">
      <w:pPr>
        <w:spacing w:after="0" w:line="240" w:lineRule="auto"/>
        <w:ind w:firstLine="540"/>
        <w:jc w:val="both"/>
        <w:rPr>
          <w:rFonts w:ascii="Times New Roman" w:eastAsia="Times New Roman" w:hAnsi="Times New Roman" w:cs="Times New Roman"/>
          <w:sz w:val="28"/>
          <w:szCs w:val="28"/>
        </w:rPr>
      </w:pPr>
      <w:r w:rsidRPr="00272CB1">
        <w:rPr>
          <w:rFonts w:ascii="Times New Roman" w:eastAsia="Times New Roman" w:hAnsi="Times New Roman" w:cs="Times New Roman"/>
          <w:b/>
          <w:sz w:val="28"/>
          <w:szCs w:val="28"/>
        </w:rPr>
        <w:lastRenderedPageBreak/>
        <w:t>3.</w:t>
      </w:r>
      <w:r w:rsidR="00B74C9E">
        <w:rPr>
          <w:rFonts w:ascii="Times New Roman" w:eastAsia="Times New Roman" w:hAnsi="Times New Roman" w:cs="Times New Roman"/>
          <w:b/>
          <w:sz w:val="28"/>
          <w:szCs w:val="28"/>
        </w:rPr>
        <w:t>7</w:t>
      </w:r>
      <w:r w:rsidRPr="00272CB1">
        <w:rPr>
          <w:rFonts w:ascii="Times New Roman" w:eastAsia="Times New Roman" w:hAnsi="Times New Roman" w:cs="Times New Roman"/>
          <w:b/>
          <w:sz w:val="28"/>
          <w:szCs w:val="28"/>
        </w:rPr>
        <w:t>.1.</w:t>
      </w:r>
      <w:r w:rsidRPr="00272CB1">
        <w:rPr>
          <w:rFonts w:ascii="Times New Roman" w:eastAsia="Times New Roman" w:hAnsi="Times New Roman" w:cs="Times New Roman"/>
          <w:sz w:val="28"/>
          <w:szCs w:val="28"/>
        </w:rPr>
        <w:t xml:space="preserve"> Основанием для начала административной процедуры является не предоставление заявителем документов указанных в пунктах 2.11. настоящего Административного регламента.</w:t>
      </w:r>
    </w:p>
    <w:p w:rsidR="00272CB1" w:rsidRPr="00272CB1" w:rsidRDefault="00B74C9E" w:rsidP="00272CB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3.7</w:t>
      </w:r>
      <w:r w:rsidR="00272CB1" w:rsidRPr="00272CB1">
        <w:rPr>
          <w:rFonts w:ascii="Times New Roman" w:eastAsia="Times New Roman" w:hAnsi="Times New Roman" w:cs="Times New Roman"/>
          <w:b/>
          <w:sz w:val="28"/>
          <w:szCs w:val="28"/>
        </w:rPr>
        <w:t>.2</w:t>
      </w:r>
      <w:r w:rsidR="00272CB1" w:rsidRPr="00272CB1">
        <w:rPr>
          <w:rFonts w:ascii="Times New Roman" w:eastAsia="Times New Roman" w:hAnsi="Times New Roman" w:cs="Times New Roman"/>
          <w:sz w:val="28"/>
          <w:szCs w:val="28"/>
        </w:rPr>
        <w:t xml:space="preserve">. Должностным лицом, ответственным за прием заявления о предоставлении муниципальной услуги, является </w:t>
      </w:r>
      <w:r w:rsidR="00C65296">
        <w:rPr>
          <w:rFonts w:ascii="Times New Roman" w:eastAsia="Times New Roman" w:hAnsi="Times New Roman" w:cs="Times New Roman"/>
          <w:sz w:val="28"/>
          <w:szCs w:val="28"/>
        </w:rPr>
        <w:t>специалист Администрации</w:t>
      </w:r>
      <w:r w:rsidR="00272CB1" w:rsidRPr="00272CB1">
        <w:rPr>
          <w:rFonts w:ascii="Times New Roman" w:eastAsia="Times New Roman" w:hAnsi="Times New Roman" w:cs="Times New Roman"/>
          <w:sz w:val="28"/>
          <w:szCs w:val="28"/>
        </w:rPr>
        <w:t>.</w:t>
      </w:r>
    </w:p>
    <w:p w:rsidR="00272CB1" w:rsidRPr="00272CB1" w:rsidRDefault="00B74C9E" w:rsidP="00272CB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3.7</w:t>
      </w:r>
      <w:r w:rsidR="00272CB1" w:rsidRPr="00272CB1">
        <w:rPr>
          <w:rFonts w:ascii="Times New Roman" w:eastAsia="Times New Roman" w:hAnsi="Times New Roman" w:cs="Times New Roman"/>
          <w:b/>
          <w:sz w:val="28"/>
          <w:szCs w:val="28"/>
        </w:rPr>
        <w:t>.3.</w:t>
      </w:r>
      <w:r w:rsidR="00272CB1" w:rsidRPr="00272CB1">
        <w:rPr>
          <w:rFonts w:ascii="Times New Roman" w:eastAsia="Times New Roman" w:hAnsi="Times New Roman" w:cs="Times New Roman"/>
          <w:sz w:val="28"/>
          <w:szCs w:val="28"/>
        </w:rPr>
        <w:t xml:space="preserve">  В случае необходимости получения документов путем</w:t>
      </w:r>
      <w:r w:rsidR="00272CB1" w:rsidRPr="00272CB1">
        <w:rPr>
          <w:rFonts w:ascii="Times New Roman" w:eastAsia="Times New Roman" w:hAnsi="Times New Roman" w:cs="Times New Roman"/>
          <w:color w:val="C00000"/>
          <w:sz w:val="28"/>
          <w:szCs w:val="28"/>
        </w:rPr>
        <w:t xml:space="preserve"> </w:t>
      </w:r>
      <w:r w:rsidR="00272CB1" w:rsidRPr="00272CB1">
        <w:rPr>
          <w:rFonts w:ascii="Times New Roman" w:eastAsia="Times New Roman" w:hAnsi="Times New Roman" w:cs="Times New Roman"/>
          <w:sz w:val="28"/>
          <w:szCs w:val="28"/>
        </w:rPr>
        <w:t xml:space="preserve">межведомственного запроса, </w:t>
      </w:r>
      <w:r w:rsidR="00C65296">
        <w:rPr>
          <w:rFonts w:ascii="Times New Roman" w:eastAsia="Times New Roman" w:hAnsi="Times New Roman" w:cs="Times New Roman"/>
          <w:sz w:val="28"/>
          <w:szCs w:val="28"/>
        </w:rPr>
        <w:t xml:space="preserve">специалист Администрации </w:t>
      </w:r>
      <w:r w:rsidR="00272CB1" w:rsidRPr="00272CB1">
        <w:rPr>
          <w:rFonts w:ascii="Times New Roman" w:eastAsia="Times New Roman" w:hAnsi="Times New Roman" w:cs="Times New Roman"/>
          <w:sz w:val="28"/>
          <w:szCs w:val="28"/>
        </w:rPr>
        <w:t xml:space="preserve">в день обращения заявителя формирует,  подписывает электронной подписью и направляет запрос в Управление Федеральной службы государственной регистрации, кадастра и картографии по </w:t>
      </w:r>
      <w:proofErr w:type="gramStart"/>
      <w:r w:rsidR="00272CB1" w:rsidRPr="00272CB1">
        <w:rPr>
          <w:rFonts w:ascii="Times New Roman" w:eastAsia="Times New Roman" w:hAnsi="Times New Roman" w:cs="Times New Roman"/>
          <w:sz w:val="28"/>
          <w:szCs w:val="28"/>
        </w:rPr>
        <w:t>Карачаево – Черкесской</w:t>
      </w:r>
      <w:proofErr w:type="gramEnd"/>
      <w:r w:rsidR="00272CB1" w:rsidRPr="00272CB1">
        <w:rPr>
          <w:rFonts w:ascii="Times New Roman" w:eastAsia="Times New Roman" w:hAnsi="Times New Roman" w:cs="Times New Roman"/>
          <w:sz w:val="28"/>
          <w:szCs w:val="28"/>
        </w:rPr>
        <w:t xml:space="preserve"> Республике о предоставлении: </w:t>
      </w:r>
    </w:p>
    <w:p w:rsidR="00272CB1" w:rsidRPr="00272CB1" w:rsidRDefault="00272CB1" w:rsidP="00272CB1">
      <w:pPr>
        <w:spacing w:after="0" w:line="240" w:lineRule="auto"/>
        <w:ind w:firstLine="540"/>
        <w:jc w:val="both"/>
        <w:rPr>
          <w:rFonts w:ascii="Times New Roman" w:eastAsia="Times New Roman" w:hAnsi="Times New Roman" w:cs="Times New Roman"/>
          <w:sz w:val="28"/>
          <w:szCs w:val="28"/>
        </w:rPr>
      </w:pPr>
      <w:r w:rsidRPr="00272CB1">
        <w:rPr>
          <w:rFonts w:ascii="Times New Roman" w:eastAsia="Times New Roman" w:hAnsi="Times New Roman" w:cs="Times New Roman"/>
          <w:sz w:val="28"/>
          <w:szCs w:val="28"/>
        </w:rPr>
        <w:t>сведений о заявителе, содержащихся в Едином государственном реестре прав на недвижимое имущество и сделок с ним, в форме выписки, справки.</w:t>
      </w:r>
    </w:p>
    <w:p w:rsidR="00272CB1" w:rsidRPr="00272CB1" w:rsidRDefault="00B74C9E" w:rsidP="00272CB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3.7.</w:t>
      </w:r>
      <w:r w:rsidR="00272CB1" w:rsidRPr="00272CB1">
        <w:rPr>
          <w:rFonts w:ascii="Times New Roman" w:eastAsia="Times New Roman" w:hAnsi="Times New Roman" w:cs="Times New Roman"/>
          <w:b/>
          <w:sz w:val="28"/>
          <w:szCs w:val="28"/>
        </w:rPr>
        <w:t>4.</w:t>
      </w:r>
      <w:r w:rsidR="00272CB1" w:rsidRPr="00272CB1">
        <w:rPr>
          <w:rFonts w:ascii="Times New Roman" w:eastAsia="Times New Roman" w:hAnsi="Times New Roman" w:cs="Times New Roman"/>
          <w:sz w:val="28"/>
          <w:szCs w:val="28"/>
        </w:rPr>
        <w:t xml:space="preserve"> При отсутствии технической возможности направления межведомственного запроса по каналам системы межведомственного электронного взаимодействия </w:t>
      </w:r>
      <w:r w:rsidR="00FF3EDF">
        <w:rPr>
          <w:rFonts w:ascii="Times New Roman" w:eastAsia="Times New Roman" w:hAnsi="Times New Roman" w:cs="Times New Roman"/>
          <w:sz w:val="28"/>
          <w:szCs w:val="28"/>
        </w:rPr>
        <w:t xml:space="preserve">специалист Администрации </w:t>
      </w:r>
      <w:r w:rsidR="00272CB1" w:rsidRPr="00272CB1">
        <w:rPr>
          <w:rFonts w:ascii="Times New Roman" w:eastAsia="Times New Roman" w:hAnsi="Times New Roman" w:cs="Times New Roman"/>
          <w:sz w:val="28"/>
          <w:szCs w:val="28"/>
        </w:rPr>
        <w:t>направляет соответствующий межведомственный запрос:</w:t>
      </w:r>
      <w:r w:rsidR="00272CB1" w:rsidRPr="00272CB1">
        <w:rPr>
          <w:rFonts w:ascii="Times New Roman" w:eastAsia="Times New Roman" w:hAnsi="Times New Roman" w:cs="Times New Roman"/>
          <w:color w:val="0000FF"/>
          <w:sz w:val="28"/>
          <w:szCs w:val="28"/>
        </w:rPr>
        <w:t xml:space="preserve"> </w:t>
      </w:r>
    </w:p>
    <w:p w:rsidR="00272CB1" w:rsidRPr="00272CB1" w:rsidRDefault="00272CB1" w:rsidP="00272CB1">
      <w:pPr>
        <w:spacing w:after="0" w:line="240" w:lineRule="auto"/>
        <w:ind w:firstLine="540"/>
        <w:jc w:val="both"/>
        <w:rPr>
          <w:rFonts w:ascii="Times New Roman" w:eastAsia="Times New Roman" w:hAnsi="Times New Roman" w:cs="Times New Roman"/>
          <w:sz w:val="28"/>
          <w:szCs w:val="28"/>
        </w:rPr>
      </w:pPr>
      <w:r w:rsidRPr="00272CB1">
        <w:rPr>
          <w:rFonts w:ascii="Times New Roman" w:eastAsia="Times New Roman" w:hAnsi="Times New Roman" w:cs="Times New Roman"/>
          <w:sz w:val="28"/>
          <w:szCs w:val="28"/>
        </w:rPr>
        <w:t>почтовым отправлением;</w:t>
      </w:r>
    </w:p>
    <w:p w:rsidR="00272CB1" w:rsidRPr="00272CB1" w:rsidRDefault="00272CB1" w:rsidP="00272CB1">
      <w:pPr>
        <w:spacing w:after="0" w:line="240" w:lineRule="auto"/>
        <w:ind w:firstLine="540"/>
        <w:jc w:val="both"/>
        <w:rPr>
          <w:rFonts w:ascii="Times New Roman" w:eastAsia="Times New Roman" w:hAnsi="Times New Roman" w:cs="Times New Roman"/>
          <w:sz w:val="28"/>
          <w:szCs w:val="28"/>
        </w:rPr>
      </w:pPr>
      <w:r w:rsidRPr="00272CB1">
        <w:rPr>
          <w:rFonts w:ascii="Times New Roman" w:eastAsia="Times New Roman" w:hAnsi="Times New Roman" w:cs="Times New Roman"/>
          <w:sz w:val="28"/>
          <w:szCs w:val="28"/>
        </w:rPr>
        <w:t>курьером под расписку;</w:t>
      </w:r>
    </w:p>
    <w:p w:rsidR="00272CB1" w:rsidRPr="00272CB1" w:rsidRDefault="00272CB1" w:rsidP="00272CB1">
      <w:pPr>
        <w:spacing w:after="0" w:line="240" w:lineRule="auto"/>
        <w:ind w:firstLine="540"/>
        <w:jc w:val="both"/>
        <w:rPr>
          <w:rFonts w:ascii="Times New Roman" w:eastAsia="Times New Roman" w:hAnsi="Times New Roman" w:cs="Times New Roman"/>
          <w:color w:val="FF0000"/>
          <w:sz w:val="28"/>
          <w:szCs w:val="28"/>
        </w:rPr>
      </w:pPr>
      <w:r w:rsidRPr="00272CB1">
        <w:rPr>
          <w:rFonts w:ascii="Times New Roman" w:eastAsia="Times New Roman" w:hAnsi="Times New Roman" w:cs="Times New Roman"/>
          <w:sz w:val="28"/>
          <w:szCs w:val="28"/>
        </w:rPr>
        <w:t>иными способами, не противоречащими законодательству.</w:t>
      </w:r>
      <w:r w:rsidRPr="00272CB1">
        <w:rPr>
          <w:rFonts w:ascii="Times New Roman" w:eastAsia="Times New Roman" w:hAnsi="Times New Roman" w:cs="Times New Roman"/>
          <w:color w:val="FF0000"/>
          <w:sz w:val="28"/>
          <w:szCs w:val="28"/>
        </w:rPr>
        <w:t xml:space="preserve"> </w:t>
      </w:r>
    </w:p>
    <w:p w:rsidR="00272CB1" w:rsidRPr="00272CB1" w:rsidRDefault="00B74C9E" w:rsidP="00272CB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3.7.</w:t>
      </w:r>
      <w:r w:rsidR="00272CB1" w:rsidRPr="00272CB1">
        <w:rPr>
          <w:rFonts w:ascii="Times New Roman" w:eastAsia="Times New Roman" w:hAnsi="Times New Roman" w:cs="Times New Roman"/>
          <w:b/>
          <w:sz w:val="28"/>
          <w:szCs w:val="28"/>
        </w:rPr>
        <w:t>5.</w:t>
      </w:r>
      <w:r w:rsidR="00272CB1" w:rsidRPr="00272CB1">
        <w:rPr>
          <w:rFonts w:ascii="Times New Roman" w:eastAsia="Times New Roman" w:hAnsi="Times New Roman" w:cs="Times New Roman"/>
          <w:sz w:val="28"/>
          <w:szCs w:val="28"/>
        </w:rPr>
        <w:t xml:space="preserve"> Срок предоставления административной процедуры  при направлении запроса по каналам межведомственного электронного взаимодействия составляет  5 рабочих дней.</w:t>
      </w:r>
    </w:p>
    <w:p w:rsidR="00272CB1" w:rsidRPr="00272CB1" w:rsidRDefault="00272CB1" w:rsidP="00272CB1">
      <w:pPr>
        <w:spacing w:after="0" w:line="240" w:lineRule="auto"/>
        <w:ind w:firstLine="540"/>
        <w:jc w:val="both"/>
        <w:rPr>
          <w:rFonts w:ascii="Times New Roman" w:eastAsia="Times New Roman" w:hAnsi="Times New Roman" w:cs="Times New Roman"/>
          <w:sz w:val="28"/>
          <w:szCs w:val="28"/>
        </w:rPr>
      </w:pPr>
      <w:r w:rsidRPr="00272CB1">
        <w:rPr>
          <w:rFonts w:ascii="Times New Roman" w:eastAsia="Times New Roman" w:hAnsi="Times New Roman" w:cs="Times New Roman"/>
          <w:sz w:val="28"/>
          <w:szCs w:val="28"/>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r>
    </w:p>
    <w:p w:rsidR="00272CB1" w:rsidRPr="00272CB1" w:rsidRDefault="00272CB1" w:rsidP="00272CB1">
      <w:pPr>
        <w:spacing w:after="0" w:line="240" w:lineRule="auto"/>
        <w:ind w:firstLine="540"/>
        <w:jc w:val="both"/>
        <w:rPr>
          <w:rFonts w:ascii="Times New Roman" w:eastAsia="Times New Roman" w:hAnsi="Times New Roman" w:cs="Times New Roman"/>
          <w:sz w:val="28"/>
          <w:szCs w:val="28"/>
        </w:rPr>
      </w:pPr>
      <w:r w:rsidRPr="00272CB1">
        <w:rPr>
          <w:rFonts w:ascii="Times New Roman" w:eastAsia="Times New Roman" w:hAnsi="Times New Roman" w:cs="Times New Roman"/>
          <w:b/>
          <w:sz w:val="28"/>
          <w:szCs w:val="28"/>
        </w:rPr>
        <w:t>3.</w:t>
      </w:r>
      <w:r w:rsidR="00B74C9E">
        <w:rPr>
          <w:rFonts w:ascii="Times New Roman" w:eastAsia="Times New Roman" w:hAnsi="Times New Roman" w:cs="Times New Roman"/>
          <w:b/>
          <w:sz w:val="28"/>
          <w:szCs w:val="28"/>
        </w:rPr>
        <w:t>7</w:t>
      </w:r>
      <w:r w:rsidRPr="00272CB1">
        <w:rPr>
          <w:rFonts w:ascii="Times New Roman" w:eastAsia="Times New Roman" w:hAnsi="Times New Roman" w:cs="Times New Roman"/>
          <w:b/>
          <w:sz w:val="28"/>
          <w:szCs w:val="28"/>
        </w:rPr>
        <w:t>.6.</w:t>
      </w:r>
      <w:r w:rsidRPr="00272CB1">
        <w:rPr>
          <w:rFonts w:ascii="Times New Roman" w:eastAsia="Times New Roman" w:hAnsi="Times New Roman" w:cs="Times New Roman"/>
          <w:sz w:val="28"/>
          <w:szCs w:val="28"/>
        </w:rPr>
        <w:t xml:space="preserve"> Результатом административной процедуры является полученный  </w:t>
      </w:r>
      <w:r w:rsidR="00F375A9">
        <w:rPr>
          <w:rFonts w:ascii="Times New Roman" w:eastAsia="Times New Roman" w:hAnsi="Times New Roman" w:cs="Times New Roman"/>
          <w:sz w:val="28"/>
          <w:szCs w:val="28"/>
        </w:rPr>
        <w:t xml:space="preserve">Администрацией </w:t>
      </w:r>
      <w:r w:rsidRPr="00272CB1">
        <w:rPr>
          <w:rFonts w:ascii="Times New Roman" w:eastAsia="Times New Roman" w:hAnsi="Times New Roman" w:cs="Times New Roman"/>
          <w:sz w:val="28"/>
          <w:szCs w:val="28"/>
        </w:rPr>
        <w:t xml:space="preserve">ответ на запрос от Управления Федеральной службы государственной регистрации, кадастра и картографии по </w:t>
      </w:r>
      <w:proofErr w:type="gramStart"/>
      <w:r w:rsidRPr="00272CB1">
        <w:rPr>
          <w:rFonts w:ascii="Times New Roman" w:eastAsia="Times New Roman" w:hAnsi="Times New Roman" w:cs="Times New Roman"/>
          <w:sz w:val="28"/>
          <w:szCs w:val="28"/>
        </w:rPr>
        <w:t>Карачаево – Черкесской</w:t>
      </w:r>
      <w:proofErr w:type="gramEnd"/>
      <w:r w:rsidRPr="00272CB1">
        <w:rPr>
          <w:rFonts w:ascii="Times New Roman" w:eastAsia="Times New Roman" w:hAnsi="Times New Roman" w:cs="Times New Roman"/>
          <w:sz w:val="28"/>
          <w:szCs w:val="28"/>
        </w:rPr>
        <w:t xml:space="preserve"> Республике.</w:t>
      </w:r>
      <w:r w:rsidRPr="00272CB1">
        <w:rPr>
          <w:rFonts w:ascii="Times New Roman" w:eastAsia="Times New Roman" w:hAnsi="Times New Roman" w:cs="Times New Roman"/>
          <w:color w:val="C00000"/>
          <w:sz w:val="28"/>
          <w:szCs w:val="28"/>
        </w:rPr>
        <w:t xml:space="preserve"> </w:t>
      </w:r>
      <w:r w:rsidRPr="00272CB1">
        <w:rPr>
          <w:rFonts w:ascii="Times New Roman" w:eastAsia="Times New Roman" w:hAnsi="Times New Roman" w:cs="Times New Roman"/>
          <w:sz w:val="28"/>
          <w:szCs w:val="28"/>
        </w:rPr>
        <w:t>Полученный ответ  на запрос приобщают в дело заявителя.</w:t>
      </w:r>
    </w:p>
    <w:p w:rsidR="00272CB1" w:rsidRPr="001D5D0C" w:rsidRDefault="00272CB1" w:rsidP="00272CB1">
      <w:pPr>
        <w:spacing w:after="0" w:line="240" w:lineRule="auto"/>
        <w:ind w:firstLine="540"/>
        <w:jc w:val="both"/>
        <w:rPr>
          <w:rFonts w:ascii="Times New Roman" w:eastAsia="Times New Roman" w:hAnsi="Times New Roman" w:cs="Times New Roman"/>
          <w:sz w:val="28"/>
          <w:szCs w:val="28"/>
        </w:rPr>
      </w:pPr>
      <w:r w:rsidRPr="00272CB1">
        <w:rPr>
          <w:rFonts w:ascii="Times New Roman" w:eastAsia="Times New Roman" w:hAnsi="Times New Roman" w:cs="Times New Roman"/>
          <w:b/>
          <w:sz w:val="28"/>
          <w:szCs w:val="28"/>
        </w:rPr>
        <w:t>3.</w:t>
      </w:r>
      <w:r w:rsidR="00B74C9E">
        <w:rPr>
          <w:rFonts w:ascii="Times New Roman" w:eastAsia="Times New Roman" w:hAnsi="Times New Roman" w:cs="Times New Roman"/>
          <w:b/>
          <w:sz w:val="28"/>
          <w:szCs w:val="28"/>
        </w:rPr>
        <w:t>7</w:t>
      </w:r>
      <w:r w:rsidRPr="00272CB1">
        <w:rPr>
          <w:rFonts w:ascii="Times New Roman" w:eastAsia="Times New Roman" w:hAnsi="Times New Roman" w:cs="Times New Roman"/>
          <w:b/>
          <w:sz w:val="28"/>
          <w:szCs w:val="28"/>
        </w:rPr>
        <w:t>.7.</w:t>
      </w:r>
      <w:r w:rsidRPr="00272CB1">
        <w:rPr>
          <w:rFonts w:ascii="Times New Roman" w:eastAsia="Times New Roman" w:hAnsi="Times New Roman" w:cs="Times New Roman"/>
          <w:sz w:val="28"/>
          <w:szCs w:val="28"/>
        </w:rPr>
        <w:t xml:space="preserve"> Способом фиксации результата административной процедуры является  регистрация поступившего ответа на запрос в журнале регистрации </w:t>
      </w:r>
      <w:r w:rsidRPr="001D5D0C">
        <w:rPr>
          <w:rFonts w:ascii="Times New Roman" w:eastAsia="Times New Roman" w:hAnsi="Times New Roman" w:cs="Times New Roman"/>
          <w:sz w:val="28"/>
          <w:szCs w:val="28"/>
        </w:rPr>
        <w:t xml:space="preserve">запросов в </w:t>
      </w:r>
      <w:r w:rsidR="00F375A9" w:rsidRPr="001D5D0C">
        <w:rPr>
          <w:rFonts w:ascii="Times New Roman" w:eastAsia="Times New Roman" w:hAnsi="Times New Roman" w:cs="Times New Roman"/>
          <w:sz w:val="28"/>
          <w:szCs w:val="28"/>
        </w:rPr>
        <w:t>Администрации</w:t>
      </w:r>
      <w:r w:rsidRPr="001D5D0C">
        <w:rPr>
          <w:rFonts w:ascii="Times New Roman" w:eastAsia="Times New Roman" w:hAnsi="Times New Roman" w:cs="Times New Roman"/>
          <w:sz w:val="28"/>
          <w:szCs w:val="28"/>
        </w:rPr>
        <w:t>.</w:t>
      </w:r>
    </w:p>
    <w:p w:rsidR="00691202" w:rsidRPr="001D5D0C" w:rsidRDefault="000E07BD" w:rsidP="000E07BD">
      <w:pPr>
        <w:spacing w:after="0" w:line="240" w:lineRule="auto"/>
        <w:jc w:val="both"/>
        <w:rPr>
          <w:rFonts w:ascii="Times New Roman" w:eastAsia="Times New Roman" w:hAnsi="Times New Roman" w:cs="Times New Roman"/>
          <w:b/>
          <w:sz w:val="28"/>
          <w:szCs w:val="28"/>
        </w:rPr>
      </w:pPr>
      <w:r w:rsidRPr="001D5D0C">
        <w:rPr>
          <w:rFonts w:ascii="Times New Roman" w:eastAsia="Times New Roman" w:hAnsi="Times New Roman" w:cs="Times New Roman"/>
          <w:b/>
          <w:sz w:val="28"/>
          <w:szCs w:val="28"/>
        </w:rPr>
        <w:t xml:space="preserve">        </w:t>
      </w:r>
      <w:r w:rsidR="00691202" w:rsidRPr="001D5D0C">
        <w:rPr>
          <w:rFonts w:ascii="Times New Roman" w:eastAsia="Times New Roman" w:hAnsi="Times New Roman" w:cs="Times New Roman"/>
          <w:b/>
          <w:sz w:val="28"/>
          <w:szCs w:val="28"/>
        </w:rPr>
        <w:t>3.</w:t>
      </w:r>
      <w:r w:rsidR="00DA2323" w:rsidRPr="001D5D0C">
        <w:rPr>
          <w:rFonts w:ascii="Times New Roman" w:eastAsia="Times New Roman" w:hAnsi="Times New Roman" w:cs="Times New Roman"/>
          <w:b/>
          <w:sz w:val="28"/>
          <w:szCs w:val="28"/>
        </w:rPr>
        <w:t>8</w:t>
      </w:r>
      <w:r w:rsidR="00691202" w:rsidRPr="001D5D0C">
        <w:rPr>
          <w:rFonts w:ascii="Times New Roman" w:eastAsia="Times New Roman" w:hAnsi="Times New Roman" w:cs="Times New Roman"/>
          <w:b/>
          <w:sz w:val="28"/>
          <w:szCs w:val="28"/>
        </w:rPr>
        <w:t>. Подготовка материалов к заседанию приемочной комиссии для рассмотрения представленных заявителем документов.</w:t>
      </w:r>
    </w:p>
    <w:p w:rsidR="00691202" w:rsidRPr="001D5D0C" w:rsidRDefault="00B74C9E"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3.8.1.</w:t>
      </w:r>
      <w:r w:rsidR="00691202" w:rsidRPr="001D5D0C">
        <w:rPr>
          <w:rFonts w:ascii="Times New Roman" w:eastAsia="Times New Roman" w:hAnsi="Times New Roman" w:cs="Times New Roman"/>
          <w:sz w:val="28"/>
          <w:szCs w:val="28"/>
        </w:rPr>
        <w:t>Основанием для начала данной административной процедуры является наличие сформированного дела укомплектованного полным перечнем документов указанных в пункте 2.</w:t>
      </w:r>
      <w:r w:rsidR="00DC6974" w:rsidRPr="001D5D0C">
        <w:rPr>
          <w:rFonts w:ascii="Times New Roman" w:eastAsia="Times New Roman" w:hAnsi="Times New Roman" w:cs="Times New Roman"/>
          <w:sz w:val="28"/>
          <w:szCs w:val="28"/>
        </w:rPr>
        <w:t>10</w:t>
      </w:r>
      <w:r w:rsidR="00691202" w:rsidRPr="001D5D0C">
        <w:rPr>
          <w:rFonts w:ascii="Times New Roman" w:eastAsia="Times New Roman" w:hAnsi="Times New Roman" w:cs="Times New Roman"/>
          <w:sz w:val="28"/>
          <w:szCs w:val="28"/>
        </w:rPr>
        <w:t xml:space="preserve"> и 2.</w:t>
      </w:r>
      <w:r w:rsidR="00DC6974" w:rsidRPr="001D5D0C">
        <w:rPr>
          <w:rFonts w:ascii="Times New Roman" w:eastAsia="Times New Roman" w:hAnsi="Times New Roman" w:cs="Times New Roman"/>
          <w:sz w:val="28"/>
          <w:szCs w:val="28"/>
        </w:rPr>
        <w:t>11</w:t>
      </w:r>
      <w:r w:rsidR="00691202" w:rsidRPr="001D5D0C">
        <w:rPr>
          <w:rFonts w:ascii="Times New Roman" w:eastAsia="Times New Roman" w:hAnsi="Times New Roman" w:cs="Times New Roman"/>
          <w:sz w:val="28"/>
          <w:szCs w:val="28"/>
        </w:rPr>
        <w:t xml:space="preserve"> настоящего Административного регламента.</w:t>
      </w:r>
    </w:p>
    <w:p w:rsidR="00691202" w:rsidRPr="001D5D0C" w:rsidRDefault="00B74C9E" w:rsidP="00691202">
      <w:pPr>
        <w:spacing w:after="0" w:line="240" w:lineRule="auto"/>
        <w:ind w:firstLine="709"/>
        <w:jc w:val="both"/>
        <w:rPr>
          <w:rFonts w:ascii="Times New Roman" w:eastAsia="Times New Roman" w:hAnsi="Times New Roman" w:cs="Times New Roman"/>
          <w:sz w:val="28"/>
          <w:szCs w:val="28"/>
        </w:rPr>
      </w:pPr>
      <w:proofErr w:type="gramStart"/>
      <w:r w:rsidRPr="001D5D0C">
        <w:rPr>
          <w:rFonts w:ascii="Times New Roman" w:eastAsia="Times New Roman" w:hAnsi="Times New Roman" w:cs="Times New Roman"/>
          <w:sz w:val="28"/>
          <w:szCs w:val="28"/>
        </w:rPr>
        <w:t>3.8.2.</w:t>
      </w:r>
      <w:r w:rsidR="00691202" w:rsidRPr="001D5D0C">
        <w:rPr>
          <w:rFonts w:ascii="Times New Roman" w:eastAsia="Times New Roman" w:hAnsi="Times New Roman" w:cs="Times New Roman"/>
          <w:sz w:val="28"/>
          <w:szCs w:val="28"/>
        </w:rPr>
        <w:t xml:space="preserve">Специалист администрации совместно с руководителем приемочной комиссии при администрации сельского поселения по оформлению разрешений на проведение переустройства и перепланировки жилых и нежилых помещений, перевод жилых помещений в нежилые и </w:t>
      </w:r>
      <w:r w:rsidR="00691202" w:rsidRPr="001D5D0C">
        <w:rPr>
          <w:rFonts w:ascii="Times New Roman" w:eastAsia="Times New Roman" w:hAnsi="Times New Roman" w:cs="Times New Roman"/>
          <w:sz w:val="28"/>
          <w:szCs w:val="28"/>
        </w:rPr>
        <w:lastRenderedPageBreak/>
        <w:t>нежилых помещений в жилые, признанию жилых помещений непригодными для проживания, жилых многоквартирных домов аварийными и подлежащими сносу (далее - приемочная комиссия) определяет дату, время и место проведения заседания, повестку заседания.</w:t>
      </w:r>
      <w:proofErr w:type="gramEnd"/>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3.8.3.</w:t>
      </w:r>
      <w:r w:rsidR="00691202" w:rsidRPr="001D5D0C">
        <w:rPr>
          <w:rFonts w:ascii="Times New Roman" w:eastAsia="Times New Roman" w:hAnsi="Times New Roman" w:cs="Times New Roman"/>
          <w:sz w:val="28"/>
          <w:szCs w:val="28"/>
        </w:rPr>
        <w:t>Результатом данной административной процедуры является назначение  заседания приемочной комиссии.</w:t>
      </w:r>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3.8.4.</w:t>
      </w:r>
      <w:r w:rsidR="00691202" w:rsidRPr="001D5D0C">
        <w:rPr>
          <w:rFonts w:ascii="Times New Roman" w:eastAsia="Times New Roman" w:hAnsi="Times New Roman" w:cs="Times New Roman"/>
          <w:sz w:val="28"/>
          <w:szCs w:val="28"/>
        </w:rPr>
        <w:t>Время на осуществление данной административной процедуры не должно превышать пяти рабочих дней.</w:t>
      </w:r>
    </w:p>
    <w:p w:rsidR="00691202" w:rsidRPr="001D5D0C" w:rsidRDefault="00691202" w:rsidP="00691202">
      <w:pPr>
        <w:spacing w:after="0" w:line="240" w:lineRule="auto"/>
        <w:ind w:firstLine="709"/>
        <w:jc w:val="both"/>
        <w:rPr>
          <w:rFonts w:ascii="Times New Roman" w:eastAsia="Times New Roman" w:hAnsi="Times New Roman" w:cs="Times New Roman"/>
          <w:b/>
          <w:sz w:val="28"/>
          <w:szCs w:val="28"/>
        </w:rPr>
      </w:pPr>
      <w:r w:rsidRPr="001D5D0C">
        <w:rPr>
          <w:rFonts w:ascii="Times New Roman" w:eastAsia="Times New Roman" w:hAnsi="Times New Roman" w:cs="Times New Roman"/>
          <w:b/>
          <w:sz w:val="28"/>
          <w:szCs w:val="28"/>
        </w:rPr>
        <w:t>3.</w:t>
      </w:r>
      <w:r w:rsidR="00DA2323" w:rsidRPr="001D5D0C">
        <w:rPr>
          <w:rFonts w:ascii="Times New Roman" w:eastAsia="Times New Roman" w:hAnsi="Times New Roman" w:cs="Times New Roman"/>
          <w:b/>
          <w:sz w:val="28"/>
          <w:szCs w:val="28"/>
        </w:rPr>
        <w:t>9</w:t>
      </w:r>
      <w:r w:rsidRPr="001D5D0C">
        <w:rPr>
          <w:rFonts w:ascii="Times New Roman" w:eastAsia="Times New Roman" w:hAnsi="Times New Roman" w:cs="Times New Roman"/>
          <w:b/>
          <w:sz w:val="28"/>
          <w:szCs w:val="28"/>
        </w:rPr>
        <w:t>. Рассмотрение приемочной комиссией заявления с прилагаемыми документами, их проверка на соответствие требованиям законодательства и принятие решения о возможности (невозможности) перевода жилого помещения в нежилое помещение или нежилого помещения в жилое помещение.</w:t>
      </w:r>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3.9.1.</w:t>
      </w:r>
      <w:r w:rsidR="00691202" w:rsidRPr="001D5D0C">
        <w:rPr>
          <w:rFonts w:ascii="Times New Roman" w:eastAsia="Times New Roman" w:hAnsi="Times New Roman" w:cs="Times New Roman"/>
          <w:sz w:val="28"/>
          <w:szCs w:val="28"/>
        </w:rPr>
        <w:t>Основанием для начала данной административной процедуры является передача комплекта документов, необходимых для предоставления муниципальной услуги  в приемочную комиссию. </w:t>
      </w:r>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3.9.2.</w:t>
      </w:r>
      <w:r w:rsidR="00691202" w:rsidRPr="001D5D0C">
        <w:rPr>
          <w:rFonts w:ascii="Times New Roman" w:eastAsia="Times New Roman" w:hAnsi="Times New Roman" w:cs="Times New Roman"/>
          <w:sz w:val="28"/>
          <w:szCs w:val="28"/>
        </w:rPr>
        <w:t>Приемочная комиссия в соответствии с повесткой заседания рассматривает представленные материалы, проверяет их на соответствие требованиям законодательства и выносит одно из решений:</w:t>
      </w:r>
    </w:p>
    <w:p w:rsidR="00691202" w:rsidRPr="001D5D0C" w:rsidRDefault="00691202" w:rsidP="00691202">
      <w:pPr>
        <w:pStyle w:val="a6"/>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о возможности перевода жилого помещения в нежилое помещение или нежилого помещения в жилое помещение;</w:t>
      </w:r>
    </w:p>
    <w:p w:rsidR="00691202" w:rsidRPr="001D5D0C" w:rsidRDefault="00691202" w:rsidP="00691202">
      <w:pPr>
        <w:pStyle w:val="a6"/>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о невозможности перевода жилого помещения в нежилое помещение или нежилого помещения в жилое помещение.</w:t>
      </w:r>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3.9.3.</w:t>
      </w:r>
      <w:r w:rsidR="00691202" w:rsidRPr="001D5D0C">
        <w:rPr>
          <w:rFonts w:ascii="Times New Roman" w:eastAsia="Times New Roman" w:hAnsi="Times New Roman" w:cs="Times New Roman"/>
          <w:sz w:val="28"/>
          <w:szCs w:val="28"/>
        </w:rPr>
        <w:t>Результатом данной административной процедуры является решение приемочной комиссии, оформленное в виде акта.</w:t>
      </w:r>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3.9.4.</w:t>
      </w:r>
      <w:r w:rsidR="00691202" w:rsidRPr="001D5D0C">
        <w:rPr>
          <w:rFonts w:ascii="Times New Roman" w:eastAsia="Times New Roman" w:hAnsi="Times New Roman" w:cs="Times New Roman"/>
          <w:sz w:val="28"/>
          <w:szCs w:val="28"/>
        </w:rPr>
        <w:t>Время на осуществление данной административной процедуры не должно превышать трех рабочих дней.</w:t>
      </w:r>
    </w:p>
    <w:p w:rsidR="00691202" w:rsidRPr="001D5D0C" w:rsidRDefault="00DA2323" w:rsidP="00691202">
      <w:pPr>
        <w:spacing w:after="0" w:line="240" w:lineRule="auto"/>
        <w:ind w:firstLine="709"/>
        <w:jc w:val="both"/>
        <w:rPr>
          <w:rFonts w:ascii="Times New Roman" w:eastAsia="Times New Roman" w:hAnsi="Times New Roman" w:cs="Times New Roman"/>
          <w:b/>
          <w:sz w:val="28"/>
          <w:szCs w:val="28"/>
        </w:rPr>
      </w:pPr>
      <w:r w:rsidRPr="001D5D0C">
        <w:rPr>
          <w:rFonts w:ascii="Times New Roman" w:eastAsia="Times New Roman" w:hAnsi="Times New Roman" w:cs="Times New Roman"/>
          <w:b/>
          <w:sz w:val="28"/>
          <w:szCs w:val="28"/>
        </w:rPr>
        <w:t>3.10</w:t>
      </w:r>
      <w:r w:rsidR="00691202" w:rsidRPr="001D5D0C">
        <w:rPr>
          <w:rFonts w:ascii="Times New Roman" w:eastAsia="Times New Roman" w:hAnsi="Times New Roman" w:cs="Times New Roman"/>
          <w:b/>
          <w:sz w:val="28"/>
          <w:szCs w:val="28"/>
        </w:rPr>
        <w:t>. Принятие постановления администрации о переводе жилого помещения в нежилое помещение или нежилого помещения в жилое помещение.</w:t>
      </w:r>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3.10.1.</w:t>
      </w:r>
      <w:r w:rsidR="00691202" w:rsidRPr="001D5D0C">
        <w:rPr>
          <w:rFonts w:ascii="Times New Roman" w:eastAsia="Times New Roman" w:hAnsi="Times New Roman" w:cs="Times New Roman"/>
          <w:sz w:val="28"/>
          <w:szCs w:val="28"/>
        </w:rPr>
        <w:t>Основанием для начала данной административной процедуры является решение приемочной комиссии о возможности перевода жилого помещения в нежилое помещение или нежилого помещения в жилое помещение, оформленное в виде акта.</w:t>
      </w:r>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3.10.2.</w:t>
      </w:r>
      <w:r w:rsidR="00691202" w:rsidRPr="001D5D0C">
        <w:rPr>
          <w:rFonts w:ascii="Times New Roman" w:eastAsia="Times New Roman" w:hAnsi="Times New Roman" w:cs="Times New Roman"/>
          <w:sz w:val="28"/>
          <w:szCs w:val="28"/>
        </w:rPr>
        <w:t>На основании акта специалист администрации осуществляет подготовку проекта соответствующего Постановления администрации, который в порядке делопроизводства согласовывается и представляется на подпись Главе администрации.</w:t>
      </w:r>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3.10.3.</w:t>
      </w:r>
      <w:r w:rsidR="00691202" w:rsidRPr="001D5D0C">
        <w:rPr>
          <w:rFonts w:ascii="Times New Roman" w:eastAsia="Times New Roman" w:hAnsi="Times New Roman" w:cs="Times New Roman"/>
          <w:sz w:val="28"/>
          <w:szCs w:val="28"/>
        </w:rPr>
        <w:t xml:space="preserve">Результатом данной административной процедуры является издание соответствующего </w:t>
      </w:r>
      <w:r w:rsidRPr="001D5D0C">
        <w:rPr>
          <w:rFonts w:ascii="Times New Roman" w:eastAsia="Times New Roman" w:hAnsi="Times New Roman" w:cs="Times New Roman"/>
          <w:sz w:val="28"/>
          <w:szCs w:val="28"/>
        </w:rPr>
        <w:t>постановления администрации.</w:t>
      </w:r>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3.10.4.</w:t>
      </w:r>
      <w:r w:rsidR="00691202" w:rsidRPr="001D5D0C">
        <w:rPr>
          <w:rFonts w:ascii="Times New Roman" w:eastAsia="Times New Roman" w:hAnsi="Times New Roman" w:cs="Times New Roman"/>
          <w:sz w:val="28"/>
          <w:szCs w:val="28"/>
        </w:rPr>
        <w:t>Время на осуществление данной административной процедуры не должно превышать трех дней.</w:t>
      </w:r>
    </w:p>
    <w:p w:rsidR="00691202" w:rsidRPr="001D5D0C" w:rsidRDefault="00DA2323" w:rsidP="00691202">
      <w:pPr>
        <w:spacing w:after="0" w:line="240" w:lineRule="auto"/>
        <w:ind w:firstLine="709"/>
        <w:jc w:val="both"/>
        <w:rPr>
          <w:rFonts w:ascii="Times New Roman" w:eastAsia="Times New Roman" w:hAnsi="Times New Roman" w:cs="Times New Roman"/>
          <w:b/>
          <w:sz w:val="28"/>
          <w:szCs w:val="28"/>
        </w:rPr>
      </w:pPr>
      <w:r w:rsidRPr="001D5D0C">
        <w:rPr>
          <w:rFonts w:ascii="Times New Roman" w:eastAsia="Times New Roman" w:hAnsi="Times New Roman" w:cs="Times New Roman"/>
          <w:b/>
          <w:sz w:val="28"/>
          <w:szCs w:val="28"/>
        </w:rPr>
        <w:t>3.11</w:t>
      </w:r>
      <w:r w:rsidR="00691202" w:rsidRPr="001D5D0C">
        <w:rPr>
          <w:rFonts w:ascii="Times New Roman" w:eastAsia="Times New Roman" w:hAnsi="Times New Roman" w:cs="Times New Roman"/>
          <w:b/>
          <w:sz w:val="28"/>
          <w:szCs w:val="28"/>
        </w:rPr>
        <w:t>. Уведомление заявителя о переводе жилого помещения в нежилое помещение или нежилого помещения в жилое помещение.</w:t>
      </w:r>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lastRenderedPageBreak/>
        <w:t>3.11.1.</w:t>
      </w:r>
      <w:r w:rsidR="00691202" w:rsidRPr="001D5D0C">
        <w:rPr>
          <w:rFonts w:ascii="Times New Roman" w:eastAsia="Times New Roman" w:hAnsi="Times New Roman" w:cs="Times New Roman"/>
          <w:sz w:val="28"/>
          <w:szCs w:val="28"/>
        </w:rPr>
        <w:t>Основанием для начала данной административной процедуры является зарегистрирован</w:t>
      </w:r>
      <w:r w:rsidR="0001497E" w:rsidRPr="001D5D0C">
        <w:rPr>
          <w:rFonts w:ascii="Times New Roman" w:eastAsia="Times New Roman" w:hAnsi="Times New Roman" w:cs="Times New Roman"/>
          <w:sz w:val="28"/>
          <w:szCs w:val="28"/>
        </w:rPr>
        <w:t>ное постановление администрации</w:t>
      </w:r>
      <w:r w:rsidR="00691202" w:rsidRPr="001D5D0C">
        <w:rPr>
          <w:rFonts w:ascii="Times New Roman" w:eastAsia="Times New Roman" w:hAnsi="Times New Roman" w:cs="Times New Roman"/>
          <w:sz w:val="28"/>
          <w:szCs w:val="28"/>
        </w:rPr>
        <w:t>.</w:t>
      </w:r>
    </w:p>
    <w:p w:rsidR="00691202" w:rsidRPr="001D5D0C" w:rsidRDefault="00DC6974"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3.11.</w:t>
      </w:r>
      <w:r w:rsidR="0001497E" w:rsidRPr="001D5D0C">
        <w:rPr>
          <w:rFonts w:ascii="Times New Roman" w:eastAsia="Times New Roman" w:hAnsi="Times New Roman" w:cs="Times New Roman"/>
          <w:sz w:val="28"/>
          <w:szCs w:val="28"/>
        </w:rPr>
        <w:t>2</w:t>
      </w:r>
      <w:r w:rsidRPr="001D5D0C">
        <w:rPr>
          <w:rFonts w:ascii="Times New Roman" w:eastAsia="Times New Roman" w:hAnsi="Times New Roman" w:cs="Times New Roman"/>
          <w:sz w:val="28"/>
          <w:szCs w:val="28"/>
        </w:rPr>
        <w:t>.</w:t>
      </w:r>
      <w:r w:rsidR="00691202" w:rsidRPr="001D5D0C">
        <w:rPr>
          <w:rFonts w:ascii="Times New Roman" w:eastAsia="Times New Roman" w:hAnsi="Times New Roman" w:cs="Times New Roman"/>
          <w:sz w:val="28"/>
          <w:szCs w:val="28"/>
        </w:rPr>
        <w:t xml:space="preserve">Должностное лицо (специалист) администрации не позднее следующего рабочего дня со дня регистрации изданного постановления администрации о переводе жилого помещения в нежилое помещение или нежилого помещения в жилое помещение </w:t>
      </w:r>
      <w:r w:rsidR="00691202" w:rsidRPr="001D5D0C">
        <w:rPr>
          <w:rFonts w:ascii="Times New Roman" w:hAnsi="Times New Roman" w:cs="Times New Roman"/>
          <w:sz w:val="28"/>
          <w:szCs w:val="28"/>
        </w:rPr>
        <w:t xml:space="preserve">информирует заявителя </w:t>
      </w:r>
      <w:r w:rsidR="00691202" w:rsidRPr="001D5D0C">
        <w:rPr>
          <w:rFonts w:ascii="Times New Roman" w:eastAsia="Times New Roman" w:hAnsi="Times New Roman" w:cs="Times New Roman"/>
          <w:sz w:val="28"/>
          <w:szCs w:val="28"/>
        </w:rPr>
        <w:t xml:space="preserve">по телефону в устной форме, либо направляет по почте по адресу, указанному в заявлении, соответствующее </w:t>
      </w:r>
      <w:hyperlink r:id="rId10" w:history="1">
        <w:r w:rsidR="00691202" w:rsidRPr="001D5D0C">
          <w:rPr>
            <w:rStyle w:val="a3"/>
            <w:rFonts w:ascii="Times New Roman" w:eastAsia="Times New Roman" w:hAnsi="Times New Roman" w:cs="Times New Roman"/>
            <w:color w:val="auto"/>
            <w:sz w:val="28"/>
            <w:szCs w:val="28"/>
            <w:u w:val="none"/>
          </w:rPr>
          <w:t>уведомление</w:t>
        </w:r>
      </w:hyperlink>
      <w:r w:rsidR="00691202" w:rsidRPr="001D5D0C">
        <w:t xml:space="preserve"> </w:t>
      </w:r>
      <w:r w:rsidR="00691202" w:rsidRPr="001D5D0C">
        <w:rPr>
          <w:rFonts w:ascii="Times New Roman" w:eastAsia="Times New Roman" w:hAnsi="Times New Roman" w:cs="Times New Roman"/>
          <w:sz w:val="28"/>
          <w:szCs w:val="28"/>
        </w:rPr>
        <w:t>(Приложение №2).</w:t>
      </w:r>
    </w:p>
    <w:p w:rsidR="00691202" w:rsidRPr="001D5D0C" w:rsidRDefault="0001497E"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3.11.3.</w:t>
      </w:r>
      <w:r w:rsidR="00691202" w:rsidRPr="001D5D0C">
        <w:rPr>
          <w:rFonts w:ascii="Times New Roman" w:eastAsia="Times New Roman" w:hAnsi="Times New Roman" w:cs="Times New Roman"/>
          <w:sz w:val="28"/>
          <w:szCs w:val="28"/>
        </w:rPr>
        <w:t xml:space="preserve">Информирование о переводе жилого помещения в нежилое помещение или нежилого помещения в жилое помещение осуществляется письменно или по телефону в устной форме с обозначением заранее сроков готовности. </w:t>
      </w:r>
    </w:p>
    <w:p w:rsidR="00691202" w:rsidRPr="001D5D0C" w:rsidRDefault="00DA2323" w:rsidP="00691202">
      <w:pPr>
        <w:spacing w:after="0" w:line="240" w:lineRule="auto"/>
        <w:ind w:firstLine="709"/>
        <w:jc w:val="both"/>
        <w:rPr>
          <w:rFonts w:ascii="Times New Roman" w:eastAsia="Times New Roman" w:hAnsi="Times New Roman" w:cs="Times New Roman"/>
          <w:b/>
          <w:sz w:val="28"/>
          <w:szCs w:val="28"/>
        </w:rPr>
      </w:pPr>
      <w:r w:rsidRPr="001D5D0C">
        <w:rPr>
          <w:rFonts w:ascii="Times New Roman" w:eastAsia="Times New Roman" w:hAnsi="Times New Roman" w:cs="Times New Roman"/>
          <w:b/>
          <w:sz w:val="28"/>
          <w:szCs w:val="28"/>
        </w:rPr>
        <w:t>3.12</w:t>
      </w:r>
      <w:r w:rsidR="00691202" w:rsidRPr="001D5D0C">
        <w:rPr>
          <w:rFonts w:ascii="Times New Roman" w:eastAsia="Times New Roman" w:hAnsi="Times New Roman" w:cs="Times New Roman"/>
          <w:b/>
          <w:sz w:val="28"/>
          <w:szCs w:val="28"/>
        </w:rPr>
        <w:t>. Уведомление заявителя об отказе в переводе жилого помещения в нежилое помещение или нежилого помещения в жилое помещение.</w:t>
      </w:r>
    </w:p>
    <w:p w:rsidR="00691202" w:rsidRPr="001D5D0C" w:rsidRDefault="0001497E"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cs="Times New Roman"/>
          <w:sz w:val="28"/>
          <w:szCs w:val="28"/>
        </w:rPr>
        <w:t>3.12.1.</w:t>
      </w:r>
      <w:r w:rsidR="00691202" w:rsidRPr="001D5D0C">
        <w:rPr>
          <w:rFonts w:ascii="Times New Roman" w:eastAsia="Times New Roman" w:hAnsi="Times New Roman" w:cs="Times New Roman"/>
          <w:sz w:val="28"/>
          <w:szCs w:val="28"/>
        </w:rPr>
        <w:t>Основанием для начала данной административной процедуры является решение приемочной комиссии о невозможности перевода жилого помещения в нежилое помещение или нежилого помещения в жилое помещение, оформленное в виде акта.</w:t>
      </w:r>
    </w:p>
    <w:p w:rsidR="00691202" w:rsidRPr="001D5D0C" w:rsidRDefault="0001497E" w:rsidP="00691202">
      <w:pPr>
        <w:spacing w:after="0" w:line="240" w:lineRule="auto"/>
        <w:ind w:firstLine="709"/>
        <w:jc w:val="both"/>
        <w:rPr>
          <w:rFonts w:ascii="Times New Roman" w:eastAsia="Times New Roman" w:hAnsi="Times New Roman" w:cs="Times New Roman"/>
          <w:sz w:val="28"/>
          <w:szCs w:val="28"/>
        </w:rPr>
      </w:pPr>
      <w:r w:rsidRPr="001D5D0C">
        <w:rPr>
          <w:rFonts w:ascii="Times New Roman" w:eastAsia="Times New Roman" w:hAnsi="Times New Roman"/>
          <w:sz w:val="28"/>
          <w:szCs w:val="28"/>
        </w:rPr>
        <w:t>3.12.2.</w:t>
      </w:r>
      <w:r w:rsidR="00691202" w:rsidRPr="001D5D0C">
        <w:rPr>
          <w:rFonts w:ascii="Times New Roman" w:eastAsia="Times New Roman" w:hAnsi="Times New Roman"/>
          <w:sz w:val="28"/>
          <w:szCs w:val="28"/>
        </w:rPr>
        <w:t xml:space="preserve">Должностное лицо (специалист) администрации не позднее следующего рабочего дня со дня принятия решения </w:t>
      </w:r>
      <w:r w:rsidR="00691202" w:rsidRPr="001D5D0C">
        <w:rPr>
          <w:rFonts w:ascii="Times New Roman" w:eastAsia="Times New Roman" w:hAnsi="Times New Roman" w:cs="Times New Roman"/>
          <w:sz w:val="28"/>
          <w:szCs w:val="28"/>
        </w:rPr>
        <w:t>о невозможности предоставления муниципальной услуги, направляет уведомление об отказе в переводе жилого помещения в нежилое помещение или нежилого помещения в жилое помещение, которое подписывается главой администрации (Приложение №2).</w:t>
      </w:r>
    </w:p>
    <w:p w:rsidR="008421F8" w:rsidRDefault="008421F8" w:rsidP="006714F1">
      <w:pPr>
        <w:pStyle w:val="a6"/>
        <w:tabs>
          <w:tab w:val="left" w:pos="1134"/>
        </w:tabs>
        <w:spacing w:after="0" w:line="240" w:lineRule="auto"/>
        <w:ind w:left="0" w:firstLine="709"/>
        <w:jc w:val="both"/>
        <w:rPr>
          <w:rFonts w:ascii="Times New Roman" w:eastAsia="Times New Roman" w:hAnsi="Times New Roman" w:cs="Times New Roman"/>
          <w:sz w:val="28"/>
          <w:szCs w:val="28"/>
        </w:rPr>
      </w:pPr>
    </w:p>
    <w:p w:rsidR="00B377F7" w:rsidRPr="00B377F7" w:rsidRDefault="00B377F7" w:rsidP="00B377F7">
      <w:pPr>
        <w:spacing w:after="0" w:line="240" w:lineRule="auto"/>
        <w:ind w:firstLine="709"/>
        <w:jc w:val="both"/>
        <w:rPr>
          <w:rFonts w:ascii="Times New Roman" w:eastAsia="Times New Roman" w:hAnsi="Times New Roman" w:cs="Times New Roman"/>
          <w:b/>
          <w:sz w:val="28"/>
          <w:szCs w:val="28"/>
        </w:rPr>
      </w:pPr>
      <w:r w:rsidRPr="00B377F7">
        <w:rPr>
          <w:rFonts w:ascii="Times New Roman" w:eastAsia="Times New Roman" w:hAnsi="Times New Roman" w:cs="Times New Roman"/>
          <w:b/>
          <w:sz w:val="28"/>
          <w:szCs w:val="28"/>
        </w:rPr>
        <w:t xml:space="preserve">4. Порядок и формы </w:t>
      </w:r>
      <w:proofErr w:type="gramStart"/>
      <w:r w:rsidRPr="00B377F7">
        <w:rPr>
          <w:rFonts w:ascii="Times New Roman" w:eastAsia="Times New Roman" w:hAnsi="Times New Roman" w:cs="Times New Roman"/>
          <w:b/>
          <w:sz w:val="28"/>
          <w:szCs w:val="28"/>
        </w:rPr>
        <w:t>контроля за</w:t>
      </w:r>
      <w:proofErr w:type="gramEnd"/>
      <w:r w:rsidRPr="00B377F7">
        <w:rPr>
          <w:rFonts w:ascii="Times New Roman" w:eastAsia="Times New Roman" w:hAnsi="Times New Roman" w:cs="Times New Roman"/>
          <w:b/>
          <w:sz w:val="28"/>
          <w:szCs w:val="28"/>
        </w:rPr>
        <w:t xml:space="preserve"> исполнением административного регламента</w:t>
      </w:r>
    </w:p>
    <w:p w:rsidR="00B377F7" w:rsidRDefault="00B377F7" w:rsidP="00B377F7">
      <w:pPr>
        <w:spacing w:after="0" w:line="240" w:lineRule="auto"/>
        <w:ind w:firstLine="709"/>
        <w:jc w:val="both"/>
        <w:rPr>
          <w:rFonts w:ascii="Times New Roman" w:eastAsia="Times New Roman" w:hAnsi="Times New Roman" w:cs="Times New Roman"/>
          <w:b/>
          <w:sz w:val="28"/>
          <w:szCs w:val="28"/>
        </w:rPr>
      </w:pPr>
      <w:r w:rsidRPr="00B377F7">
        <w:rPr>
          <w:rFonts w:ascii="Times New Roman" w:eastAsia="Times New Roman" w:hAnsi="Times New Roman" w:cs="Times New Roman"/>
          <w:b/>
          <w:sz w:val="28"/>
          <w:szCs w:val="28"/>
        </w:rPr>
        <w:t xml:space="preserve">4.1. Порядок осуществления текущего </w:t>
      </w:r>
      <w:proofErr w:type="gramStart"/>
      <w:r w:rsidRPr="00B377F7">
        <w:rPr>
          <w:rFonts w:ascii="Times New Roman" w:eastAsia="Times New Roman" w:hAnsi="Times New Roman" w:cs="Times New Roman"/>
          <w:b/>
          <w:sz w:val="28"/>
          <w:szCs w:val="28"/>
        </w:rPr>
        <w:t>контроля за</w:t>
      </w:r>
      <w:proofErr w:type="gramEnd"/>
      <w:r w:rsidRPr="00B377F7">
        <w:rPr>
          <w:rFonts w:ascii="Times New Roman" w:eastAsia="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6310D" w:rsidRPr="0046310D" w:rsidRDefault="0046310D" w:rsidP="0046310D">
      <w:pPr>
        <w:spacing w:after="0" w:line="240" w:lineRule="auto"/>
        <w:ind w:firstLine="709"/>
        <w:jc w:val="both"/>
        <w:rPr>
          <w:rFonts w:ascii="Times New Roman" w:eastAsia="Times New Roman" w:hAnsi="Times New Roman" w:cs="Times New Roman"/>
          <w:sz w:val="28"/>
          <w:szCs w:val="28"/>
        </w:rPr>
      </w:pPr>
      <w:proofErr w:type="gramStart"/>
      <w:r w:rsidRPr="0046310D">
        <w:rPr>
          <w:rFonts w:ascii="Times New Roman" w:eastAsia="Times New Roman" w:hAnsi="Times New Roman" w:cs="Times New Roman"/>
          <w:sz w:val="28"/>
          <w:szCs w:val="28"/>
        </w:rPr>
        <w:t>Контроль за</w:t>
      </w:r>
      <w:proofErr w:type="gramEnd"/>
      <w:r w:rsidRPr="0046310D">
        <w:rPr>
          <w:rFonts w:ascii="Times New Roman" w:eastAsia="Times New Roman" w:hAnsi="Times New Roman" w:cs="Times New Roman"/>
          <w:sz w:val="28"/>
          <w:szCs w:val="28"/>
        </w:rPr>
        <w:t xml:space="preserve"> полнотой и качеством предоставления муниципальной услуги </w:t>
      </w:r>
      <w:r w:rsidR="00EA137D">
        <w:rPr>
          <w:rFonts w:ascii="Times New Roman" w:eastAsia="Times New Roman" w:hAnsi="Times New Roman" w:cs="Times New Roman"/>
          <w:sz w:val="28"/>
          <w:szCs w:val="28"/>
        </w:rPr>
        <w:t xml:space="preserve">Администрацией </w:t>
      </w:r>
      <w:r w:rsidRPr="0046310D">
        <w:rPr>
          <w:rFonts w:ascii="Times New Roman" w:eastAsia="Times New Roman" w:hAnsi="Times New Roman" w:cs="Times New Roman"/>
          <w:sz w:val="28"/>
          <w:szCs w:val="28"/>
        </w:rPr>
        <w:t xml:space="preserve"> включает в себя проведение проверок, выявление и устранение нарушений прав граждан, рассмотрение, принятие решений и подготовку ответов на обращения, содержащие жалобы на решения, действия (бездействие) сотрудников </w:t>
      </w:r>
      <w:r>
        <w:rPr>
          <w:rFonts w:ascii="Times New Roman" w:eastAsia="Times New Roman" w:hAnsi="Times New Roman" w:cs="Times New Roman"/>
          <w:sz w:val="28"/>
          <w:szCs w:val="28"/>
        </w:rPr>
        <w:t>Администрации</w:t>
      </w:r>
      <w:r w:rsidRPr="0046310D">
        <w:rPr>
          <w:rFonts w:ascii="Times New Roman" w:eastAsia="Times New Roman" w:hAnsi="Times New Roman" w:cs="Times New Roman"/>
          <w:sz w:val="28"/>
          <w:szCs w:val="28"/>
        </w:rPr>
        <w:t>.</w:t>
      </w:r>
    </w:p>
    <w:p w:rsidR="00862C80" w:rsidRPr="00862C80" w:rsidRDefault="00862C80" w:rsidP="00862C80">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62C80">
        <w:rPr>
          <w:rFonts w:ascii="Times New Roman" w:eastAsia="Times New Roman" w:hAnsi="Times New Roman" w:cs="Times New Roman"/>
          <w:sz w:val="28"/>
          <w:szCs w:val="28"/>
        </w:rPr>
        <w:t xml:space="preserve">Текущий </w:t>
      </w:r>
      <w:proofErr w:type="gramStart"/>
      <w:r w:rsidRPr="00862C80">
        <w:rPr>
          <w:rFonts w:ascii="Times New Roman" w:eastAsia="Times New Roman" w:hAnsi="Times New Roman" w:cs="Times New Roman"/>
          <w:sz w:val="28"/>
          <w:szCs w:val="28"/>
        </w:rPr>
        <w:t>контроль за</w:t>
      </w:r>
      <w:proofErr w:type="gramEnd"/>
      <w:r w:rsidRPr="00862C80">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 Глав</w:t>
      </w:r>
      <w:r>
        <w:rPr>
          <w:rFonts w:ascii="Times New Roman" w:eastAsia="Times New Roman" w:hAnsi="Times New Roman" w:cs="Times New Roman"/>
          <w:sz w:val="28"/>
          <w:szCs w:val="28"/>
        </w:rPr>
        <w:t>а администрации</w:t>
      </w:r>
      <w:r w:rsidRPr="00862C80">
        <w:rPr>
          <w:rFonts w:ascii="Times New Roman" w:eastAsia="Times New Roman" w:hAnsi="Times New Roman" w:cs="Times New Roman"/>
          <w:sz w:val="28"/>
          <w:szCs w:val="28"/>
        </w:rPr>
        <w:t>.</w:t>
      </w:r>
    </w:p>
    <w:p w:rsidR="00862C80" w:rsidRDefault="00862C80" w:rsidP="00862C80">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62C80">
        <w:rPr>
          <w:rFonts w:ascii="Times New Roman" w:eastAsia="Times New Roman" w:hAnsi="Times New Roman" w:cs="Times New Roman"/>
          <w:sz w:val="28"/>
          <w:szCs w:val="28"/>
        </w:rPr>
        <w:t xml:space="preserve">Текущий контроль осуществляется путем проведения проверок соблюдения и исполнения муниципальными служащими </w:t>
      </w:r>
      <w:r>
        <w:rPr>
          <w:rFonts w:ascii="Times New Roman" w:eastAsia="Times New Roman" w:hAnsi="Times New Roman" w:cs="Times New Roman"/>
          <w:sz w:val="28"/>
          <w:szCs w:val="28"/>
        </w:rPr>
        <w:t>Администрации</w:t>
      </w:r>
      <w:r w:rsidRPr="00862C80">
        <w:rPr>
          <w:rFonts w:ascii="Times New Roman" w:eastAsia="Times New Roman" w:hAnsi="Times New Roman" w:cs="Times New Roman"/>
          <w:sz w:val="28"/>
          <w:szCs w:val="28"/>
        </w:rPr>
        <w:t xml:space="preserve"> положений настоящего Административного регламента, должностных регламентов, а также требований к заполнению, ведению и хранению </w:t>
      </w:r>
      <w:r w:rsidRPr="00862C80">
        <w:rPr>
          <w:rFonts w:ascii="Times New Roman" w:eastAsia="Times New Roman" w:hAnsi="Times New Roman" w:cs="Times New Roman"/>
          <w:sz w:val="28"/>
          <w:szCs w:val="28"/>
        </w:rPr>
        <w:lastRenderedPageBreak/>
        <w:t>учетной документации заявителей.</w:t>
      </w:r>
    </w:p>
    <w:p w:rsidR="00862C80" w:rsidRPr="00862C80" w:rsidRDefault="00862C80" w:rsidP="00862C80">
      <w:pPr>
        <w:spacing w:after="0" w:line="240" w:lineRule="auto"/>
        <w:ind w:firstLine="709"/>
        <w:jc w:val="both"/>
        <w:rPr>
          <w:rFonts w:ascii="Times New Roman" w:eastAsia="Times New Roman" w:hAnsi="Times New Roman" w:cs="Times New Roman"/>
          <w:b/>
          <w:sz w:val="28"/>
          <w:szCs w:val="28"/>
        </w:rPr>
      </w:pPr>
      <w:r w:rsidRPr="00862C80">
        <w:rPr>
          <w:rFonts w:ascii="Times New Roman" w:eastAsia="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62C80" w:rsidRPr="00862C80" w:rsidRDefault="00862C80" w:rsidP="00862C80">
      <w:pPr>
        <w:spacing w:after="0" w:line="240" w:lineRule="auto"/>
        <w:ind w:firstLine="709"/>
        <w:jc w:val="both"/>
        <w:rPr>
          <w:rFonts w:ascii="Times New Roman" w:eastAsia="Times New Roman" w:hAnsi="Times New Roman" w:cs="Times New Roman"/>
          <w:sz w:val="28"/>
          <w:szCs w:val="28"/>
        </w:rPr>
      </w:pPr>
      <w:r w:rsidRPr="00862C80">
        <w:rPr>
          <w:rFonts w:ascii="Times New Roman" w:eastAsia="Times New Roman" w:hAnsi="Times New Roman" w:cs="Times New Roman"/>
          <w:sz w:val="28"/>
          <w:szCs w:val="28"/>
        </w:rPr>
        <w:t>Периодичность осуществления текущего контроля устанавливается Глав</w:t>
      </w:r>
      <w:r>
        <w:rPr>
          <w:rFonts w:ascii="Times New Roman" w:eastAsia="Times New Roman" w:hAnsi="Times New Roman" w:cs="Times New Roman"/>
          <w:sz w:val="28"/>
          <w:szCs w:val="28"/>
        </w:rPr>
        <w:t xml:space="preserve">ой  </w:t>
      </w:r>
      <w:r w:rsidRPr="00862C80">
        <w:rPr>
          <w:rFonts w:ascii="Times New Roman" w:eastAsia="Times New Roman" w:hAnsi="Times New Roman" w:cs="Times New Roman"/>
          <w:sz w:val="28"/>
          <w:szCs w:val="28"/>
        </w:rPr>
        <w:t>администрации.</w:t>
      </w:r>
    </w:p>
    <w:p w:rsidR="00862C80" w:rsidRPr="00862C80" w:rsidRDefault="00862C80" w:rsidP="00862C80">
      <w:pPr>
        <w:spacing w:after="0" w:line="240" w:lineRule="auto"/>
        <w:ind w:firstLine="709"/>
        <w:jc w:val="both"/>
        <w:rPr>
          <w:rFonts w:ascii="Times New Roman" w:eastAsia="Times New Roman" w:hAnsi="Times New Roman" w:cs="Times New Roman"/>
          <w:sz w:val="28"/>
          <w:szCs w:val="28"/>
        </w:rPr>
      </w:pPr>
      <w:r w:rsidRPr="00862C80">
        <w:rPr>
          <w:rFonts w:ascii="Times New Roman" w:eastAsia="Times New Roman" w:hAnsi="Times New Roman" w:cs="Times New Roman"/>
          <w:sz w:val="28"/>
          <w:szCs w:val="28"/>
        </w:rPr>
        <w:t>Проверки могут быть плановыми (осуществляться на основании планов работы Администрации) и внеплановыми. При проверке могут рассматриваться как все вопросы, связанные с предоставлением муниципальной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862C80" w:rsidRPr="00862C80" w:rsidRDefault="00862C80" w:rsidP="00862C80">
      <w:pPr>
        <w:spacing w:after="0" w:line="240" w:lineRule="auto"/>
        <w:ind w:firstLine="709"/>
        <w:jc w:val="both"/>
        <w:rPr>
          <w:rFonts w:ascii="Times New Roman" w:eastAsia="Times New Roman" w:hAnsi="Times New Roman" w:cs="Times New Roman"/>
          <w:sz w:val="28"/>
          <w:szCs w:val="28"/>
        </w:rPr>
      </w:pPr>
      <w:r w:rsidRPr="00862C80">
        <w:rPr>
          <w:rFonts w:ascii="Times New Roman" w:eastAsia="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 Справка подписывается Глав</w:t>
      </w:r>
      <w:r>
        <w:rPr>
          <w:rFonts w:ascii="Times New Roman" w:eastAsia="Times New Roman" w:hAnsi="Times New Roman" w:cs="Times New Roman"/>
          <w:sz w:val="28"/>
          <w:szCs w:val="28"/>
        </w:rPr>
        <w:t>ой</w:t>
      </w:r>
      <w:r w:rsidRPr="00862C80">
        <w:rPr>
          <w:rFonts w:ascii="Times New Roman" w:eastAsia="Times New Roman" w:hAnsi="Times New Roman" w:cs="Times New Roman"/>
          <w:sz w:val="28"/>
          <w:szCs w:val="28"/>
        </w:rPr>
        <w:t xml:space="preserve"> администрации.</w:t>
      </w:r>
    </w:p>
    <w:p w:rsidR="00862C80" w:rsidRPr="00862C80" w:rsidRDefault="00862C80" w:rsidP="00862C80">
      <w:pPr>
        <w:spacing w:after="0" w:line="240" w:lineRule="auto"/>
        <w:ind w:firstLine="709"/>
        <w:jc w:val="both"/>
        <w:rPr>
          <w:rFonts w:ascii="Times New Roman" w:eastAsia="Times New Roman" w:hAnsi="Times New Roman" w:cs="Times New Roman"/>
          <w:sz w:val="28"/>
          <w:szCs w:val="28"/>
        </w:rPr>
      </w:pPr>
      <w:r w:rsidRPr="00862C80">
        <w:rPr>
          <w:rFonts w:ascii="Times New Roman" w:eastAsia="Times New Roman" w:hAnsi="Times New Roman" w:cs="Times New Roman"/>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об административных правонарушениях.</w:t>
      </w:r>
    </w:p>
    <w:p w:rsidR="00862C80" w:rsidRPr="00862C80" w:rsidRDefault="00862C80" w:rsidP="00862C80">
      <w:pPr>
        <w:spacing w:after="0" w:line="240" w:lineRule="auto"/>
        <w:ind w:firstLine="709"/>
        <w:jc w:val="both"/>
        <w:rPr>
          <w:rFonts w:ascii="Times New Roman" w:eastAsia="Times New Roman" w:hAnsi="Times New Roman" w:cs="Times New Roman"/>
          <w:b/>
          <w:sz w:val="28"/>
          <w:szCs w:val="28"/>
        </w:rPr>
      </w:pPr>
      <w:r w:rsidRPr="00862C80">
        <w:rPr>
          <w:rFonts w:ascii="Times New Roman" w:eastAsia="Times New Roman" w:hAnsi="Times New Roman" w:cs="Times New Roman"/>
          <w:b/>
          <w:sz w:val="28"/>
          <w:szCs w:val="28"/>
        </w:rPr>
        <w:t xml:space="preserve">4.3. Ответственность должностных лиц органов исполнительной власти за решения и действия (бездействие), принимаемые (осуществляемые) в ходе предоставления муниципальной  услуги </w:t>
      </w:r>
    </w:p>
    <w:p w:rsidR="00862C80" w:rsidRPr="00862C80" w:rsidRDefault="00862C80" w:rsidP="00862C80">
      <w:pPr>
        <w:spacing w:after="0" w:line="240" w:lineRule="auto"/>
        <w:ind w:firstLine="709"/>
        <w:jc w:val="both"/>
        <w:rPr>
          <w:rFonts w:ascii="Times New Roman" w:eastAsia="Times New Roman" w:hAnsi="Times New Roman" w:cs="Times New Roman"/>
          <w:sz w:val="28"/>
          <w:szCs w:val="28"/>
        </w:rPr>
      </w:pPr>
      <w:r w:rsidRPr="00862C80">
        <w:rPr>
          <w:rFonts w:ascii="Times New Roman" w:eastAsia="Times New Roman" w:hAnsi="Times New Roman" w:cs="Times New Roman"/>
          <w:sz w:val="28"/>
          <w:szCs w:val="28"/>
        </w:rPr>
        <w:t xml:space="preserve">Муниципальные служащие </w:t>
      </w:r>
      <w:r w:rsidR="00FF3EDF">
        <w:rPr>
          <w:rFonts w:ascii="Times New Roman" w:eastAsia="Times New Roman" w:hAnsi="Times New Roman" w:cs="Times New Roman"/>
          <w:sz w:val="28"/>
          <w:szCs w:val="28"/>
        </w:rPr>
        <w:t>Администрации</w:t>
      </w:r>
      <w:r w:rsidRPr="00862C80">
        <w:rPr>
          <w:rFonts w:ascii="Times New Roman" w:eastAsia="Times New Roman" w:hAnsi="Times New Roman" w:cs="Times New Roman"/>
          <w:sz w:val="28"/>
          <w:szCs w:val="28"/>
        </w:rPr>
        <w:t>,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862C80" w:rsidRPr="00862C80" w:rsidRDefault="00862C80" w:rsidP="00862C80">
      <w:pPr>
        <w:spacing w:after="0" w:line="240" w:lineRule="auto"/>
        <w:ind w:firstLine="709"/>
        <w:jc w:val="both"/>
        <w:rPr>
          <w:rFonts w:ascii="Times New Roman" w:eastAsia="Times New Roman" w:hAnsi="Times New Roman" w:cs="Times New Roman"/>
          <w:sz w:val="28"/>
          <w:szCs w:val="28"/>
        </w:rPr>
      </w:pPr>
      <w:r w:rsidRPr="00862C80">
        <w:rPr>
          <w:rFonts w:ascii="Times New Roman" w:eastAsia="Times New Roman" w:hAnsi="Times New Roman" w:cs="Times New Roman"/>
          <w:sz w:val="28"/>
          <w:szCs w:val="28"/>
        </w:rPr>
        <w:t xml:space="preserve">Персональная ответственность за выполнение муниципальной услуги закрепляется в должностных регламентах муниципальных служащих </w:t>
      </w:r>
      <w:r w:rsidR="00FF3EDF">
        <w:rPr>
          <w:rFonts w:ascii="Times New Roman" w:eastAsia="Times New Roman" w:hAnsi="Times New Roman" w:cs="Times New Roman"/>
          <w:sz w:val="28"/>
          <w:szCs w:val="28"/>
        </w:rPr>
        <w:t xml:space="preserve">Администрации </w:t>
      </w:r>
      <w:r w:rsidRPr="00862C80">
        <w:rPr>
          <w:rFonts w:ascii="Times New Roman" w:eastAsia="Times New Roman" w:hAnsi="Times New Roman" w:cs="Times New Roman"/>
          <w:sz w:val="28"/>
          <w:szCs w:val="28"/>
        </w:rPr>
        <w:t xml:space="preserve"> в соответствии с требованиями законодательства Российской Федерации.</w:t>
      </w:r>
    </w:p>
    <w:p w:rsidR="00862C80" w:rsidRPr="00862C80" w:rsidRDefault="00862C80" w:rsidP="00862C80">
      <w:pPr>
        <w:spacing w:after="0" w:line="240" w:lineRule="auto"/>
        <w:ind w:firstLine="709"/>
        <w:jc w:val="both"/>
        <w:rPr>
          <w:rFonts w:ascii="Times New Roman" w:eastAsia="Times New Roman" w:hAnsi="Times New Roman" w:cs="Times New Roman"/>
          <w:b/>
          <w:sz w:val="28"/>
          <w:szCs w:val="28"/>
        </w:rPr>
      </w:pPr>
      <w:r w:rsidRPr="00862C80">
        <w:rPr>
          <w:rFonts w:ascii="Times New Roman" w:eastAsia="Times New Roman" w:hAnsi="Times New Roman" w:cs="Times New Roman"/>
          <w:b/>
          <w:sz w:val="28"/>
          <w:szCs w:val="28"/>
        </w:rPr>
        <w:t xml:space="preserve">4.4. Положения, характеризующие требования к порядку и формам </w:t>
      </w:r>
      <w:proofErr w:type="gramStart"/>
      <w:r w:rsidRPr="00862C80">
        <w:rPr>
          <w:rFonts w:ascii="Times New Roman" w:eastAsia="Times New Roman" w:hAnsi="Times New Roman" w:cs="Times New Roman"/>
          <w:b/>
          <w:sz w:val="28"/>
          <w:szCs w:val="28"/>
        </w:rPr>
        <w:t>контроля за</w:t>
      </w:r>
      <w:proofErr w:type="gramEnd"/>
      <w:r w:rsidRPr="00862C80">
        <w:rPr>
          <w:rFonts w:ascii="Times New Roman" w:eastAsia="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 </w:t>
      </w:r>
    </w:p>
    <w:p w:rsidR="00862C80" w:rsidRPr="00862C80" w:rsidRDefault="00862C80" w:rsidP="00862C80">
      <w:pPr>
        <w:spacing w:after="0" w:line="240" w:lineRule="auto"/>
        <w:ind w:firstLine="709"/>
        <w:jc w:val="both"/>
        <w:rPr>
          <w:rFonts w:ascii="Times New Roman" w:eastAsia="Times New Roman" w:hAnsi="Times New Roman" w:cs="Times New Roman"/>
          <w:sz w:val="28"/>
          <w:szCs w:val="28"/>
        </w:rPr>
      </w:pPr>
      <w:r w:rsidRPr="00862C80">
        <w:rPr>
          <w:rFonts w:ascii="Times New Roman" w:eastAsia="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w:t>
      </w:r>
      <w:proofErr w:type="gramStart"/>
      <w:r w:rsidRPr="00862C80">
        <w:rPr>
          <w:rFonts w:ascii="Times New Roman" w:eastAsia="Times New Roman" w:hAnsi="Times New Roman" w:cs="Times New Roman"/>
          <w:sz w:val="28"/>
          <w:szCs w:val="28"/>
        </w:rPr>
        <w:t>Карачаево- Черкесской</w:t>
      </w:r>
      <w:proofErr w:type="gramEnd"/>
      <w:r w:rsidRPr="00862C80">
        <w:rPr>
          <w:rFonts w:ascii="Times New Roman" w:eastAsia="Times New Roman" w:hAnsi="Times New Roman" w:cs="Times New Roman"/>
          <w:sz w:val="28"/>
          <w:szCs w:val="28"/>
        </w:rPr>
        <w:t xml:space="preserve"> Республики, а также положений настоящего Регламента.</w:t>
      </w:r>
    </w:p>
    <w:p w:rsidR="00862C80" w:rsidRPr="00862C80" w:rsidRDefault="00862C80" w:rsidP="00862C80">
      <w:pPr>
        <w:spacing w:after="0" w:line="240" w:lineRule="auto"/>
        <w:ind w:firstLine="709"/>
        <w:jc w:val="both"/>
        <w:rPr>
          <w:rFonts w:ascii="Times New Roman" w:eastAsia="Times New Roman" w:hAnsi="Times New Roman" w:cs="Times New Roman"/>
          <w:sz w:val="28"/>
          <w:szCs w:val="28"/>
        </w:rPr>
      </w:pPr>
      <w:r w:rsidRPr="00862C80">
        <w:rPr>
          <w:rFonts w:ascii="Times New Roman" w:eastAsia="Times New Roman" w:hAnsi="Times New Roman" w:cs="Times New Roman"/>
          <w:sz w:val="28"/>
          <w:szCs w:val="28"/>
        </w:rPr>
        <w:t xml:space="preserve">    </w:t>
      </w:r>
      <w:proofErr w:type="gramStart"/>
      <w:r w:rsidRPr="00862C80">
        <w:rPr>
          <w:rFonts w:ascii="Times New Roman" w:eastAsia="Times New Roman" w:hAnsi="Times New Roman" w:cs="Times New Roman"/>
          <w:sz w:val="28"/>
          <w:szCs w:val="28"/>
        </w:rPr>
        <w:t>Контроль за</w:t>
      </w:r>
      <w:proofErr w:type="gramEnd"/>
      <w:r w:rsidRPr="00862C80">
        <w:rPr>
          <w:rFonts w:ascii="Times New Roman" w:eastAsia="Times New Roman" w:hAnsi="Times New Roman" w:cs="Times New Roman"/>
          <w:sz w:val="28"/>
          <w:szCs w:val="28"/>
        </w:rPr>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w:t>
      </w:r>
      <w:r w:rsidRPr="00862C80">
        <w:rPr>
          <w:rFonts w:ascii="Times New Roman" w:eastAsia="Times New Roman" w:hAnsi="Times New Roman" w:cs="Times New Roman"/>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w:t>
      </w:r>
    </w:p>
    <w:p w:rsidR="003F6B49" w:rsidRDefault="003F6B49" w:rsidP="006714F1">
      <w:pPr>
        <w:spacing w:after="0" w:line="240" w:lineRule="auto"/>
        <w:ind w:firstLine="709"/>
        <w:jc w:val="center"/>
        <w:rPr>
          <w:rFonts w:ascii="Times New Roman" w:eastAsia="Times New Roman" w:hAnsi="Times New Roman" w:cs="Times New Roman"/>
          <w:b/>
          <w:color w:val="000000" w:themeColor="text1"/>
          <w:sz w:val="28"/>
          <w:szCs w:val="28"/>
        </w:rPr>
      </w:pPr>
    </w:p>
    <w:p w:rsidR="003F6B49" w:rsidRPr="003F6B49" w:rsidRDefault="003F6B49" w:rsidP="003F6B49">
      <w:pPr>
        <w:spacing w:after="0" w:line="240" w:lineRule="auto"/>
        <w:ind w:firstLine="709"/>
        <w:jc w:val="both"/>
        <w:rPr>
          <w:rFonts w:ascii="Times New Roman" w:eastAsia="Times New Roman" w:hAnsi="Times New Roman" w:cs="Times New Roman"/>
          <w:b/>
          <w:sz w:val="28"/>
          <w:szCs w:val="28"/>
        </w:rPr>
      </w:pPr>
      <w:r w:rsidRPr="003F6B49">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w:t>
      </w:r>
      <w:r w:rsidRPr="003F6B49">
        <w:rPr>
          <w:rFonts w:ascii="Times New Roman" w:eastAsia="Times New Roman" w:hAnsi="Times New Roman" w:cs="Times New Roman"/>
          <w:b/>
          <w:sz w:val="28"/>
          <w:szCs w:val="28"/>
        </w:rPr>
        <w:t xml:space="preserve">Досудебный (внесудебный) порядок обжалования решений и действий (бездействия) </w:t>
      </w:r>
      <w:r w:rsidR="00110413">
        <w:rPr>
          <w:rFonts w:ascii="Times New Roman" w:eastAsia="Times New Roman" w:hAnsi="Times New Roman" w:cs="Times New Roman"/>
          <w:b/>
          <w:sz w:val="28"/>
          <w:szCs w:val="28"/>
        </w:rPr>
        <w:t>Администрации</w:t>
      </w:r>
      <w:r w:rsidRPr="003F6B49">
        <w:rPr>
          <w:rFonts w:ascii="Times New Roman" w:eastAsia="Times New Roman" w:hAnsi="Times New Roman" w:cs="Times New Roman"/>
          <w:b/>
          <w:sz w:val="28"/>
          <w:szCs w:val="28"/>
        </w:rPr>
        <w:t>, а также его должностных лиц при предоставлении муниципальной услуги</w:t>
      </w:r>
    </w:p>
    <w:p w:rsidR="003F6B49" w:rsidRPr="003F6B49" w:rsidRDefault="003F6B49" w:rsidP="003F6B49">
      <w:pPr>
        <w:spacing w:after="0" w:line="240" w:lineRule="auto"/>
        <w:ind w:firstLine="709"/>
        <w:jc w:val="both"/>
        <w:rPr>
          <w:rFonts w:ascii="Times New Roman" w:eastAsia="Times New Roman" w:hAnsi="Times New Roman" w:cs="Times New Roman"/>
          <w:b/>
          <w:sz w:val="28"/>
          <w:szCs w:val="28"/>
        </w:rPr>
      </w:pPr>
      <w:r w:rsidRPr="003F6B49">
        <w:rPr>
          <w:rFonts w:ascii="Times New Roman" w:eastAsia="Times New Roman" w:hAnsi="Times New Roman" w:cs="Times New Roman"/>
          <w:b/>
          <w:sz w:val="28"/>
          <w:szCs w:val="28"/>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F6B49" w:rsidRPr="003F6B49" w:rsidRDefault="003F6B49" w:rsidP="003F6B49">
      <w:pPr>
        <w:spacing w:after="0" w:line="240" w:lineRule="auto"/>
        <w:ind w:firstLine="709"/>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w:t>
      </w:r>
      <w:r w:rsidR="00110413">
        <w:rPr>
          <w:rFonts w:ascii="Times New Roman" w:eastAsia="Times New Roman" w:hAnsi="Times New Roman" w:cs="Times New Roman"/>
          <w:sz w:val="28"/>
          <w:szCs w:val="28"/>
        </w:rPr>
        <w:t>-</w:t>
      </w:r>
      <w:r w:rsidRPr="003F6B49">
        <w:rPr>
          <w:rFonts w:ascii="Times New Roman" w:eastAsia="Times New Roman" w:hAnsi="Times New Roman" w:cs="Times New Roman"/>
          <w:sz w:val="28"/>
          <w:szCs w:val="28"/>
        </w:rPr>
        <w:t>Черкесской Республики.</w:t>
      </w:r>
    </w:p>
    <w:p w:rsidR="003F6B49" w:rsidRPr="003F6B49" w:rsidRDefault="003F6B49" w:rsidP="003F6B49">
      <w:pPr>
        <w:spacing w:after="0" w:line="240" w:lineRule="auto"/>
        <w:ind w:firstLine="709"/>
        <w:jc w:val="both"/>
        <w:rPr>
          <w:rFonts w:ascii="Times New Roman" w:eastAsia="Times New Roman" w:hAnsi="Times New Roman" w:cs="Times New Roman"/>
          <w:b/>
          <w:sz w:val="28"/>
          <w:szCs w:val="28"/>
        </w:rPr>
      </w:pPr>
      <w:r w:rsidRPr="003F6B49">
        <w:rPr>
          <w:rFonts w:ascii="Times New Roman" w:eastAsia="Times New Roman" w:hAnsi="Times New Roman" w:cs="Times New Roman"/>
          <w:b/>
          <w:sz w:val="28"/>
          <w:szCs w:val="28"/>
        </w:rPr>
        <w:t>5.2. Предмет досудебного (внесудебного) обжалования</w:t>
      </w:r>
    </w:p>
    <w:p w:rsidR="003F6B49" w:rsidRPr="003F6B49" w:rsidRDefault="003F6B49" w:rsidP="003F6B49">
      <w:pPr>
        <w:spacing w:after="0" w:line="240" w:lineRule="auto"/>
        <w:ind w:firstLine="709"/>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 xml:space="preserve">Предметом досудебного (внесудебного) обжалования являются  решения, действия или бездействие муниципальных служащих </w:t>
      </w:r>
      <w:r w:rsidR="00110413" w:rsidRPr="003F6B49">
        <w:rPr>
          <w:rFonts w:ascii="Times New Roman" w:eastAsia="Times New Roman" w:hAnsi="Times New Roman" w:cs="Times New Roman"/>
          <w:sz w:val="28"/>
          <w:szCs w:val="28"/>
        </w:rPr>
        <w:t>Администрации</w:t>
      </w:r>
      <w:r w:rsidRPr="003F6B49">
        <w:rPr>
          <w:rFonts w:ascii="Times New Roman" w:eastAsia="Times New Roman" w:hAnsi="Times New Roman" w:cs="Times New Roman"/>
          <w:sz w:val="28"/>
          <w:szCs w:val="28"/>
        </w:rPr>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3F6B49" w:rsidRPr="003F6B49" w:rsidRDefault="003F6B49" w:rsidP="003F6B49">
      <w:pPr>
        <w:spacing w:after="0" w:line="240" w:lineRule="auto"/>
        <w:ind w:firstLine="709"/>
        <w:jc w:val="both"/>
        <w:rPr>
          <w:rFonts w:ascii="Times New Roman" w:eastAsia="Times New Roman" w:hAnsi="Times New Roman" w:cs="Times New Roman"/>
          <w:b/>
          <w:sz w:val="28"/>
          <w:szCs w:val="28"/>
        </w:rPr>
      </w:pPr>
      <w:r w:rsidRPr="003F6B49">
        <w:rPr>
          <w:rFonts w:ascii="Times New Roman" w:eastAsia="Times New Roman" w:hAnsi="Times New Roman" w:cs="Times New Roman"/>
          <w:b/>
          <w:sz w:val="28"/>
          <w:szCs w:val="28"/>
        </w:rPr>
        <w:t>5.3. Органы муниципальной власти и  должностные лица, которым может быть направлена жалоба (претензия) заявителя в досудебном (внесудебном) порядке</w:t>
      </w:r>
    </w:p>
    <w:p w:rsidR="003F6B49" w:rsidRPr="003F6B49" w:rsidRDefault="003F6B49" w:rsidP="003F6B49">
      <w:pPr>
        <w:spacing w:after="0" w:line="240" w:lineRule="auto"/>
        <w:ind w:firstLine="709"/>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Жалоба (претензия) может быть направлена в Администрацию. Жалоба (претензия) заявителя адресуется Главе администрации</w:t>
      </w:r>
      <w:r w:rsidR="00110413">
        <w:rPr>
          <w:rFonts w:ascii="Times New Roman" w:eastAsia="Times New Roman" w:hAnsi="Times New Roman" w:cs="Times New Roman"/>
          <w:sz w:val="28"/>
          <w:szCs w:val="28"/>
        </w:rPr>
        <w:t>.</w:t>
      </w:r>
    </w:p>
    <w:p w:rsidR="003F6B49" w:rsidRPr="003F6B49" w:rsidRDefault="003F6B49" w:rsidP="00BF36C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F6B49">
        <w:rPr>
          <w:rFonts w:ascii="Times New Roman" w:eastAsia="Times New Roman" w:hAnsi="Times New Roman" w:cs="Times New Roman"/>
          <w:b/>
          <w:sz w:val="28"/>
          <w:szCs w:val="28"/>
        </w:rPr>
        <w:t xml:space="preserve">5.4. </w:t>
      </w:r>
      <w:proofErr w:type="gramStart"/>
      <w:r w:rsidRPr="003F6B49">
        <w:rPr>
          <w:rFonts w:ascii="Times New Roman" w:eastAsia="Times New Roman" w:hAnsi="Times New Roman" w:cs="Times New Roman"/>
          <w:b/>
          <w:sz w:val="28"/>
          <w:szCs w:val="28"/>
        </w:rPr>
        <w:t>Основанием для начала административной процедуры</w:t>
      </w:r>
      <w:r w:rsidRPr="008218C2">
        <w:rPr>
          <w:sz w:val="28"/>
          <w:szCs w:val="28"/>
        </w:rPr>
        <w:t xml:space="preserve"> </w:t>
      </w:r>
      <w:r w:rsidRPr="003F6B49">
        <w:rPr>
          <w:rFonts w:ascii="Times New Roman" w:eastAsia="Times New Roman" w:hAnsi="Times New Roman" w:cs="Times New Roman"/>
          <w:sz w:val="28"/>
          <w:szCs w:val="28"/>
        </w:rPr>
        <w:t>является поступившие в Администрацию жалоба (претензия) от заявителя.</w:t>
      </w:r>
      <w:proofErr w:type="gramEnd"/>
      <w:r w:rsidRPr="003F6B49">
        <w:rPr>
          <w:rFonts w:ascii="Times New Roman" w:eastAsia="Times New Roman" w:hAnsi="Times New Roman" w:cs="Times New Roman"/>
          <w:sz w:val="28"/>
          <w:szCs w:val="28"/>
        </w:rPr>
        <w:t xml:space="preserve"> Жалоба (претензия) может быть подана как письменно, так и устно (на личном приеме).</w:t>
      </w:r>
    </w:p>
    <w:p w:rsidR="003F6B49" w:rsidRPr="003F6B49" w:rsidRDefault="003F6B49" w:rsidP="00BF36CA">
      <w:pPr>
        <w:widowControl w:val="0"/>
        <w:autoSpaceDE w:val="0"/>
        <w:autoSpaceDN w:val="0"/>
        <w:adjustRightInd w:val="0"/>
        <w:spacing w:after="0" w:line="240" w:lineRule="auto"/>
        <w:ind w:firstLine="539"/>
        <w:jc w:val="both"/>
        <w:rPr>
          <w:rFonts w:ascii="Times New Roman" w:eastAsia="Times New Roman" w:hAnsi="Times New Roman" w:cs="Times New Roman"/>
          <w:b/>
          <w:sz w:val="28"/>
          <w:szCs w:val="28"/>
        </w:rPr>
      </w:pPr>
      <w:r w:rsidRPr="003F6B49">
        <w:rPr>
          <w:rFonts w:ascii="Times New Roman" w:eastAsia="Times New Roman" w:hAnsi="Times New Roman" w:cs="Times New Roman"/>
          <w:b/>
          <w:sz w:val="28"/>
          <w:szCs w:val="28"/>
        </w:rPr>
        <w:t>5.5. Порядок подачи и рассмотрения жалобы (претензии)</w:t>
      </w:r>
    </w:p>
    <w:p w:rsidR="003F6B49" w:rsidRPr="003F6B49" w:rsidRDefault="003F6B49" w:rsidP="00BF36C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Заявители имеют право обратиться с жалобой (претензией)  лично или направить по почте, с использованием сети Интернет, официального сайта Администрации, Единого портала муниципальных услуг.</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 xml:space="preserve"> Жалоба (претензия) содержит:</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 xml:space="preserve">3) сведения об обжалуемых решениях и действиях (бездействии) должностного лица, сотрудника </w:t>
      </w:r>
      <w:r w:rsidR="00110413" w:rsidRPr="003F6B49">
        <w:rPr>
          <w:rFonts w:ascii="Times New Roman" w:eastAsia="Times New Roman" w:hAnsi="Times New Roman" w:cs="Times New Roman"/>
          <w:sz w:val="28"/>
          <w:szCs w:val="28"/>
        </w:rPr>
        <w:t>Администрации</w:t>
      </w:r>
      <w:r w:rsidRPr="003F6B49">
        <w:rPr>
          <w:rFonts w:ascii="Times New Roman" w:eastAsia="Times New Roman" w:hAnsi="Times New Roman" w:cs="Times New Roman"/>
          <w:sz w:val="28"/>
          <w:szCs w:val="28"/>
        </w:rPr>
        <w:t>;</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должностного лица, сотрудника </w:t>
      </w:r>
      <w:r w:rsidR="00110413" w:rsidRPr="003F6B49">
        <w:rPr>
          <w:rFonts w:ascii="Times New Roman" w:eastAsia="Times New Roman" w:hAnsi="Times New Roman" w:cs="Times New Roman"/>
          <w:sz w:val="28"/>
          <w:szCs w:val="28"/>
        </w:rPr>
        <w:t>Администрации</w:t>
      </w:r>
      <w:r w:rsidRPr="003F6B49">
        <w:rPr>
          <w:rFonts w:ascii="Times New Roman" w:eastAsia="Times New Roman" w:hAnsi="Times New Roman" w:cs="Times New Roman"/>
          <w:sz w:val="28"/>
          <w:szCs w:val="28"/>
        </w:rPr>
        <w:t>.</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b/>
          <w:sz w:val="28"/>
          <w:szCs w:val="28"/>
        </w:rPr>
        <w:t>5.6.</w:t>
      </w:r>
      <w:r w:rsidR="00BF36CA">
        <w:rPr>
          <w:rFonts w:ascii="Times New Roman" w:eastAsia="Times New Roman" w:hAnsi="Times New Roman" w:cs="Times New Roman"/>
          <w:b/>
          <w:sz w:val="28"/>
          <w:szCs w:val="28"/>
        </w:rPr>
        <w:t xml:space="preserve"> </w:t>
      </w:r>
      <w:r w:rsidRPr="00BF36CA">
        <w:rPr>
          <w:rFonts w:ascii="Times New Roman" w:eastAsia="Times New Roman" w:hAnsi="Times New Roman" w:cs="Times New Roman"/>
          <w:b/>
          <w:sz w:val="28"/>
          <w:szCs w:val="28"/>
        </w:rPr>
        <w:t>Заявитель может обратиться с жалобой</w:t>
      </w:r>
      <w:r w:rsidRPr="003F6B49">
        <w:rPr>
          <w:rFonts w:ascii="Times New Roman" w:eastAsia="Times New Roman" w:hAnsi="Times New Roman" w:cs="Times New Roman"/>
          <w:sz w:val="28"/>
          <w:szCs w:val="28"/>
        </w:rPr>
        <w:t xml:space="preserve"> (претензией) в следующих </w:t>
      </w:r>
      <w:r w:rsidRPr="003F6B49">
        <w:rPr>
          <w:rFonts w:ascii="Times New Roman" w:eastAsia="Times New Roman" w:hAnsi="Times New Roman" w:cs="Times New Roman"/>
          <w:sz w:val="28"/>
          <w:szCs w:val="28"/>
        </w:rPr>
        <w:lastRenderedPageBreak/>
        <w:t xml:space="preserve">случаях: </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1) нарушение срока регистрации заявления заявителя о предоставлении муниципальной услуги;</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2) нарушение срока предоставления муниципальной услуги;</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 xml:space="preserve">7) отказ муниципальных служащих </w:t>
      </w:r>
      <w:r w:rsidR="00110413" w:rsidRPr="003F6B49">
        <w:rPr>
          <w:rFonts w:ascii="Times New Roman" w:eastAsia="Times New Roman" w:hAnsi="Times New Roman" w:cs="Times New Roman"/>
          <w:sz w:val="28"/>
          <w:szCs w:val="28"/>
        </w:rPr>
        <w:t xml:space="preserve">Администрации </w:t>
      </w:r>
      <w:r w:rsidRPr="003F6B49">
        <w:rPr>
          <w:rFonts w:ascii="Times New Roman" w:eastAsia="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w:t>
      </w:r>
    </w:p>
    <w:p w:rsidR="003F6B49" w:rsidRPr="003F6B49" w:rsidRDefault="003F6B49" w:rsidP="00BF36CA">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3F6B49">
        <w:rPr>
          <w:rFonts w:ascii="Times New Roman" w:eastAsia="Times New Roman" w:hAnsi="Times New Roman" w:cs="Times New Roman"/>
          <w:b/>
          <w:sz w:val="28"/>
          <w:szCs w:val="28"/>
        </w:rPr>
        <w:t xml:space="preserve">    5.7.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110413">
        <w:rPr>
          <w:rFonts w:ascii="Times New Roman" w:eastAsia="Times New Roman" w:hAnsi="Times New Roman" w:cs="Times New Roman"/>
          <w:b/>
          <w:sz w:val="28"/>
          <w:szCs w:val="28"/>
        </w:rPr>
        <w:t>5.7.1.</w:t>
      </w:r>
      <w:r w:rsidRPr="008218C2">
        <w:rPr>
          <w:sz w:val="28"/>
          <w:szCs w:val="28"/>
        </w:rPr>
        <w:t xml:space="preserve">  </w:t>
      </w:r>
      <w:r w:rsidRPr="003F6B49">
        <w:rPr>
          <w:rFonts w:ascii="Times New Roman" w:eastAsia="Times New Roman" w:hAnsi="Times New Roman" w:cs="Times New Roman"/>
          <w:sz w:val="28"/>
          <w:szCs w:val="28"/>
        </w:rPr>
        <w:t>Основания для приостановления рассмотрения жалобы отсутствуют.</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110413">
        <w:rPr>
          <w:rFonts w:ascii="Times New Roman" w:eastAsia="Times New Roman" w:hAnsi="Times New Roman" w:cs="Times New Roman"/>
          <w:b/>
          <w:sz w:val="28"/>
          <w:szCs w:val="28"/>
        </w:rPr>
        <w:t>5.7.2.</w:t>
      </w:r>
      <w:r w:rsidRPr="008218C2">
        <w:rPr>
          <w:sz w:val="28"/>
          <w:szCs w:val="28"/>
        </w:rPr>
        <w:t xml:space="preserve"> </w:t>
      </w:r>
      <w:r w:rsidRPr="003F6B49">
        <w:rPr>
          <w:rFonts w:ascii="Times New Roman" w:eastAsia="Times New Roman" w:hAnsi="Times New Roman" w:cs="Times New Roman"/>
          <w:sz w:val="28"/>
          <w:szCs w:val="28"/>
        </w:rPr>
        <w:t>Ответ на жалобу не дается в следующих случаях:</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в) наличие решения по жалобе, принятого в отношении того же заявителя и по тому же предмету жалобы.</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110413">
        <w:rPr>
          <w:rFonts w:ascii="Times New Roman" w:eastAsia="Times New Roman" w:hAnsi="Times New Roman" w:cs="Times New Roman"/>
          <w:b/>
          <w:sz w:val="28"/>
          <w:szCs w:val="28"/>
        </w:rPr>
        <w:t>5.7.3.</w:t>
      </w:r>
      <w:r w:rsidRPr="008218C2">
        <w:rPr>
          <w:sz w:val="28"/>
          <w:szCs w:val="28"/>
        </w:rPr>
        <w:t xml:space="preserve">  </w:t>
      </w:r>
      <w:r w:rsidRPr="003F6B49">
        <w:rPr>
          <w:rFonts w:ascii="Times New Roman" w:eastAsia="Times New Roman" w:hAnsi="Times New Roman" w:cs="Times New Roman"/>
          <w:sz w:val="28"/>
          <w:szCs w:val="28"/>
        </w:rPr>
        <w:t xml:space="preserve">Администрация вправе оставить жалобу без ответа в следующих случаях: </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F6B49" w:rsidRPr="00110413" w:rsidRDefault="003F6B49" w:rsidP="00BF36CA">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8218C2">
        <w:rPr>
          <w:b/>
          <w:sz w:val="28"/>
          <w:szCs w:val="28"/>
        </w:rPr>
        <w:t xml:space="preserve">    </w:t>
      </w:r>
      <w:r w:rsidRPr="00110413">
        <w:rPr>
          <w:rFonts w:ascii="Times New Roman" w:eastAsia="Times New Roman" w:hAnsi="Times New Roman" w:cs="Times New Roman"/>
          <w:b/>
          <w:sz w:val="28"/>
          <w:szCs w:val="28"/>
        </w:rPr>
        <w:t>5.8. Право  заявителя  на  получение  информации  и  документов, необходимых для обоснования и рассмотрения жалобы</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proofErr w:type="gramStart"/>
      <w:r w:rsidRPr="003F6B49">
        <w:rPr>
          <w:rFonts w:ascii="Times New Roman" w:eastAsia="Times New Roman" w:hAnsi="Times New Roman" w:cs="Times New Roman"/>
          <w:sz w:val="28"/>
          <w:szCs w:val="28"/>
        </w:rPr>
        <w:t xml:space="preserve">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w:t>
      </w:r>
      <w:r w:rsidRPr="003F6B49">
        <w:rPr>
          <w:rFonts w:ascii="Times New Roman" w:eastAsia="Times New Roman" w:hAnsi="Times New Roman" w:cs="Times New Roman"/>
          <w:sz w:val="28"/>
          <w:szCs w:val="28"/>
        </w:rPr>
        <w:lastRenderedPageBreak/>
        <w:t>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3F6B49">
        <w:rPr>
          <w:rFonts w:ascii="Times New Roman" w:eastAsia="Times New Roman" w:hAnsi="Times New Roman" w:cs="Times New Roman"/>
          <w:sz w:val="28"/>
          <w:szCs w:val="28"/>
        </w:rPr>
        <w:t xml:space="preserve"> государственную или иную охраняемую федеральным законом тайну.</w:t>
      </w:r>
    </w:p>
    <w:p w:rsidR="003F6B49" w:rsidRPr="00110413" w:rsidRDefault="003F6B49" w:rsidP="00BF36CA">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8218C2">
        <w:rPr>
          <w:b/>
          <w:sz w:val="28"/>
          <w:szCs w:val="28"/>
        </w:rPr>
        <w:t xml:space="preserve">    </w:t>
      </w:r>
      <w:r w:rsidRPr="00110413">
        <w:rPr>
          <w:rFonts w:ascii="Times New Roman" w:eastAsia="Times New Roman" w:hAnsi="Times New Roman" w:cs="Times New Roman"/>
          <w:b/>
          <w:sz w:val="28"/>
          <w:szCs w:val="28"/>
        </w:rPr>
        <w:t xml:space="preserve">5.9. Срок рассмотрения жалобы (претензии) </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110413">
        <w:rPr>
          <w:rFonts w:ascii="Times New Roman" w:eastAsia="Times New Roman" w:hAnsi="Times New Roman" w:cs="Times New Roman"/>
          <w:b/>
          <w:sz w:val="28"/>
          <w:szCs w:val="28"/>
        </w:rPr>
        <w:t xml:space="preserve">    5.10.</w:t>
      </w:r>
      <w:r w:rsidRPr="003F6B49">
        <w:rPr>
          <w:rFonts w:ascii="Times New Roman" w:eastAsia="Times New Roman" w:hAnsi="Times New Roman" w:cs="Times New Roman"/>
          <w:sz w:val="28"/>
          <w:szCs w:val="28"/>
        </w:rPr>
        <w:t xml:space="preserve"> Способы   информирования  заявителей  о  порядке  подачи  и рассмотрения жалобы</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Информацию о порядке подачи и рассмотрения жалобы (претензии) можно получить следующими способами:</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 xml:space="preserve">1) при личном обращении заявителя в </w:t>
      </w:r>
      <w:r w:rsidR="00110413">
        <w:rPr>
          <w:rFonts w:ascii="Times New Roman" w:eastAsia="Times New Roman" w:hAnsi="Times New Roman" w:cs="Times New Roman"/>
          <w:sz w:val="28"/>
          <w:szCs w:val="28"/>
        </w:rPr>
        <w:t>Администрацию</w:t>
      </w:r>
      <w:r w:rsidRPr="003F6B49">
        <w:rPr>
          <w:rFonts w:ascii="Times New Roman" w:eastAsia="Times New Roman" w:hAnsi="Times New Roman" w:cs="Times New Roman"/>
          <w:sz w:val="28"/>
          <w:szCs w:val="28"/>
        </w:rPr>
        <w:t>;</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2) по телефонам указанным в пункте 1.3.3. Административного регламента;</w:t>
      </w:r>
    </w:p>
    <w:p w:rsidR="003F6B49" w:rsidRPr="003F6B49" w:rsidRDefault="003F6B49" w:rsidP="00BF36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3) в сети Интернет.</w:t>
      </w:r>
    </w:p>
    <w:p w:rsidR="003F6B49" w:rsidRPr="00110413" w:rsidRDefault="003F6B49" w:rsidP="00BF36CA">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110413">
        <w:rPr>
          <w:rFonts w:ascii="Times New Roman" w:eastAsia="Times New Roman" w:hAnsi="Times New Roman" w:cs="Times New Roman"/>
          <w:b/>
          <w:sz w:val="28"/>
          <w:szCs w:val="28"/>
        </w:rPr>
        <w:t xml:space="preserve">    5.11. Результат рассмотрения жалобы</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По результатам рассмотрения жалобы (претензии) принимается одно из следующих решений:</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3F6B49">
        <w:rPr>
          <w:rFonts w:ascii="Times New Roman" w:eastAsia="Times New Roman" w:hAnsi="Times New Roman" w:cs="Times New Roman"/>
          <w:sz w:val="28"/>
          <w:szCs w:val="28"/>
        </w:rPr>
        <w:t xml:space="preserve">1) удовлетворить жалобу (претензию), в том числе в форме отмены принятого решения, исправления допущенных </w:t>
      </w:r>
      <w:r w:rsidR="00110413" w:rsidRPr="003F6B49">
        <w:rPr>
          <w:rFonts w:ascii="Times New Roman" w:eastAsia="Times New Roman" w:hAnsi="Times New Roman" w:cs="Times New Roman"/>
          <w:sz w:val="28"/>
          <w:szCs w:val="28"/>
        </w:rPr>
        <w:t>Администраци</w:t>
      </w:r>
      <w:r w:rsidR="00110413">
        <w:rPr>
          <w:rFonts w:ascii="Times New Roman" w:eastAsia="Times New Roman" w:hAnsi="Times New Roman" w:cs="Times New Roman"/>
          <w:sz w:val="28"/>
          <w:szCs w:val="28"/>
        </w:rPr>
        <w:t>ей</w:t>
      </w:r>
      <w:r w:rsidRPr="003F6B49">
        <w:rPr>
          <w:rFonts w:ascii="Times New Roman" w:eastAsia="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3F6B49" w:rsidRPr="003F6B49" w:rsidRDefault="003F6B49" w:rsidP="00BF36C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2) отказать в удовлетворении жалобы (претензии).</w:t>
      </w:r>
    </w:p>
    <w:p w:rsidR="003F6B49" w:rsidRPr="003F6B49" w:rsidRDefault="003F6B49" w:rsidP="00BF36C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F6B49" w:rsidRPr="00110413" w:rsidRDefault="003F6B49" w:rsidP="00BF36CA">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110413">
        <w:rPr>
          <w:rFonts w:ascii="Times New Roman" w:eastAsia="Times New Roman" w:hAnsi="Times New Roman" w:cs="Times New Roman"/>
          <w:b/>
          <w:sz w:val="28"/>
          <w:szCs w:val="28"/>
        </w:rPr>
        <w:t xml:space="preserve">    5.12. Порядок     информирования    заявителя    о    результатах рассмотрения жалобы</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Не позднее дня, следующего за днем принятия решения, Администрация направляет мотивированный ответ о результатах рассмотрения жалобы (претензии) одним из следующих способов по выбору заявителя:</w:t>
      </w:r>
    </w:p>
    <w:p w:rsidR="003F6B49" w:rsidRPr="003F6B4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1) в виде бумажного документа, который заявитель получает непосредственно при личном обращении;</w:t>
      </w:r>
    </w:p>
    <w:p w:rsidR="00577F20"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6B49">
        <w:rPr>
          <w:rFonts w:ascii="Times New Roman" w:eastAsia="Times New Roman" w:hAnsi="Times New Roman" w:cs="Times New Roman"/>
          <w:sz w:val="28"/>
          <w:szCs w:val="28"/>
        </w:rPr>
        <w:t xml:space="preserve">2) в виде бумажного документа, который направляется Администрацией </w:t>
      </w:r>
    </w:p>
    <w:p w:rsidR="00577F20" w:rsidRDefault="00577F20"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77F20" w:rsidRDefault="00577F20"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F6B49" w:rsidRPr="00433C7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3C79">
        <w:rPr>
          <w:rFonts w:ascii="Times New Roman" w:eastAsia="Times New Roman" w:hAnsi="Times New Roman" w:cs="Times New Roman"/>
          <w:sz w:val="28"/>
          <w:szCs w:val="28"/>
        </w:rPr>
        <w:t>заявителю заказным почтовым отправлением с уведомлением о вручении;</w:t>
      </w:r>
    </w:p>
    <w:p w:rsidR="003F6B49" w:rsidRPr="00433C79"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3C79">
        <w:rPr>
          <w:rFonts w:ascii="Times New Roman" w:eastAsia="Times New Roman" w:hAnsi="Times New Roman" w:cs="Times New Roman"/>
          <w:sz w:val="28"/>
          <w:szCs w:val="28"/>
        </w:rPr>
        <w:t>3) в виде электронного документа, который направляется Администрацией заявителю с использованием сети Интернет.</w:t>
      </w:r>
    </w:p>
    <w:p w:rsidR="003F6B49" w:rsidRPr="00433C79" w:rsidRDefault="003F6B49" w:rsidP="00BF36CA">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33C79">
        <w:rPr>
          <w:b/>
        </w:rPr>
        <w:t xml:space="preserve">    </w:t>
      </w:r>
      <w:r w:rsidRPr="00433C79">
        <w:rPr>
          <w:rFonts w:ascii="Times New Roman" w:eastAsia="Times New Roman" w:hAnsi="Times New Roman" w:cs="Times New Roman"/>
          <w:b/>
          <w:sz w:val="28"/>
          <w:szCs w:val="28"/>
        </w:rPr>
        <w:t xml:space="preserve">5.13. Порядок обжалования решения по жалобе (претензии) </w:t>
      </w:r>
    </w:p>
    <w:p w:rsidR="003F6B49" w:rsidRPr="00BF36CA" w:rsidRDefault="003F6B49" w:rsidP="00BF36CA">
      <w:pPr>
        <w:widowControl w:val="0"/>
        <w:autoSpaceDE w:val="0"/>
        <w:autoSpaceDN w:val="0"/>
        <w:adjustRightInd w:val="0"/>
        <w:spacing w:after="0" w:line="240" w:lineRule="auto"/>
        <w:ind w:firstLine="540"/>
        <w:jc w:val="both"/>
        <w:rPr>
          <w:rFonts w:ascii="Times New Roman" w:eastAsia="Times New Roman" w:hAnsi="Times New Roman" w:cs="Times New Roman"/>
          <w:color w:val="C00000"/>
          <w:sz w:val="28"/>
          <w:szCs w:val="28"/>
        </w:rPr>
      </w:pPr>
      <w:r w:rsidRPr="003F6B49">
        <w:rPr>
          <w:rFonts w:ascii="Times New Roman" w:eastAsia="Times New Roman" w:hAnsi="Times New Roman" w:cs="Times New Roman"/>
          <w:sz w:val="28"/>
          <w:szCs w:val="28"/>
        </w:rPr>
        <w:t xml:space="preserve">Решение </w:t>
      </w:r>
      <w:r w:rsidR="00BF36CA" w:rsidRPr="003F6B49">
        <w:rPr>
          <w:rFonts w:ascii="Times New Roman" w:eastAsia="Times New Roman" w:hAnsi="Times New Roman" w:cs="Times New Roman"/>
          <w:sz w:val="28"/>
          <w:szCs w:val="28"/>
        </w:rPr>
        <w:t>Администрации</w:t>
      </w:r>
      <w:r w:rsidRPr="003F6B49">
        <w:rPr>
          <w:rFonts w:ascii="Times New Roman" w:eastAsia="Times New Roman" w:hAnsi="Times New Roman" w:cs="Times New Roman"/>
          <w:sz w:val="28"/>
          <w:szCs w:val="28"/>
        </w:rPr>
        <w:t xml:space="preserve"> может быть обжаловано заявителем </w:t>
      </w:r>
      <w:proofErr w:type="gramStart"/>
      <w:r w:rsidRPr="003F6B49">
        <w:rPr>
          <w:rFonts w:ascii="Times New Roman" w:eastAsia="Times New Roman" w:hAnsi="Times New Roman" w:cs="Times New Roman"/>
          <w:sz w:val="28"/>
          <w:szCs w:val="28"/>
        </w:rPr>
        <w:t>в</w:t>
      </w:r>
      <w:proofErr w:type="gramEnd"/>
      <w:r w:rsidRPr="003F6B49">
        <w:rPr>
          <w:rFonts w:ascii="Times New Roman" w:eastAsia="Times New Roman" w:hAnsi="Times New Roman" w:cs="Times New Roman"/>
          <w:sz w:val="28"/>
          <w:szCs w:val="28"/>
        </w:rPr>
        <w:t xml:space="preserve"> </w:t>
      </w:r>
    </w:p>
    <w:p w:rsidR="003F6B49" w:rsidRDefault="0016118F" w:rsidP="0016118F">
      <w:pPr>
        <w:pStyle w:val="a8"/>
        <w:spacing w:line="240" w:lineRule="auto"/>
        <w:ind w:firstLine="0"/>
        <w:rPr>
          <w:b/>
          <w:color w:val="000000" w:themeColor="text1"/>
        </w:rPr>
      </w:pPr>
      <w:r>
        <w:rPr>
          <w:color w:val="000000" w:themeColor="text1"/>
        </w:rPr>
        <w:t>в судебном порядке в установленные законодательством Российской Федерации сроки.</w:t>
      </w:r>
    </w:p>
    <w:p w:rsidR="006714F1" w:rsidRDefault="006714F1" w:rsidP="006714F1">
      <w:pPr>
        <w:spacing w:after="0" w:line="240" w:lineRule="auto"/>
        <w:ind w:firstLine="709"/>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w:t>
      </w:r>
    </w:p>
    <w:p w:rsidR="006714F1" w:rsidRDefault="006714F1" w:rsidP="000933DB">
      <w:pPr>
        <w:pageBreakBefore/>
        <w:tabs>
          <w:tab w:val="left" w:pos="5103"/>
          <w:tab w:val="left" w:pos="5529"/>
        </w:tabs>
        <w:spacing w:after="0" w:line="240" w:lineRule="auto"/>
        <w:ind w:left="5103"/>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lastRenderedPageBreak/>
        <w:t>Приложение № 1</w:t>
      </w:r>
      <w:r w:rsidR="00F9571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к Административному регламенту </w:t>
      </w:r>
    </w:p>
    <w:p w:rsidR="006714F1" w:rsidRDefault="006714F1" w:rsidP="006714F1">
      <w:pPr>
        <w:spacing w:after="0" w:line="240" w:lineRule="auto"/>
        <w:ind w:firstLine="709"/>
        <w:jc w:val="right"/>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left="382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Форма заявления</w:t>
      </w:r>
    </w:p>
    <w:p w:rsidR="006714F1" w:rsidRDefault="006714F1" w:rsidP="006714F1">
      <w:pPr>
        <w:spacing w:after="0" w:line="240" w:lineRule="auto"/>
        <w:ind w:left="3828"/>
        <w:jc w:val="both"/>
        <w:rPr>
          <w:rFonts w:ascii="Times New Roman" w:eastAsia="Times New Roman" w:hAnsi="Times New Roman" w:cs="Times New Roman"/>
          <w:color w:val="000000" w:themeColor="text1"/>
          <w:sz w:val="24"/>
          <w:szCs w:val="24"/>
        </w:rPr>
      </w:pPr>
    </w:p>
    <w:p w:rsidR="006714F1" w:rsidRDefault="006714F1" w:rsidP="006714F1">
      <w:pPr>
        <w:spacing w:after="0" w:line="240" w:lineRule="auto"/>
        <w:ind w:left="3828"/>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Главе администрации  </w:t>
      </w:r>
      <w:r w:rsidR="00433C79">
        <w:rPr>
          <w:rFonts w:ascii="Times New Roman" w:eastAsia="Times New Roman" w:hAnsi="Times New Roman" w:cs="Times New Roman"/>
          <w:color w:val="000000" w:themeColor="text1"/>
          <w:sz w:val="24"/>
          <w:szCs w:val="24"/>
        </w:rPr>
        <w:t>Койданского</w:t>
      </w:r>
    </w:p>
    <w:p w:rsidR="006714F1" w:rsidRDefault="006714F1" w:rsidP="006714F1">
      <w:pPr>
        <w:spacing w:after="0" w:line="240" w:lineRule="auto"/>
        <w:ind w:left="3828"/>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сельского поселения</w:t>
      </w:r>
    </w:p>
    <w:p w:rsidR="006714F1" w:rsidRDefault="006714F1" w:rsidP="006714F1">
      <w:pPr>
        <w:spacing w:after="0" w:line="240" w:lineRule="auto"/>
        <w:ind w:left="382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w:t>
      </w:r>
    </w:p>
    <w:p w:rsidR="006714F1" w:rsidRDefault="006714F1" w:rsidP="006714F1">
      <w:pPr>
        <w:spacing w:after="0" w:line="240" w:lineRule="auto"/>
        <w:ind w:left="3828"/>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(Ф.И.О. руководителя)</w:t>
      </w:r>
    </w:p>
    <w:p w:rsidR="006714F1" w:rsidRDefault="006714F1" w:rsidP="006714F1">
      <w:pPr>
        <w:spacing w:after="0" w:line="240" w:lineRule="auto"/>
        <w:ind w:left="382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w:t>
      </w:r>
    </w:p>
    <w:p w:rsidR="006714F1" w:rsidRDefault="006714F1" w:rsidP="006714F1">
      <w:pPr>
        <w:spacing w:after="0" w:line="240" w:lineRule="auto"/>
        <w:ind w:left="3828"/>
        <w:jc w:val="both"/>
        <w:rPr>
          <w:rFonts w:ascii="Times New Roman" w:eastAsia="Times New Roman" w:hAnsi="Times New Roman" w:cs="Times New Roman"/>
          <w:color w:val="000000" w:themeColor="text1"/>
          <w:sz w:val="20"/>
          <w:szCs w:val="20"/>
        </w:rPr>
      </w:pPr>
      <w:proofErr w:type="gramStart"/>
      <w:r>
        <w:rPr>
          <w:rFonts w:ascii="Times New Roman" w:eastAsia="Times New Roman" w:hAnsi="Times New Roman" w:cs="Times New Roman"/>
          <w:color w:val="000000" w:themeColor="text1"/>
          <w:sz w:val="20"/>
          <w:szCs w:val="20"/>
        </w:rPr>
        <w:t>(Ф.И.О. заявителя,</w:t>
      </w:r>
      <w:proofErr w:type="gramEnd"/>
    </w:p>
    <w:p w:rsidR="006714F1" w:rsidRDefault="006714F1" w:rsidP="006714F1">
      <w:pPr>
        <w:spacing w:after="0" w:line="240" w:lineRule="auto"/>
        <w:ind w:left="382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w:t>
      </w:r>
    </w:p>
    <w:p w:rsidR="006714F1" w:rsidRDefault="006714F1" w:rsidP="006714F1">
      <w:pPr>
        <w:spacing w:after="0" w:line="240" w:lineRule="auto"/>
        <w:ind w:left="3828"/>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паспортные данные)</w:t>
      </w:r>
    </w:p>
    <w:p w:rsidR="006714F1" w:rsidRDefault="006714F1" w:rsidP="006714F1">
      <w:pPr>
        <w:spacing w:after="0" w:line="240" w:lineRule="auto"/>
        <w:ind w:left="382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w:t>
      </w:r>
    </w:p>
    <w:p w:rsidR="006714F1" w:rsidRDefault="006714F1" w:rsidP="006714F1">
      <w:pPr>
        <w:spacing w:after="0" w:line="240" w:lineRule="auto"/>
        <w:ind w:left="3828"/>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(по доверенности в интересах)</w:t>
      </w:r>
    </w:p>
    <w:p w:rsidR="006714F1" w:rsidRDefault="006714F1" w:rsidP="006714F1">
      <w:pPr>
        <w:spacing w:after="0" w:line="240" w:lineRule="auto"/>
        <w:ind w:left="382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w:t>
      </w:r>
    </w:p>
    <w:p w:rsidR="006714F1" w:rsidRDefault="006714F1" w:rsidP="006714F1">
      <w:pPr>
        <w:spacing w:after="0" w:line="240" w:lineRule="auto"/>
        <w:ind w:left="3828"/>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(адрес регистрации собственника)</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6714F1" w:rsidRDefault="006714F1" w:rsidP="006714F1">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Заявление</w:t>
      </w:r>
    </w:p>
    <w:p w:rsidR="006714F1" w:rsidRDefault="006714F1" w:rsidP="006714F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rPr>
        <w:t xml:space="preserve">о переводе помещения </w:t>
      </w:r>
      <w:r>
        <w:rPr>
          <w:rFonts w:ascii="Times New Roman" w:eastAsia="Times New Roman" w:hAnsi="Times New Roman" w:cs="Times New Roman"/>
          <w:color w:val="000000" w:themeColor="text1"/>
          <w:sz w:val="24"/>
          <w:szCs w:val="24"/>
        </w:rPr>
        <w:t xml:space="preserve"> _____________________________________________________________________________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0"/>
          <w:szCs w:val="20"/>
        </w:rPr>
        <w:t>(указывается собственник жилого (нежилого) помещения, либо</w:t>
      </w:r>
      <w:r>
        <w:rPr>
          <w:rFonts w:ascii="Times New Roman" w:eastAsia="Times New Roman" w:hAnsi="Times New Roman" w:cs="Times New Roman"/>
          <w:color w:val="000000" w:themeColor="text1"/>
          <w:sz w:val="24"/>
          <w:szCs w:val="24"/>
        </w:rPr>
        <w:t xml:space="preserve"> _____________________________________________________________________________</w:t>
      </w:r>
      <w:proofErr w:type="gramEnd"/>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собственники жилого (нежилого) помещения, находящегося в общей собственности двух и более лиц,</w:t>
      </w:r>
    </w:p>
    <w:p w:rsidR="006714F1" w:rsidRDefault="006714F1" w:rsidP="006714F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w:t>
      </w:r>
    </w:p>
    <w:p w:rsidR="006714F1" w:rsidRDefault="006714F1" w:rsidP="006714F1">
      <w:pPr>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в случае</w:t>
      </w:r>
      <w:proofErr w:type="gramStart"/>
      <w:r>
        <w:rPr>
          <w:rFonts w:ascii="Times New Roman" w:eastAsia="Times New Roman" w:hAnsi="Times New Roman" w:cs="Times New Roman"/>
          <w:color w:val="000000" w:themeColor="text1"/>
          <w:sz w:val="20"/>
          <w:szCs w:val="20"/>
        </w:rPr>
        <w:t>,</w:t>
      </w:r>
      <w:proofErr w:type="gramEnd"/>
      <w:r>
        <w:rPr>
          <w:rFonts w:ascii="Times New Roman" w:eastAsia="Times New Roman" w:hAnsi="Times New Roman" w:cs="Times New Roman"/>
          <w:color w:val="000000" w:themeColor="text1"/>
          <w:sz w:val="20"/>
          <w:szCs w:val="20"/>
        </w:rPr>
        <w:t xml:space="preserve"> если ни один из собственников либо иных лиц не уполномочен в установленном порядке представлять их интересы)</w:t>
      </w:r>
    </w:p>
    <w:p w:rsidR="006714F1" w:rsidRDefault="006714F1" w:rsidP="006714F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w:t>
      </w:r>
    </w:p>
    <w:p w:rsidR="006714F1" w:rsidRDefault="006714F1" w:rsidP="006714F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w:t>
      </w:r>
    </w:p>
    <w:p w:rsidR="006714F1" w:rsidRDefault="006714F1" w:rsidP="006714F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w:t>
      </w:r>
    </w:p>
    <w:p w:rsidR="006714F1" w:rsidRDefault="006714F1" w:rsidP="006714F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Примечание: </w:t>
      </w:r>
      <w:proofErr w:type="gramStart"/>
      <w:r>
        <w:rPr>
          <w:rFonts w:ascii="Times New Roman" w:eastAsia="Times New Roman" w:hAnsi="Times New Roman" w:cs="Times New Roman"/>
          <w:color w:val="000000" w:themeColor="text1"/>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714F1" w:rsidRDefault="006714F1" w:rsidP="006714F1">
      <w:pPr>
        <w:spacing w:after="0" w:line="240" w:lineRule="auto"/>
        <w:ind w:firstLine="70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Прошу разрешить перевод помещения общей площадью _______ кв.м., находящегося по адресу: _____________________________________________________________________________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0"/>
          <w:szCs w:val="20"/>
        </w:rPr>
      </w:pPr>
      <w:proofErr w:type="gramStart"/>
      <w:r>
        <w:rPr>
          <w:rFonts w:ascii="Times New Roman" w:eastAsia="Times New Roman" w:hAnsi="Times New Roman" w:cs="Times New Roman"/>
          <w:color w:val="000000" w:themeColor="text1"/>
          <w:sz w:val="20"/>
          <w:szCs w:val="20"/>
        </w:rPr>
        <w:t>(наименование городского поселения,</w:t>
      </w:r>
      <w:proofErr w:type="gramEnd"/>
    </w:p>
    <w:p w:rsidR="006714F1" w:rsidRDefault="006714F1" w:rsidP="006714F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w:t>
      </w:r>
    </w:p>
    <w:p w:rsidR="006714F1" w:rsidRDefault="006714F1" w:rsidP="006714F1">
      <w:pPr>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улицы, площади, проспекта, бульвара, проезда и т.п.)</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дом ____________, корпус (владение, строение) ___________, квартира _____,</w:t>
      </w:r>
    </w:p>
    <w:p w:rsidR="006714F1" w:rsidRDefault="006714F1" w:rsidP="006714F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из жилого (нежилого) в </w:t>
      </w:r>
      <w:proofErr w:type="gramStart"/>
      <w:r>
        <w:rPr>
          <w:rFonts w:ascii="Times New Roman" w:eastAsia="Times New Roman" w:hAnsi="Times New Roman" w:cs="Times New Roman"/>
          <w:color w:val="000000" w:themeColor="text1"/>
          <w:sz w:val="24"/>
          <w:szCs w:val="24"/>
        </w:rPr>
        <w:t>нежилое</w:t>
      </w:r>
      <w:proofErr w:type="gramEnd"/>
      <w:r>
        <w:rPr>
          <w:rFonts w:ascii="Times New Roman" w:eastAsia="Times New Roman" w:hAnsi="Times New Roman" w:cs="Times New Roman"/>
          <w:color w:val="000000" w:themeColor="text1"/>
          <w:sz w:val="24"/>
          <w:szCs w:val="24"/>
        </w:rPr>
        <w:t xml:space="preserve"> (жилое) (ненужное зачеркнуть) в целях использования помещения в качестве _______________________________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(вид использования помещения)</w:t>
      </w:r>
    </w:p>
    <w:p w:rsidR="006714F1" w:rsidRDefault="006714F1" w:rsidP="006714F1">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согласно прилагаемому проекту (проектной документации) переустройства и (или) перепланировки жилого (нежилого) и (или) перечню иных работ _____________________________________________________________________________</w:t>
      </w:r>
      <w:proofErr w:type="gramEnd"/>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(указывается перечень необходимых работ по ремонту, реконструкции, реставрации помещения)</w:t>
      </w:r>
    </w:p>
    <w:p w:rsidR="006714F1" w:rsidRDefault="006714F1" w:rsidP="006714F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__________________________________________________________________________________________________________________________________________________________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Срок производства ремонтно-строительных и (или) иных работ с «_____»____________ 20__г. по «____» ____________ 20__ г.</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Режим производства ремонтно-строительных и (или) иных работ с _____ </w:t>
      </w:r>
      <w:proofErr w:type="gramStart"/>
      <w:r>
        <w:rPr>
          <w:rFonts w:ascii="Times New Roman" w:eastAsia="Times New Roman" w:hAnsi="Times New Roman" w:cs="Times New Roman"/>
          <w:color w:val="000000" w:themeColor="text1"/>
          <w:sz w:val="24"/>
          <w:szCs w:val="24"/>
        </w:rPr>
        <w:t>по</w:t>
      </w:r>
      <w:proofErr w:type="gramEnd"/>
      <w:r>
        <w:rPr>
          <w:rFonts w:ascii="Times New Roman" w:eastAsia="Times New Roman" w:hAnsi="Times New Roman" w:cs="Times New Roman"/>
          <w:color w:val="000000" w:themeColor="text1"/>
          <w:sz w:val="24"/>
          <w:szCs w:val="24"/>
        </w:rPr>
        <w:t xml:space="preserve"> _____ часов в ___________________ дни.</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Обязуюсь: осуществить ремонтно-строительные работы в соответствии с проектом (проектной документацией);</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осуществить работы в установленные сроки и с соблюдением согласованного режима проведения работ.</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 заявлению прилагаются следующие документы:</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_____________________________________________________________________________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(указывается вид и реквизиты правоустанавливающего документа на переводимое</w:t>
      </w:r>
      <w:proofErr w:type="gramEnd"/>
    </w:p>
    <w:p w:rsidR="006714F1" w:rsidRDefault="006714F1" w:rsidP="006714F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 на _____ листах; помещение (с отметкой: подлинник или нотариально заверенная копия)</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план переводимого помещения с его техническим описанием на _____ листах;</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технический паспорт переводимого помещения (в случае, если переводимое помещение является жилым) на _____ листах;</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поэтажный план дома, в котором находится переводимое помещение на _____ листах;</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проект (проектная документация) переустройства и (или) перепланировки жилого помещения на _____ листах;</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иные документы: ______________________________________________________</w:t>
      </w:r>
    </w:p>
    <w:p w:rsidR="006714F1" w:rsidRDefault="006714F1" w:rsidP="006714F1">
      <w:pPr>
        <w:spacing w:after="0" w:line="240" w:lineRule="auto"/>
        <w:ind w:firstLine="709"/>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(доверенности, выписки из уставов и др.)</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Подписи лиц, подавших заявление:</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 ________ 20__г. _______________ ___________________________________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(дата) (подпись заявителя) (расшифровка подписи заявителя)</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 ________ 20___г. ______________ ___________________________________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(дата) (подпись заявителя) (расшифровка подписи заявителя)</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0"/>
          <w:szCs w:val="20"/>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 ________ 20___г. ______________ ___________________________________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(дата) (подпись заявителя) (расшифровка подписи заявителя)</w:t>
      </w:r>
    </w:p>
    <w:p w:rsidR="006714F1" w:rsidRDefault="006714F1" w:rsidP="006714F1">
      <w:pPr>
        <w:spacing w:after="0" w:line="240" w:lineRule="auto"/>
        <w:ind w:firstLine="709"/>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(следующие позиции заполняются должностным лицом, принявшим заявление)</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Документы представлены на приеме «___» ________ 20___г.</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Входящий номер регистрации заявления 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Выдана расписка в получении документов «___» ________20___г. № 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Расписку получил: «___» _________20___г.</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(подпись заявителя)</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(должность, Ф.И.О. должностного лица, принявшего заявление), (подпись)</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0933DB" w:rsidRDefault="006714F1" w:rsidP="006714F1">
      <w:pPr>
        <w:pageBreakBefore/>
        <w:spacing w:after="0" w:line="240" w:lineRule="auto"/>
        <w:ind w:left="5103"/>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Приложение № 2</w:t>
      </w:r>
    </w:p>
    <w:p w:rsidR="006714F1" w:rsidRDefault="000933DB" w:rsidP="000933DB">
      <w:pPr>
        <w:tabs>
          <w:tab w:val="left" w:pos="5220"/>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                                                                                     </w:t>
      </w:r>
      <w:r w:rsidR="006714F1">
        <w:rPr>
          <w:rFonts w:ascii="Times New Roman" w:eastAsia="Times New Roman" w:hAnsi="Times New Roman" w:cs="Times New Roman"/>
          <w:color w:val="000000" w:themeColor="text1"/>
          <w:sz w:val="24"/>
          <w:szCs w:val="24"/>
        </w:rPr>
        <w:t xml:space="preserve">к Административному  регламенту </w:t>
      </w:r>
    </w:p>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УВЕДОМЛЕНИЕ</w:t>
      </w:r>
      <w:r>
        <w:rPr>
          <w:rFonts w:ascii="Times New Roman" w:eastAsia="Times New Roman" w:hAnsi="Times New Roman" w:cs="Times New Roman"/>
          <w:b/>
          <w:bCs/>
          <w:color w:val="000000" w:themeColor="text1"/>
          <w:sz w:val="28"/>
          <w:szCs w:val="28"/>
        </w:rPr>
        <w:br/>
        <w:t>о переводе (отказе в переводе) жилого (нежилого)</w:t>
      </w:r>
      <w:r>
        <w:rPr>
          <w:rFonts w:ascii="Times New Roman" w:eastAsia="Times New Roman" w:hAnsi="Times New Roman" w:cs="Times New Roman"/>
          <w:b/>
          <w:bCs/>
          <w:color w:val="000000" w:themeColor="text1"/>
          <w:sz w:val="28"/>
          <w:szCs w:val="28"/>
        </w:rPr>
        <w:br/>
        <w:t>помещения в нежилое (жилое) помещение</w:t>
      </w:r>
    </w:p>
    <w:p w:rsidR="006714F1" w:rsidRDefault="006714F1" w:rsidP="006714F1">
      <w:pPr>
        <w:spacing w:after="0" w:line="240" w:lineRule="auto"/>
        <w:ind w:firstLine="709"/>
        <w:jc w:val="center"/>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(полное наименование органа местного самоуправления,</w:t>
      </w:r>
      <w:proofErr w:type="gramEnd"/>
    </w:p>
    <w:p w:rsidR="006714F1" w:rsidRDefault="006714F1" w:rsidP="006714F1">
      <w:pPr>
        <w:spacing w:after="0" w:line="240" w:lineRule="auto"/>
        <w:ind w:firstLine="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rPr>
        <w:br/>
        <w:t>__________________________________________________________________,</w:t>
      </w:r>
    </w:p>
    <w:p w:rsidR="006714F1" w:rsidRDefault="006714F1" w:rsidP="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осуществляющего перевод помещения)</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находящегося</w:t>
      </w:r>
      <w:proofErr w:type="gramEnd"/>
      <w:r>
        <w:rPr>
          <w:rFonts w:ascii="Times New Roman" w:eastAsia="Times New Roman" w:hAnsi="Times New Roman" w:cs="Times New Roman"/>
          <w:color w:val="000000" w:themeColor="text1"/>
          <w:sz w:val="28"/>
          <w:szCs w:val="28"/>
        </w:rPr>
        <w:t xml:space="preserve"> по адресу:________________________________________</w:t>
      </w:r>
    </w:p>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(наименование  сельского поселения)</w:t>
      </w:r>
    </w:p>
    <w:p w:rsidR="006714F1" w:rsidRDefault="006714F1" w:rsidP="006714F1">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__________________________________________________________________ </w:t>
      </w:r>
    </w:p>
    <w:p w:rsidR="006714F1" w:rsidRDefault="006714F1" w:rsidP="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(наименование улицы, площади, проспекта, бульвара, проезда и т.п.)</w:t>
      </w:r>
    </w:p>
    <w:tbl>
      <w:tblPr>
        <w:tblW w:w="0" w:type="auto"/>
        <w:tblCellMar>
          <w:left w:w="0" w:type="dxa"/>
          <w:right w:w="0" w:type="dxa"/>
        </w:tblCellMar>
        <w:tblLook w:val="04A0" w:firstRow="1" w:lastRow="0" w:firstColumn="1" w:lastColumn="0" w:noHBand="0" w:noVBand="1"/>
      </w:tblPr>
      <w:tblGrid>
        <w:gridCol w:w="530"/>
        <w:gridCol w:w="556"/>
        <w:gridCol w:w="188"/>
        <w:gridCol w:w="2892"/>
        <w:gridCol w:w="543"/>
        <w:gridCol w:w="507"/>
        <w:gridCol w:w="236"/>
        <w:gridCol w:w="3959"/>
      </w:tblGrid>
      <w:tr w:rsidR="006714F1" w:rsidTr="006714F1">
        <w:trPr>
          <w:cantSplit/>
        </w:trPr>
        <w:tc>
          <w:tcPr>
            <w:tcW w:w="532" w:type="dxa"/>
            <w:tcMar>
              <w:top w:w="0" w:type="dxa"/>
              <w:left w:w="28" w:type="dxa"/>
              <w:bottom w:w="0" w:type="dxa"/>
              <w:right w:w="28" w:type="dxa"/>
            </w:tcMar>
            <w:vAlign w:val="bottom"/>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дом</w:t>
            </w:r>
          </w:p>
        </w:tc>
        <w:tc>
          <w:tcPr>
            <w:tcW w:w="624"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198" w:type="dxa"/>
            <w:tcMar>
              <w:top w:w="0" w:type="dxa"/>
              <w:left w:w="28" w:type="dxa"/>
              <w:bottom w:w="0" w:type="dxa"/>
              <w:right w:w="28" w:type="dxa"/>
            </w:tcMar>
            <w:vAlign w:val="bottom"/>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3119"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корпус владение, строение)</w:t>
            </w:r>
          </w:p>
        </w:tc>
        <w:tc>
          <w:tcPr>
            <w:tcW w:w="567" w:type="dxa"/>
            <w:tcMar>
              <w:top w:w="0" w:type="dxa"/>
              <w:left w:w="28" w:type="dxa"/>
              <w:bottom w:w="0" w:type="dxa"/>
              <w:right w:w="28" w:type="dxa"/>
            </w:tcMar>
            <w:vAlign w:val="bottom"/>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кв.</w:t>
            </w:r>
          </w:p>
        </w:tc>
        <w:tc>
          <w:tcPr>
            <w:tcW w:w="568"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254" w:type="dxa"/>
            <w:tcMar>
              <w:top w:w="0" w:type="dxa"/>
              <w:left w:w="28" w:type="dxa"/>
              <w:bottom w:w="0" w:type="dxa"/>
              <w:right w:w="28" w:type="dxa"/>
            </w:tcMar>
            <w:vAlign w:val="bottom"/>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4366"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hanging="65"/>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из жилого (нежилого) в нежилое (жилое)</w:t>
            </w:r>
          </w:p>
        </w:tc>
      </w:tr>
      <w:tr w:rsidR="006714F1" w:rsidTr="006714F1">
        <w:trPr>
          <w:cantSplit/>
        </w:trPr>
        <w:tc>
          <w:tcPr>
            <w:tcW w:w="532" w:type="dxa"/>
            <w:tcMar>
              <w:top w:w="0" w:type="dxa"/>
              <w:left w:w="28" w:type="dxa"/>
              <w:bottom w:w="0" w:type="dxa"/>
              <w:right w:w="28" w:type="dxa"/>
            </w:tcMar>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624" w:type="dxa"/>
            <w:tcMar>
              <w:top w:w="0" w:type="dxa"/>
              <w:left w:w="28" w:type="dxa"/>
              <w:bottom w:w="0" w:type="dxa"/>
              <w:right w:w="28" w:type="dxa"/>
            </w:tcMar>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198" w:type="dxa"/>
            <w:tcMar>
              <w:top w:w="0" w:type="dxa"/>
              <w:left w:w="28" w:type="dxa"/>
              <w:bottom w:w="0" w:type="dxa"/>
              <w:right w:w="28" w:type="dxa"/>
            </w:tcMar>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3119" w:type="dxa"/>
            <w:tcMar>
              <w:top w:w="0" w:type="dxa"/>
              <w:left w:w="28" w:type="dxa"/>
              <w:bottom w:w="0" w:type="dxa"/>
              <w:right w:w="28" w:type="dxa"/>
            </w:tcMar>
            <w:hideMark/>
          </w:tcPr>
          <w:p w:rsidR="006714F1" w:rsidRDefault="006714F1">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(ненужное зачеркнуть)</w:t>
            </w:r>
          </w:p>
        </w:tc>
        <w:tc>
          <w:tcPr>
            <w:tcW w:w="567" w:type="dxa"/>
            <w:tcMar>
              <w:top w:w="0" w:type="dxa"/>
              <w:left w:w="28" w:type="dxa"/>
              <w:bottom w:w="0" w:type="dxa"/>
              <w:right w:w="28" w:type="dxa"/>
            </w:tcMar>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568" w:type="dxa"/>
            <w:tcMar>
              <w:top w:w="0" w:type="dxa"/>
              <w:left w:w="28" w:type="dxa"/>
              <w:bottom w:w="0" w:type="dxa"/>
              <w:right w:w="28" w:type="dxa"/>
            </w:tcMar>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254" w:type="dxa"/>
            <w:tcMar>
              <w:top w:w="0" w:type="dxa"/>
              <w:left w:w="28" w:type="dxa"/>
              <w:bottom w:w="0" w:type="dxa"/>
              <w:right w:w="28" w:type="dxa"/>
            </w:tcMar>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4366" w:type="dxa"/>
            <w:tcMar>
              <w:top w:w="0" w:type="dxa"/>
              <w:left w:w="28" w:type="dxa"/>
              <w:bottom w:w="0" w:type="dxa"/>
              <w:right w:w="28" w:type="dxa"/>
            </w:tcMar>
            <w:hideMark/>
          </w:tcPr>
          <w:p w:rsidR="006714F1" w:rsidRDefault="006714F1">
            <w:pPr>
              <w:spacing w:after="0" w:line="240" w:lineRule="auto"/>
              <w:ind w:hanging="6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(ненужное зачеркнуть)</w:t>
            </w:r>
          </w:p>
        </w:tc>
      </w:tr>
    </w:tbl>
    <w:p w:rsidR="006714F1" w:rsidRDefault="006714F1" w:rsidP="006714F1">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целях использования помещения в качестве </w:t>
      </w:r>
    </w:p>
    <w:p w:rsidR="006714F1" w:rsidRDefault="006714F1" w:rsidP="006714F1">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__________________________________________________________________</w:t>
      </w:r>
    </w:p>
    <w:p w:rsidR="006714F1" w:rsidRDefault="006714F1" w:rsidP="006714F1">
      <w:pPr>
        <w:spacing w:after="0" w:line="240" w:lineRule="auto"/>
        <w:ind w:firstLine="709"/>
        <w:jc w:val="center"/>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(вид использования помещения в соответствии</w:t>
      </w:r>
      <w:proofErr w:type="gramEnd"/>
    </w:p>
    <w:p w:rsidR="006714F1" w:rsidRDefault="006714F1" w:rsidP="006714F1">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________________________________________________________________,</w:t>
      </w:r>
    </w:p>
    <w:p w:rsidR="006714F1" w:rsidRDefault="006714F1" w:rsidP="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 заявлением о переводе)</w:t>
      </w:r>
    </w:p>
    <w:tbl>
      <w:tblPr>
        <w:tblW w:w="9795" w:type="dxa"/>
        <w:tblCellMar>
          <w:left w:w="0" w:type="dxa"/>
          <w:right w:w="0" w:type="dxa"/>
        </w:tblCellMar>
        <w:tblLook w:val="04A0" w:firstRow="1" w:lastRow="0" w:firstColumn="1" w:lastColumn="0" w:noHBand="0" w:noVBand="1"/>
      </w:tblPr>
      <w:tblGrid>
        <w:gridCol w:w="1446"/>
        <w:gridCol w:w="8121"/>
        <w:gridCol w:w="228"/>
      </w:tblGrid>
      <w:tr w:rsidR="006714F1" w:rsidTr="006714F1">
        <w:trPr>
          <w:cantSplit/>
          <w:trHeight w:val="80"/>
        </w:trPr>
        <w:tc>
          <w:tcPr>
            <w:tcW w:w="1446" w:type="dxa"/>
            <w:tcMar>
              <w:top w:w="0" w:type="dxa"/>
              <w:left w:w="28" w:type="dxa"/>
              <w:bottom w:w="0" w:type="dxa"/>
              <w:right w:w="28" w:type="dxa"/>
            </w:tcMar>
            <w:vAlign w:val="bottom"/>
            <w:hideMark/>
          </w:tcPr>
          <w:p w:rsidR="006714F1" w:rsidRDefault="006714F1">
            <w:pPr>
              <w:spacing w:after="0" w:line="240" w:lineRule="auto"/>
              <w:ind w:firstLine="284"/>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РЕШИЛ </w:t>
            </w:r>
          </w:p>
        </w:tc>
        <w:tc>
          <w:tcPr>
            <w:tcW w:w="8121"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228" w:type="dxa"/>
            <w:tcMar>
              <w:top w:w="0" w:type="dxa"/>
              <w:left w:w="28" w:type="dxa"/>
              <w:bottom w:w="0" w:type="dxa"/>
              <w:right w:w="28" w:type="dxa"/>
            </w:tcMar>
            <w:vAlign w:val="bottom"/>
            <w:hideMark/>
          </w:tcPr>
          <w:p w:rsidR="006714F1" w:rsidRDefault="006714F1">
            <w:pPr>
              <w:spacing w:after="0" w:line="240" w:lineRule="auto"/>
              <w:ind w:firstLine="709"/>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r>
      <w:tr w:rsidR="006714F1" w:rsidTr="006714F1">
        <w:trPr>
          <w:cantSplit/>
        </w:trPr>
        <w:tc>
          <w:tcPr>
            <w:tcW w:w="1446" w:type="dxa"/>
            <w:tcMar>
              <w:top w:w="0" w:type="dxa"/>
              <w:left w:w="28" w:type="dxa"/>
              <w:bottom w:w="0" w:type="dxa"/>
              <w:right w:w="28" w:type="dxa"/>
            </w:tcMar>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8121" w:type="dxa"/>
            <w:tcMar>
              <w:top w:w="0" w:type="dxa"/>
              <w:left w:w="28" w:type="dxa"/>
              <w:bottom w:w="0" w:type="dxa"/>
              <w:right w:w="28" w:type="dxa"/>
            </w:tcMar>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(наименование акта, дата его принятия и номер)</w:t>
            </w:r>
          </w:p>
        </w:tc>
        <w:tc>
          <w:tcPr>
            <w:tcW w:w="228" w:type="dxa"/>
            <w:tcMar>
              <w:top w:w="0" w:type="dxa"/>
              <w:left w:w="28" w:type="dxa"/>
              <w:bottom w:w="0" w:type="dxa"/>
              <w:right w:w="28" w:type="dxa"/>
            </w:tcMar>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r>
    </w:tbl>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Помещение на основании приложенных к заявлению документов:</w:t>
      </w:r>
    </w:p>
    <w:tbl>
      <w:tblPr>
        <w:tblW w:w="0" w:type="auto"/>
        <w:tblCellMar>
          <w:left w:w="0" w:type="dxa"/>
          <w:right w:w="0" w:type="dxa"/>
        </w:tblCellMar>
        <w:tblLook w:val="04A0" w:firstRow="1" w:lastRow="0" w:firstColumn="1" w:lastColumn="0" w:noHBand="0" w:noVBand="1"/>
      </w:tblPr>
      <w:tblGrid>
        <w:gridCol w:w="2135"/>
        <w:gridCol w:w="3634"/>
        <w:gridCol w:w="3642"/>
      </w:tblGrid>
      <w:tr w:rsidR="006714F1" w:rsidTr="006714F1">
        <w:tc>
          <w:tcPr>
            <w:tcW w:w="2135" w:type="dxa"/>
            <w:tcMar>
              <w:top w:w="0" w:type="dxa"/>
              <w:left w:w="28" w:type="dxa"/>
              <w:bottom w:w="0" w:type="dxa"/>
              <w:right w:w="28" w:type="dxa"/>
            </w:tcMar>
            <w:vAlign w:val="bottom"/>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перевести из</w:t>
            </w:r>
          </w:p>
        </w:tc>
        <w:tc>
          <w:tcPr>
            <w:tcW w:w="3634"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жилого (нежилого) в нежилое (жилое)</w:t>
            </w:r>
          </w:p>
        </w:tc>
        <w:tc>
          <w:tcPr>
            <w:tcW w:w="3642" w:type="dxa"/>
            <w:tcMar>
              <w:top w:w="0" w:type="dxa"/>
              <w:left w:w="28" w:type="dxa"/>
              <w:bottom w:w="0" w:type="dxa"/>
              <w:right w:w="28" w:type="dxa"/>
            </w:tcMar>
            <w:vAlign w:val="bottom"/>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без предварительных условий;</w:t>
            </w:r>
          </w:p>
        </w:tc>
      </w:tr>
      <w:tr w:rsidR="006714F1" w:rsidTr="006714F1">
        <w:tc>
          <w:tcPr>
            <w:tcW w:w="2135" w:type="dxa"/>
            <w:tcMar>
              <w:top w:w="0" w:type="dxa"/>
              <w:left w:w="28" w:type="dxa"/>
              <w:bottom w:w="0" w:type="dxa"/>
              <w:right w:w="28" w:type="dxa"/>
            </w:tcMar>
            <w:vAlign w:val="bottom"/>
            <w:hideMark/>
          </w:tcPr>
          <w:p w:rsidR="006714F1" w:rsidRDefault="006714F1">
            <w:pPr>
              <w:spacing w:after="0"/>
              <w:rPr>
                <w:rFonts w:cs="Times New Roman"/>
              </w:rPr>
            </w:pPr>
          </w:p>
        </w:tc>
        <w:tc>
          <w:tcPr>
            <w:tcW w:w="3634" w:type="dxa"/>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(ненужное зачеркнуть)</w:t>
            </w:r>
          </w:p>
        </w:tc>
        <w:tc>
          <w:tcPr>
            <w:tcW w:w="3642" w:type="dxa"/>
            <w:tcMar>
              <w:top w:w="0" w:type="dxa"/>
              <w:left w:w="28" w:type="dxa"/>
              <w:bottom w:w="0" w:type="dxa"/>
              <w:right w:w="28" w:type="dxa"/>
            </w:tcMar>
            <w:vAlign w:val="bottom"/>
            <w:hideMark/>
          </w:tcPr>
          <w:p w:rsidR="006714F1" w:rsidRDefault="006714F1">
            <w:pPr>
              <w:spacing w:after="0"/>
              <w:rPr>
                <w:rFonts w:cs="Times New Roman"/>
              </w:rPr>
            </w:pPr>
          </w:p>
        </w:tc>
      </w:tr>
    </w:tbl>
    <w:p w:rsidR="006714F1" w:rsidRDefault="006714F1" w:rsidP="006714F1">
      <w:pPr>
        <w:pageBreakBefore/>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б) перевести из жилого (нежилого) в </w:t>
      </w:r>
      <w:proofErr w:type="gramStart"/>
      <w:r>
        <w:rPr>
          <w:rFonts w:ascii="Times New Roman" w:eastAsia="Times New Roman" w:hAnsi="Times New Roman" w:cs="Times New Roman"/>
          <w:color w:val="000000" w:themeColor="text1"/>
          <w:sz w:val="28"/>
          <w:szCs w:val="28"/>
        </w:rPr>
        <w:t>нежилое</w:t>
      </w:r>
      <w:proofErr w:type="gramEnd"/>
      <w:r>
        <w:rPr>
          <w:rFonts w:ascii="Times New Roman" w:eastAsia="Times New Roman" w:hAnsi="Times New Roman" w:cs="Times New Roman"/>
          <w:color w:val="000000" w:themeColor="text1"/>
          <w:sz w:val="28"/>
          <w:szCs w:val="28"/>
        </w:rPr>
        <w:t xml:space="preserve"> (жилое) при условии проведения в установленном порядке следующих видов работ:</w:t>
      </w:r>
    </w:p>
    <w:p w:rsidR="006714F1" w:rsidRDefault="006714F1" w:rsidP="006714F1">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_________________________________________________________________</w:t>
      </w:r>
    </w:p>
    <w:p w:rsidR="006714F1" w:rsidRDefault="006714F1" w:rsidP="006714F1">
      <w:pPr>
        <w:spacing w:after="0" w:line="240" w:lineRule="auto"/>
        <w:ind w:firstLine="709"/>
        <w:jc w:val="center"/>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(перечень работ по переустройству</w:t>
      </w:r>
      <w:proofErr w:type="gramEnd"/>
    </w:p>
    <w:p w:rsidR="006714F1" w:rsidRDefault="006714F1" w:rsidP="006714F1">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__________________________________________________________________</w:t>
      </w:r>
    </w:p>
    <w:p w:rsidR="006714F1" w:rsidRDefault="006714F1" w:rsidP="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(перепланировке) помещения</w:t>
      </w:r>
    </w:p>
    <w:p w:rsidR="006714F1" w:rsidRDefault="006714F1" w:rsidP="006714F1">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__________________________________________________________________</w:t>
      </w:r>
    </w:p>
    <w:p w:rsidR="006714F1" w:rsidRDefault="006714F1" w:rsidP="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или иных необходимых работ по ремонту, реконструкции, реставрации помещения)</w:t>
      </w:r>
    </w:p>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Отказать в переводе указанного помещения из жилого (нежилого) в нежилое (жилое</w:t>
      </w:r>
      <w:proofErr w:type="gramStart"/>
      <w:r>
        <w:rPr>
          <w:rFonts w:ascii="Times New Roman" w:eastAsia="Times New Roman" w:hAnsi="Times New Roman" w:cs="Times New Roman"/>
          <w:color w:val="000000" w:themeColor="text1"/>
          <w:sz w:val="28"/>
          <w:szCs w:val="28"/>
        </w:rPr>
        <w:t>)в</w:t>
      </w:r>
      <w:proofErr w:type="gramEnd"/>
      <w:r>
        <w:rPr>
          <w:rFonts w:ascii="Times New Roman" w:eastAsia="Times New Roman" w:hAnsi="Times New Roman" w:cs="Times New Roman"/>
          <w:color w:val="000000" w:themeColor="text1"/>
          <w:sz w:val="28"/>
          <w:szCs w:val="28"/>
        </w:rPr>
        <w:t xml:space="preserve"> связи с </w:t>
      </w:r>
    </w:p>
    <w:p w:rsidR="006714F1" w:rsidRDefault="006714F1" w:rsidP="006714F1">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__________________________________________________________________</w:t>
      </w:r>
    </w:p>
    <w:p w:rsidR="006714F1" w:rsidRDefault="006714F1" w:rsidP="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(основани</w:t>
      </w:r>
      <w:proofErr w:type="gramStart"/>
      <w:r>
        <w:rPr>
          <w:rFonts w:ascii="Times New Roman" w:eastAsia="Times New Roman" w:hAnsi="Times New Roman" w:cs="Times New Roman"/>
          <w:color w:val="000000" w:themeColor="text1"/>
          <w:sz w:val="28"/>
          <w:szCs w:val="28"/>
        </w:rPr>
        <w:t>е(</w:t>
      </w:r>
      <w:proofErr w:type="gramEnd"/>
      <w:r>
        <w:rPr>
          <w:rFonts w:ascii="Times New Roman" w:eastAsia="Times New Roman" w:hAnsi="Times New Roman" w:cs="Times New Roman"/>
          <w:color w:val="000000" w:themeColor="text1"/>
          <w:sz w:val="28"/>
          <w:szCs w:val="28"/>
        </w:rPr>
        <w:t>я), установленное частью 1 статьи 24 Жилищного кодекса Российской Федерации)</w:t>
      </w:r>
    </w:p>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bl>
      <w:tblPr>
        <w:tblW w:w="0" w:type="auto"/>
        <w:tblCellMar>
          <w:left w:w="0" w:type="dxa"/>
          <w:right w:w="0" w:type="dxa"/>
        </w:tblCellMar>
        <w:tblLook w:val="04A0" w:firstRow="1" w:lastRow="0" w:firstColumn="1" w:lastColumn="0" w:noHBand="0" w:noVBand="1"/>
      </w:tblPr>
      <w:tblGrid>
        <w:gridCol w:w="3770"/>
        <w:gridCol w:w="259"/>
        <w:gridCol w:w="1866"/>
        <w:gridCol w:w="259"/>
        <w:gridCol w:w="3257"/>
      </w:tblGrid>
      <w:tr w:rsidR="006714F1" w:rsidTr="006714F1">
        <w:tc>
          <w:tcPr>
            <w:tcW w:w="4139"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284" w:type="dxa"/>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1984"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284" w:type="dxa"/>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3543"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r>
      <w:tr w:rsidR="006714F1" w:rsidTr="006714F1">
        <w:tc>
          <w:tcPr>
            <w:tcW w:w="4139" w:type="dxa"/>
            <w:tcMar>
              <w:top w:w="0" w:type="dxa"/>
              <w:left w:w="28" w:type="dxa"/>
              <w:bottom w:w="0" w:type="dxa"/>
              <w:right w:w="28" w:type="dxa"/>
            </w:tcMar>
            <w:hideMark/>
          </w:tcPr>
          <w:p w:rsidR="006714F1" w:rsidRDefault="006714F1">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(должность лица, подписавшего уведомление)</w:t>
            </w:r>
          </w:p>
        </w:tc>
        <w:tc>
          <w:tcPr>
            <w:tcW w:w="284" w:type="dxa"/>
            <w:tcMar>
              <w:top w:w="0" w:type="dxa"/>
              <w:left w:w="28" w:type="dxa"/>
              <w:bottom w:w="0" w:type="dxa"/>
              <w:right w:w="28" w:type="dxa"/>
            </w:tcMar>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1984" w:type="dxa"/>
            <w:tcMar>
              <w:top w:w="0" w:type="dxa"/>
              <w:left w:w="28" w:type="dxa"/>
              <w:bottom w:w="0" w:type="dxa"/>
              <w:right w:w="28" w:type="dxa"/>
            </w:tcMar>
            <w:hideMark/>
          </w:tcPr>
          <w:p w:rsidR="006714F1" w:rsidRDefault="006714F1">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(подпись)</w:t>
            </w:r>
          </w:p>
        </w:tc>
        <w:tc>
          <w:tcPr>
            <w:tcW w:w="284" w:type="dxa"/>
            <w:tcMar>
              <w:top w:w="0" w:type="dxa"/>
              <w:left w:w="28" w:type="dxa"/>
              <w:bottom w:w="0" w:type="dxa"/>
              <w:right w:w="28" w:type="dxa"/>
            </w:tcMar>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3543" w:type="dxa"/>
            <w:tcMar>
              <w:top w:w="0" w:type="dxa"/>
              <w:left w:w="28" w:type="dxa"/>
              <w:bottom w:w="0" w:type="dxa"/>
              <w:right w:w="28" w:type="dxa"/>
            </w:tcMar>
            <w:hideMark/>
          </w:tcPr>
          <w:p w:rsidR="006714F1" w:rsidRDefault="006714F1">
            <w:pPr>
              <w:spacing w:after="0" w:line="240" w:lineRule="auto"/>
              <w:ind w:hanging="53"/>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(расшифровка подписи)</w:t>
            </w:r>
          </w:p>
        </w:tc>
      </w:tr>
    </w:tbl>
    <w:p w:rsidR="006714F1" w:rsidRDefault="006714F1" w:rsidP="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bl>
      <w:tblPr>
        <w:tblW w:w="0" w:type="auto"/>
        <w:tblCellMar>
          <w:left w:w="0" w:type="dxa"/>
          <w:right w:w="0" w:type="dxa"/>
        </w:tblCellMar>
        <w:tblLook w:val="04A0" w:firstRow="1" w:lastRow="0" w:firstColumn="1" w:lastColumn="0" w:noHBand="0" w:noVBand="1"/>
      </w:tblPr>
      <w:tblGrid>
        <w:gridCol w:w="182"/>
        <w:gridCol w:w="396"/>
        <w:gridCol w:w="274"/>
        <w:gridCol w:w="1806"/>
        <w:gridCol w:w="507"/>
        <w:gridCol w:w="217"/>
        <w:gridCol w:w="6029"/>
      </w:tblGrid>
      <w:tr w:rsidR="006714F1" w:rsidTr="006714F1">
        <w:tc>
          <w:tcPr>
            <w:tcW w:w="170" w:type="dxa"/>
            <w:tcMar>
              <w:top w:w="0" w:type="dxa"/>
              <w:left w:w="28" w:type="dxa"/>
              <w:bottom w:w="0" w:type="dxa"/>
              <w:right w:w="28" w:type="dxa"/>
            </w:tcMar>
            <w:vAlign w:val="bottom"/>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425"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284" w:type="dxa"/>
            <w:tcMar>
              <w:top w:w="0" w:type="dxa"/>
              <w:left w:w="28" w:type="dxa"/>
              <w:bottom w:w="0" w:type="dxa"/>
              <w:right w:w="28" w:type="dxa"/>
            </w:tcMar>
            <w:vAlign w:val="bottom"/>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984"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510" w:type="dxa"/>
            <w:tcMar>
              <w:top w:w="0" w:type="dxa"/>
              <w:left w:w="28" w:type="dxa"/>
              <w:bottom w:w="0" w:type="dxa"/>
              <w:right w:w="28" w:type="dxa"/>
            </w:tcMar>
            <w:vAlign w:val="bottom"/>
            <w:hideMark/>
          </w:tcPr>
          <w:p w:rsidR="006714F1" w:rsidRDefault="006714F1">
            <w:pPr>
              <w:spacing w:after="0" w:line="240" w:lineRule="auto"/>
              <w:ind w:firstLine="709"/>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220</w:t>
            </w:r>
            <w:r w:rsidR="000933DB">
              <w:rPr>
                <w:rFonts w:ascii="Times New Roman" w:eastAsia="Times New Roman" w:hAnsi="Times New Roman" w:cs="Times New Roman"/>
                <w:color w:val="000000" w:themeColor="text1"/>
                <w:sz w:val="28"/>
                <w:szCs w:val="28"/>
              </w:rPr>
              <w:t xml:space="preserve"> </w:t>
            </w:r>
          </w:p>
        </w:tc>
        <w:tc>
          <w:tcPr>
            <w:tcW w:w="227" w:type="dxa"/>
            <w:tcBorders>
              <w:top w:val="nil"/>
              <w:left w:val="nil"/>
              <w:bottom w:val="single" w:sz="8" w:space="0" w:color="auto"/>
              <w:right w:val="nil"/>
            </w:tcBorders>
            <w:tcMar>
              <w:top w:w="0" w:type="dxa"/>
              <w:left w:w="28" w:type="dxa"/>
              <w:bottom w:w="0" w:type="dxa"/>
              <w:right w:w="28" w:type="dxa"/>
            </w:tcMar>
            <w:vAlign w:val="bottom"/>
            <w:hideMark/>
          </w:tcPr>
          <w:p w:rsidR="006714F1" w:rsidRDefault="006714F1">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c>
        <w:tc>
          <w:tcPr>
            <w:tcW w:w="6634" w:type="dxa"/>
            <w:tcMar>
              <w:top w:w="0" w:type="dxa"/>
              <w:left w:w="28" w:type="dxa"/>
              <w:bottom w:w="0" w:type="dxa"/>
              <w:right w:w="28" w:type="dxa"/>
            </w:tcMar>
            <w:vAlign w:val="bottom"/>
            <w:hideMark/>
          </w:tcPr>
          <w:p w:rsidR="006714F1" w:rsidRDefault="006714F1">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roofErr w:type="gramStart"/>
            <w:r>
              <w:rPr>
                <w:rFonts w:ascii="Times New Roman" w:eastAsia="Times New Roman" w:hAnsi="Times New Roman" w:cs="Times New Roman"/>
                <w:color w:val="000000" w:themeColor="text1"/>
                <w:sz w:val="28"/>
                <w:szCs w:val="28"/>
              </w:rPr>
              <w:t>г</w:t>
            </w:r>
            <w:proofErr w:type="gramEnd"/>
            <w:r>
              <w:rPr>
                <w:rFonts w:ascii="Times New Roman" w:eastAsia="Times New Roman" w:hAnsi="Times New Roman" w:cs="Times New Roman"/>
                <w:color w:val="000000" w:themeColor="text1"/>
                <w:sz w:val="28"/>
                <w:szCs w:val="28"/>
              </w:rPr>
              <w:t>.</w:t>
            </w:r>
          </w:p>
        </w:tc>
      </w:tr>
    </w:tbl>
    <w:p w:rsidR="006714F1" w:rsidRDefault="006714F1" w:rsidP="006714F1">
      <w:pPr>
        <w:spacing w:after="0" w:line="240" w:lineRule="auto"/>
        <w:ind w:firstLine="1134"/>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М.П.</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spacing w:after="0" w:line="240" w:lineRule="auto"/>
        <w:ind w:firstLine="709"/>
        <w:jc w:val="both"/>
        <w:rPr>
          <w:rFonts w:ascii="Times New Roman" w:eastAsia="Times New Roman" w:hAnsi="Times New Roman" w:cs="Times New Roman"/>
          <w:color w:val="000000" w:themeColor="text1"/>
          <w:sz w:val="28"/>
          <w:szCs w:val="28"/>
        </w:rPr>
      </w:pPr>
    </w:p>
    <w:p w:rsidR="006714F1" w:rsidRDefault="006714F1" w:rsidP="006714F1">
      <w:pPr>
        <w:pStyle w:val="ConsPlusNormal"/>
        <w:pageBreakBefore/>
        <w:widowControl/>
        <w:ind w:left="5812" w:firstLine="0"/>
        <w:outlineLvl w:val="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Приложение №  3</w:t>
      </w:r>
    </w:p>
    <w:p w:rsidR="006714F1" w:rsidRDefault="006714F1" w:rsidP="006714F1">
      <w:pPr>
        <w:pStyle w:val="ConsPlusNormal"/>
        <w:widowControl/>
        <w:ind w:left="5812"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административному регламенту</w:t>
      </w:r>
    </w:p>
    <w:p w:rsidR="006714F1" w:rsidRDefault="006714F1" w:rsidP="006714F1">
      <w:pPr>
        <w:pStyle w:val="ConsPlusNormal"/>
        <w:widowControl/>
        <w:ind w:firstLine="0"/>
        <w:jc w:val="right"/>
        <w:rPr>
          <w:rFonts w:ascii="Times New Roman" w:hAnsi="Times New Roman" w:cs="Times New Roman"/>
          <w:b/>
          <w:color w:val="000000" w:themeColor="text1"/>
          <w:sz w:val="28"/>
          <w:szCs w:val="28"/>
        </w:rPr>
      </w:pPr>
    </w:p>
    <w:p w:rsidR="006714F1" w:rsidRDefault="006714F1" w:rsidP="006714F1">
      <w:pPr>
        <w:pStyle w:val="ConsPlusNormal"/>
        <w:widowControl/>
        <w:ind w:firstLine="0"/>
        <w:rPr>
          <w:rFonts w:ascii="Times New Roman" w:hAnsi="Times New Roman" w:cs="Times New Roman"/>
          <w:color w:val="000000" w:themeColor="text1"/>
          <w:sz w:val="26"/>
          <w:szCs w:val="26"/>
        </w:rPr>
      </w:pPr>
      <w:r>
        <w:rPr>
          <w:rFonts w:ascii="Times New Roman" w:hAnsi="Times New Roman" w:cs="Times New Roman"/>
          <w:b/>
          <w:color w:val="000000" w:themeColor="text1"/>
          <w:sz w:val="28"/>
          <w:szCs w:val="28"/>
        </w:rPr>
        <w:t xml:space="preserve">                                               БЛОК – СХЕМА </w:t>
      </w:r>
    </w:p>
    <w:p w:rsidR="006714F1" w:rsidRDefault="003316A6" w:rsidP="006714F1">
      <w:pPr>
        <w:spacing w:line="240" w:lineRule="auto"/>
        <w:rPr>
          <w:rFonts w:ascii="Times New Roman" w:hAnsi="Times New Roman" w:cs="Times New Roman"/>
          <w:color w:val="000000" w:themeColor="text1"/>
        </w:rPr>
      </w:pPr>
      <w:r>
        <w:rPr>
          <w:noProof/>
        </w:rPr>
        <mc:AlternateContent>
          <mc:Choice Requires="wps">
            <w:drawing>
              <wp:anchor distT="0" distB="0" distL="114296" distR="114296" simplePos="0" relativeHeight="251645952" behindDoc="0" locked="0" layoutInCell="1" allowOverlap="1">
                <wp:simplePos x="0" y="0"/>
                <wp:positionH relativeFrom="column">
                  <wp:posOffset>2637154</wp:posOffset>
                </wp:positionH>
                <wp:positionV relativeFrom="paragraph">
                  <wp:posOffset>459740</wp:posOffset>
                </wp:positionV>
                <wp:extent cx="0" cy="220345"/>
                <wp:effectExtent l="76200" t="0" r="57150" b="65405"/>
                <wp:wrapNone/>
                <wp:docPr id="41"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459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7.65pt,36.2pt" to="207.6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">
                <v:stroke endarrow="block"/>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1381760</wp:posOffset>
                </wp:positionH>
                <wp:positionV relativeFrom="paragraph">
                  <wp:posOffset>162560</wp:posOffset>
                </wp:positionV>
                <wp:extent cx="2449195" cy="304165"/>
                <wp:effectExtent l="0" t="0" r="27305" b="19685"/>
                <wp:wrapNone/>
                <wp:docPr id="42"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304165"/>
                        </a:xfrm>
                        <a:prstGeom prst="roundRect">
                          <a:avLst>
                            <a:gd name="adj" fmla="val 16667"/>
                          </a:avLst>
                        </a:prstGeom>
                        <a:solidFill>
                          <a:srgbClr val="FFFFFF"/>
                        </a:solidFill>
                        <a:ln w="12700">
                          <a:solidFill>
                            <a:srgbClr val="000000"/>
                          </a:solidFill>
                          <a:round/>
                          <a:headEnd/>
                          <a:tailEnd/>
                        </a:ln>
                      </wps:spPr>
                      <wps:txbx>
                        <w:txbxContent>
                          <w:p w:rsidR="00433C79" w:rsidRDefault="00433C79" w:rsidP="006714F1">
                            <w:pPr>
                              <w:jc w:val="center"/>
                              <w:rPr>
                                <w:rFonts w:ascii="Times New Roman" w:hAnsi="Times New Roman" w:cs="Times New Roman"/>
                              </w:rPr>
                            </w:pPr>
                            <w:r>
                              <w:rPr>
                                <w:rFonts w:ascii="Times New Roman" w:hAnsi="Times New Roman" w:cs="Times New Roman"/>
                              </w:rPr>
                              <w:t>Прием заявления и документов</w:t>
                            </w:r>
                          </w:p>
                          <w:p w:rsidR="00433C79" w:rsidRDefault="00433C79" w:rsidP="006714F1">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0" o:spid="_x0000_s1026" style="position:absolute;margin-left:108.8pt;margin-top:12.8pt;width:192.85pt;height:23.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" strokeweight="1pt">
                <v:textbox>
                  <w:txbxContent>
                    <w:p w:rsidR="00C95FE7" w:rsidRDefault="00C95FE7" w:rsidP="006714F1">
                      <w:pPr>
                        <w:jc w:val="center"/>
                        <w:rPr>
                          <w:rFonts w:ascii="Times New Roman" w:hAnsi="Times New Roman" w:cs="Times New Roman"/>
                        </w:rPr>
                      </w:pPr>
                      <w:r>
                        <w:rPr>
                          <w:rFonts w:ascii="Times New Roman" w:hAnsi="Times New Roman" w:cs="Times New Roman"/>
                        </w:rPr>
                        <w:t>Прием заявления и документов</w:t>
                      </w:r>
                    </w:p>
                    <w:p w:rsidR="00C95FE7" w:rsidRDefault="00C95FE7" w:rsidP="006714F1">
                      <w:pPr>
                        <w:rPr>
                          <w:rFonts w:ascii="Times New Roman" w:hAnsi="Times New Roman" w:cs="Times New Roman"/>
                        </w:rPr>
                      </w:pPr>
                    </w:p>
                  </w:txbxContent>
                </v:textbox>
              </v:roundrect>
            </w:pict>
          </mc:Fallback>
        </mc:AlternateContent>
      </w:r>
    </w:p>
    <w:p w:rsidR="006714F1" w:rsidRDefault="006714F1" w:rsidP="006714F1">
      <w:pPr>
        <w:spacing w:line="240" w:lineRule="auto"/>
        <w:rPr>
          <w:rFonts w:ascii="Times New Roman" w:hAnsi="Times New Roman" w:cs="Times New Roman"/>
          <w:color w:val="000000" w:themeColor="text1"/>
        </w:rPr>
      </w:pPr>
    </w:p>
    <w:p w:rsidR="006714F1" w:rsidRDefault="003316A6" w:rsidP="006714F1">
      <w:pPr>
        <w:tabs>
          <w:tab w:val="left" w:pos="6963"/>
        </w:tabs>
        <w:spacing w:line="240" w:lineRule="auto"/>
        <w:rPr>
          <w:rFonts w:ascii="Times New Roman" w:hAnsi="Times New Roman" w:cs="Times New Roman"/>
          <w:color w:val="000000" w:themeColor="text1"/>
          <w:sz w:val="36"/>
          <w:szCs w:val="36"/>
        </w:rPr>
      </w:pPr>
      <w:r>
        <w:rPr>
          <w:noProof/>
        </w:rPr>
        <mc:AlternateContent>
          <mc:Choice Requires="wps">
            <w:drawing>
              <wp:anchor distT="0" distB="0" distL="114300" distR="114300" simplePos="0" relativeHeight="251648000" behindDoc="0" locked="0" layoutInCell="1" allowOverlap="1">
                <wp:simplePos x="0" y="0"/>
                <wp:positionH relativeFrom="column">
                  <wp:posOffset>4667250</wp:posOffset>
                </wp:positionH>
                <wp:positionV relativeFrom="paragraph">
                  <wp:posOffset>36830</wp:posOffset>
                </wp:positionV>
                <wp:extent cx="1576070" cy="492125"/>
                <wp:effectExtent l="0" t="0" r="24130" b="2222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6070" cy="49212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3C79" w:rsidRDefault="00433C79" w:rsidP="006714F1">
                            <w:pPr>
                              <w:jc w:val="center"/>
                              <w:rPr>
                                <w:rFonts w:ascii="Times New Roman" w:hAnsi="Times New Roman" w:cs="Times New Roman"/>
                              </w:rPr>
                            </w:pPr>
                            <w:r>
                              <w:rPr>
                                <w:rFonts w:ascii="Times New Roman" w:hAnsi="Times New Roman" w:cs="Times New Roman"/>
                              </w:rPr>
                              <w:t>Отказ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 o:spid="_x0000_s1027" style="position:absolute;margin-left:367.5pt;margin-top:2.9pt;width:124.1pt;height:3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" fillcolor="white [3201]" strokecolor="black [3213]" strokeweight=".25pt">
                <v:path arrowok="t"/>
                <v:textbox>
                  <w:txbxContent>
                    <w:p w:rsidR="00C95FE7" w:rsidRDefault="00C95FE7" w:rsidP="006714F1">
                      <w:pPr>
                        <w:jc w:val="center"/>
                        <w:rPr>
                          <w:rFonts w:ascii="Times New Roman" w:hAnsi="Times New Roman" w:cs="Times New Roman"/>
                        </w:rPr>
                      </w:pPr>
                      <w:r>
                        <w:rPr>
                          <w:rFonts w:ascii="Times New Roman" w:hAnsi="Times New Roman" w:cs="Times New Roman"/>
                        </w:rPr>
                        <w:t>Отказ в приеме документов</w:t>
                      </w:r>
                    </w:p>
                  </w:txbxContent>
                </v:textbox>
              </v:roundrect>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1370965</wp:posOffset>
                </wp:positionH>
                <wp:positionV relativeFrom="paragraph">
                  <wp:posOffset>111760</wp:posOffset>
                </wp:positionV>
                <wp:extent cx="2514600" cy="342900"/>
                <wp:effectExtent l="0" t="0" r="19050" b="19050"/>
                <wp:wrapNone/>
                <wp:docPr id="40"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roundRect">
                          <a:avLst>
                            <a:gd name="adj" fmla="val 25458"/>
                          </a:avLst>
                        </a:prstGeom>
                        <a:solidFill>
                          <a:srgbClr val="FFFFFF"/>
                        </a:solidFill>
                        <a:ln w="12700">
                          <a:solidFill>
                            <a:srgbClr val="000000"/>
                          </a:solidFill>
                          <a:round/>
                          <a:headEnd/>
                          <a:tailEnd/>
                        </a:ln>
                      </wps:spPr>
                      <wps:txbx>
                        <w:txbxContent>
                          <w:p w:rsidR="00433C79" w:rsidRDefault="00433C79" w:rsidP="006714F1">
                            <w:pPr>
                              <w:jc w:val="center"/>
                              <w:rPr>
                                <w:rFonts w:ascii="Times New Roman" w:hAnsi="Times New Roman" w:cs="Times New Roman"/>
                              </w:rPr>
                            </w:pPr>
                            <w:r>
                              <w:rPr>
                                <w:rFonts w:ascii="Times New Roman" w:hAnsi="Times New Roman" w:cs="Times New Roman"/>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 o:spid="_x0000_s1028" style="position:absolute;margin-left:107.95pt;margin-top:8.8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6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" strokeweight="1pt">
                <v:textbox>
                  <w:txbxContent>
                    <w:p w:rsidR="00C95FE7" w:rsidRDefault="00C95FE7" w:rsidP="006714F1">
                      <w:pPr>
                        <w:jc w:val="center"/>
                        <w:rPr>
                          <w:rFonts w:ascii="Times New Roman" w:hAnsi="Times New Roman" w:cs="Times New Roman"/>
                        </w:rPr>
                      </w:pPr>
                      <w:r>
                        <w:rPr>
                          <w:rFonts w:ascii="Times New Roman" w:hAnsi="Times New Roman" w:cs="Times New Roman"/>
                        </w:rPr>
                        <w:t>Регистрация заявления</w:t>
                      </w:r>
                    </w:p>
                  </w:txbxContent>
                </v:textbox>
              </v:roundrect>
            </w:pict>
          </mc:Fallback>
        </mc:AlternateContent>
      </w:r>
      <w:r>
        <w:rPr>
          <w:noProof/>
        </w:rPr>
        <mc:AlternateContent>
          <mc:Choice Requires="wps">
            <w:drawing>
              <wp:anchor distT="4294967295" distB="4294967295" distL="114300" distR="114300" simplePos="0" relativeHeight="251650048" behindDoc="0" locked="0" layoutInCell="1" allowOverlap="1">
                <wp:simplePos x="0" y="0"/>
                <wp:positionH relativeFrom="column">
                  <wp:posOffset>3886200</wp:posOffset>
                </wp:positionH>
                <wp:positionV relativeFrom="paragraph">
                  <wp:posOffset>203199</wp:posOffset>
                </wp:positionV>
                <wp:extent cx="781050" cy="0"/>
                <wp:effectExtent l="0" t="76200" r="19050" b="9525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306pt;margin-top:16pt;width:61.5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">
                <v:stroke endarrow="block"/>
              </v:shape>
            </w:pict>
          </mc:Fallback>
        </mc:AlternateContent>
      </w:r>
      <w:r w:rsidR="006714F1">
        <w:rPr>
          <w:rFonts w:ascii="Times New Roman" w:hAnsi="Times New Roman" w:cs="Times New Roman"/>
          <w:color w:val="000000" w:themeColor="text1"/>
        </w:rPr>
        <w:tab/>
      </w:r>
      <w:r w:rsidR="006714F1">
        <w:rPr>
          <w:rFonts w:ascii="Times New Roman" w:hAnsi="Times New Roman" w:cs="Times New Roman"/>
          <w:color w:val="000000" w:themeColor="text1"/>
          <w:sz w:val="36"/>
          <w:szCs w:val="36"/>
        </w:rPr>
        <w:t>-</w:t>
      </w:r>
    </w:p>
    <w:p w:rsidR="006714F1" w:rsidRDefault="003316A6" w:rsidP="006714F1">
      <w:pPr>
        <w:tabs>
          <w:tab w:val="center" w:pos="4677"/>
        </w:tabs>
        <w:spacing w:line="240" w:lineRule="auto"/>
        <w:rPr>
          <w:rFonts w:ascii="Times New Roman" w:hAnsi="Times New Roman" w:cs="Times New Roman"/>
          <w:b/>
          <w:color w:val="000000" w:themeColor="text1"/>
          <w:sz w:val="36"/>
          <w:szCs w:val="36"/>
        </w:rPr>
      </w:pPr>
      <w:r>
        <w:rPr>
          <w:noProof/>
        </w:rPr>
        <mc:AlternateContent>
          <mc:Choice Requires="wps">
            <w:drawing>
              <wp:anchor distT="0" distB="0" distL="114300" distR="114300" simplePos="0" relativeHeight="251651072" behindDoc="0" locked="0" layoutInCell="1" allowOverlap="1">
                <wp:simplePos x="0" y="0"/>
                <wp:positionH relativeFrom="column">
                  <wp:posOffset>1953895</wp:posOffset>
                </wp:positionH>
                <wp:positionV relativeFrom="paragraph">
                  <wp:posOffset>281940</wp:posOffset>
                </wp:positionV>
                <wp:extent cx="1386205" cy="300990"/>
                <wp:effectExtent l="0" t="0" r="23495" b="2286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6205" cy="30099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3C79" w:rsidRDefault="00433C79" w:rsidP="006714F1">
                            <w:pPr>
                              <w:jc w:val="center"/>
                              <w:rPr>
                                <w:rFonts w:ascii="Times New Roman" w:hAnsi="Times New Roman" w:cs="Times New Roman"/>
                              </w:rPr>
                            </w:pPr>
                            <w:r>
                              <w:rPr>
                                <w:rFonts w:ascii="Times New Roman" w:hAnsi="Times New Roman" w:cs="Times New Roman"/>
                              </w:rPr>
                              <w:t>Прием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9" style="position:absolute;margin-left:153.85pt;margin-top:22.2pt;width:109.15pt;height:2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" fillcolor="white [3201]" strokecolor="black [3213]" strokeweight="1pt">
                <v:path arrowok="t"/>
                <v:textbox>
                  <w:txbxContent>
                    <w:p w:rsidR="00C95FE7" w:rsidRDefault="00C95FE7" w:rsidP="006714F1">
                      <w:pPr>
                        <w:jc w:val="center"/>
                        <w:rPr>
                          <w:rFonts w:ascii="Times New Roman" w:hAnsi="Times New Roman" w:cs="Times New Roman"/>
                        </w:rPr>
                      </w:pPr>
                      <w:r>
                        <w:rPr>
                          <w:rFonts w:ascii="Times New Roman" w:hAnsi="Times New Roman" w:cs="Times New Roman"/>
                        </w:rPr>
                        <w:t>Прием документов</w:t>
                      </w:r>
                    </w:p>
                  </w:txbxContent>
                </v:textbox>
              </v:roundrect>
            </w:pict>
          </mc:Fallback>
        </mc:AlternateContent>
      </w:r>
      <w:r>
        <w:rPr>
          <w:noProof/>
        </w:rPr>
        <mc:AlternateContent>
          <mc:Choice Requires="wps">
            <w:drawing>
              <wp:anchor distT="0" distB="0" distL="114299" distR="114299" simplePos="0" relativeHeight="251652096" behindDoc="0" locked="0" layoutInCell="1" allowOverlap="1">
                <wp:simplePos x="0" y="0"/>
                <wp:positionH relativeFrom="column">
                  <wp:posOffset>2627629</wp:posOffset>
                </wp:positionH>
                <wp:positionV relativeFrom="paragraph">
                  <wp:posOffset>77470</wp:posOffset>
                </wp:positionV>
                <wp:extent cx="0" cy="199390"/>
                <wp:effectExtent l="76200" t="0" r="76200" b="4826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939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9" o:spid="_x0000_s1026" type="#_x0000_t32" style="position:absolute;margin-left:206.9pt;margin-top:6.1pt;width:0;height:15.7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" strokecolor="black [3040]">
                <v:stroke endarrow="block"/>
                <o:lock v:ext="edit" shapetype="f"/>
              </v:shape>
            </w:pict>
          </mc:Fallback>
        </mc:AlternateContent>
      </w:r>
      <w:r w:rsidR="006714F1">
        <w:rPr>
          <w:rFonts w:ascii="Times New Roman" w:hAnsi="Times New Roman" w:cs="Times New Roman"/>
          <w:color w:val="000000" w:themeColor="text1"/>
        </w:rPr>
        <w:tab/>
      </w:r>
      <w:r w:rsidR="006714F1">
        <w:rPr>
          <w:rFonts w:ascii="Times New Roman" w:hAnsi="Times New Roman" w:cs="Times New Roman"/>
          <w:b/>
          <w:color w:val="000000" w:themeColor="text1"/>
          <w:sz w:val="36"/>
          <w:szCs w:val="36"/>
        </w:rPr>
        <w:t>+</w:t>
      </w:r>
    </w:p>
    <w:p w:rsidR="006714F1" w:rsidRDefault="003316A6" w:rsidP="006714F1">
      <w:pPr>
        <w:spacing w:line="240" w:lineRule="auto"/>
        <w:rPr>
          <w:rFonts w:ascii="Times New Roman" w:hAnsi="Times New Roman" w:cs="Times New Roman"/>
          <w:color w:val="000000" w:themeColor="text1"/>
        </w:rPr>
      </w:pPr>
      <w:r>
        <w:rPr>
          <w:noProof/>
        </w:rPr>
        <mc:AlternateContent>
          <mc:Choice Requires="wps">
            <w:drawing>
              <wp:anchor distT="0" distB="0" distL="114300" distR="114300" simplePos="0" relativeHeight="251653120" behindDoc="0" locked="0" layoutInCell="1" allowOverlap="1">
                <wp:simplePos x="0" y="0"/>
                <wp:positionH relativeFrom="column">
                  <wp:posOffset>441960</wp:posOffset>
                </wp:positionH>
                <wp:positionV relativeFrom="paragraph">
                  <wp:posOffset>416560</wp:posOffset>
                </wp:positionV>
                <wp:extent cx="4662805" cy="512445"/>
                <wp:effectExtent l="0" t="0" r="23495" b="20955"/>
                <wp:wrapNone/>
                <wp:docPr id="3"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2805" cy="512445"/>
                        </a:xfrm>
                        <a:prstGeom prst="roundRect">
                          <a:avLst>
                            <a:gd name="adj" fmla="val 16667"/>
                          </a:avLst>
                        </a:prstGeom>
                        <a:solidFill>
                          <a:srgbClr val="FFFFFF"/>
                        </a:solidFill>
                        <a:ln w="12700">
                          <a:solidFill>
                            <a:srgbClr val="000000"/>
                          </a:solidFill>
                          <a:round/>
                          <a:headEnd/>
                          <a:tailEnd/>
                        </a:ln>
                      </wps:spPr>
                      <wps:txbx>
                        <w:txbxContent>
                          <w:p w:rsidR="00433C79" w:rsidRDefault="00433C79" w:rsidP="006714F1">
                            <w:pPr>
                              <w:jc w:val="center"/>
                              <w:rPr>
                                <w:rFonts w:ascii="Times New Roman" w:hAnsi="Times New Roman" w:cs="Times New Roman"/>
                              </w:rPr>
                            </w:pPr>
                            <w:r>
                              <w:rPr>
                                <w:rFonts w:ascii="Times New Roman" w:eastAsia="Times New Roman" w:hAnsi="Times New Roman" w:cs="Times New Roman"/>
                                <w:color w:val="000000" w:themeColor="text1"/>
                              </w:rPr>
                              <w:t>Направление необходимых для предоставления муниципальной услуги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30" style="position:absolute;margin-left:34.8pt;margin-top:32.8pt;width:367.15pt;height:4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" strokeweight="1pt">
                <v:textbox>
                  <w:txbxContent>
                    <w:p w:rsidR="00C95FE7" w:rsidRDefault="00C95FE7" w:rsidP="006714F1">
                      <w:pPr>
                        <w:jc w:val="center"/>
                        <w:rPr>
                          <w:rFonts w:ascii="Times New Roman" w:hAnsi="Times New Roman" w:cs="Times New Roman"/>
                        </w:rPr>
                      </w:pPr>
                      <w:r>
                        <w:rPr>
                          <w:rFonts w:ascii="Times New Roman" w:eastAsia="Times New Roman" w:hAnsi="Times New Roman" w:cs="Times New Roman"/>
                          <w:color w:val="000000" w:themeColor="text1"/>
                        </w:rPr>
                        <w:t>Направление необходимых для предоставления муниципальной услуги  межведомственных запросов и получение ответов на них</w:t>
                      </w:r>
                    </w:p>
                  </w:txbxContent>
                </v:textbox>
              </v:round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2660015</wp:posOffset>
                </wp:positionV>
                <wp:extent cx="4756785" cy="1024890"/>
                <wp:effectExtent l="0" t="0" r="24765" b="22860"/>
                <wp:wrapNone/>
                <wp:docPr id="35" name="Блок-схема: альтернативный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785" cy="1024890"/>
                        </a:xfrm>
                        <a:prstGeom prst="flowChartAlternateProcess">
                          <a:avLst/>
                        </a:prstGeom>
                        <a:solidFill>
                          <a:srgbClr val="FFFFFF"/>
                        </a:solidFill>
                        <a:ln w="12700">
                          <a:solidFill>
                            <a:srgbClr val="000000"/>
                          </a:solidFill>
                          <a:miter lim="800000"/>
                          <a:headEnd/>
                          <a:tailEnd/>
                        </a:ln>
                      </wps:spPr>
                      <wps:txbx>
                        <w:txbxContent>
                          <w:p w:rsidR="00433C79" w:rsidRDefault="00433C79" w:rsidP="006714F1">
                            <w:pPr>
                              <w:spacing w:after="0" w:line="240" w:lineRule="auto"/>
                              <w:jc w:val="center"/>
                            </w:pPr>
                            <w:r>
                              <w:rPr>
                                <w:rFonts w:ascii="Times New Roman" w:eastAsia="Times New Roman" w:hAnsi="Times New Roman" w:cs="Times New Roman"/>
                              </w:rPr>
                              <w:t>Рассмотрение приемочной комиссией заявления с прилагаемыми документами, их проверка на соответствие требованиям законодательства и принятие решения о возможности (невозможности) перевода жилого помещения в нежилое помещение или нежилого помещения в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2" o:spid="_x0000_s1031" type="#_x0000_t176" style="position:absolute;margin-left:36pt;margin-top:209.45pt;width:374.55pt;height:8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" strokeweight="1pt">
                <v:textbox>
                  <w:txbxContent>
                    <w:p w:rsidR="00C95FE7" w:rsidRDefault="00C95FE7" w:rsidP="006714F1">
                      <w:pPr>
                        <w:spacing w:after="0" w:line="240" w:lineRule="auto"/>
                        <w:jc w:val="center"/>
                      </w:pPr>
                      <w:r>
                        <w:rPr>
                          <w:rFonts w:ascii="Times New Roman" w:eastAsia="Times New Roman" w:hAnsi="Times New Roman" w:cs="Times New Roman"/>
                        </w:rPr>
                        <w:t>Рассмотрение приемочной комиссией заявления с прилагаемыми документами, их проверка на соответствие требованиям законодательства и принятие решения о возможности (невозможности) перевода жилого помещения в нежилое помещение или нежилого помещения в жилое помещение</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537845</wp:posOffset>
                </wp:positionH>
                <wp:positionV relativeFrom="paragraph">
                  <wp:posOffset>6292850</wp:posOffset>
                </wp:positionV>
                <wp:extent cx="2333625" cy="894080"/>
                <wp:effectExtent l="0" t="0" r="28575" b="20320"/>
                <wp:wrapNone/>
                <wp:docPr id="23"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894080"/>
                        </a:xfrm>
                        <a:prstGeom prst="roundRect">
                          <a:avLst>
                            <a:gd name="adj" fmla="val 16667"/>
                          </a:avLst>
                        </a:prstGeom>
                        <a:solidFill>
                          <a:srgbClr val="FFFFFF"/>
                        </a:solidFill>
                        <a:ln w="12700">
                          <a:solidFill>
                            <a:srgbClr val="000000"/>
                          </a:solidFill>
                          <a:round/>
                          <a:headEnd/>
                          <a:tailEnd/>
                        </a:ln>
                      </wps:spPr>
                      <wps:txbx>
                        <w:txbxContent>
                          <w:p w:rsidR="00433C79" w:rsidRDefault="00433C79" w:rsidP="006714F1">
                            <w:pPr>
                              <w:jc w:val="center"/>
                              <w:rPr>
                                <w:rFonts w:ascii="Times New Roman" w:hAnsi="Times New Roman" w:cs="Times New Roman"/>
                              </w:rPr>
                            </w:pPr>
                            <w:r>
                              <w:rPr>
                                <w:rFonts w:ascii="Times New Roman" w:hAnsi="Times New Roman" w:cs="Times New Roman"/>
                              </w:rPr>
                              <w:t xml:space="preserve">Выдача разрешения </w:t>
                            </w:r>
                            <w:r>
                              <w:rPr>
                                <w:rFonts w:ascii="Times New Roman" w:eastAsia="Times New Roman" w:hAnsi="Times New Roman" w:cs="Times New Roman"/>
                              </w:rPr>
                              <w:t>о переводе жилого помещения в нежилое помещение или нежилого помещения в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32" style="position:absolute;margin-left:42.35pt;margin-top:495.5pt;width:183.75pt;height:7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" strokeweight="1pt">
                <v:textbox>
                  <w:txbxContent>
                    <w:p w:rsidR="00C95FE7" w:rsidRDefault="00C95FE7" w:rsidP="006714F1">
                      <w:pPr>
                        <w:jc w:val="center"/>
                        <w:rPr>
                          <w:rFonts w:ascii="Times New Roman" w:hAnsi="Times New Roman" w:cs="Times New Roman"/>
                        </w:rPr>
                      </w:pPr>
                      <w:r>
                        <w:rPr>
                          <w:rFonts w:ascii="Times New Roman" w:hAnsi="Times New Roman" w:cs="Times New Roman"/>
                        </w:rPr>
                        <w:t xml:space="preserve">Выдача разрешения </w:t>
                      </w:r>
                      <w:r>
                        <w:rPr>
                          <w:rFonts w:ascii="Times New Roman" w:eastAsia="Times New Roman" w:hAnsi="Times New Roman" w:cs="Times New Roman"/>
                        </w:rPr>
                        <w:t>о переводе жилого помещения в нежилое помещение или нежилого помещения в жилое помещение</w:t>
                      </w:r>
                    </w:p>
                  </w:txbxContent>
                </v:textbox>
              </v:roundrect>
            </w:pict>
          </mc:Fallback>
        </mc:AlternateContent>
      </w:r>
      <w:r>
        <w:rPr>
          <w:noProof/>
        </w:rPr>
        <mc:AlternateContent>
          <mc:Choice Requires="wps">
            <w:drawing>
              <wp:anchor distT="4294967292" distB="4294967292" distL="114296" distR="114296" simplePos="0" relativeHeight="251656192" behindDoc="0" locked="0" layoutInCell="1" allowOverlap="1">
                <wp:simplePos x="0" y="0"/>
                <wp:positionH relativeFrom="column">
                  <wp:posOffset>2628899</wp:posOffset>
                </wp:positionH>
                <wp:positionV relativeFrom="paragraph">
                  <wp:posOffset>1021079</wp:posOffset>
                </wp:positionV>
                <wp:extent cx="0" cy="0"/>
                <wp:effectExtent l="0" t="0" r="0" b="0"/>
                <wp:wrapNone/>
                <wp:docPr id="37"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5619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207pt,80.4pt" to="207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">
                <v:stroke endarrow="block"/>
              </v:line>
            </w:pict>
          </mc:Fallback>
        </mc:AlternateContent>
      </w:r>
      <w:r>
        <w:rPr>
          <w:noProof/>
        </w:rPr>
        <mc:AlternateContent>
          <mc:Choice Requires="wps">
            <w:drawing>
              <wp:anchor distT="0" distB="0" distL="114296" distR="114296" simplePos="0" relativeHeight="251657216" behindDoc="0" locked="0" layoutInCell="1" allowOverlap="1">
                <wp:simplePos x="0" y="0"/>
                <wp:positionH relativeFrom="column">
                  <wp:posOffset>2628264</wp:posOffset>
                </wp:positionH>
                <wp:positionV relativeFrom="paragraph">
                  <wp:posOffset>934720</wp:posOffset>
                </wp:positionV>
                <wp:extent cx="0" cy="228600"/>
                <wp:effectExtent l="76200" t="0" r="57150" b="57150"/>
                <wp:wrapNone/>
                <wp:docPr id="2"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72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73.6pt" to="206.9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">
                <v:stroke endarrow="block"/>
              </v:line>
            </w:pict>
          </mc:Fallback>
        </mc:AlternateContent>
      </w:r>
      <w:r>
        <w:rPr>
          <w:noProof/>
        </w:rPr>
        <mc:AlternateContent>
          <mc:Choice Requires="wps">
            <w:drawing>
              <wp:anchor distT="0" distB="0" distL="114296" distR="114296" simplePos="0" relativeHeight="251658240" behindDoc="0" locked="0" layoutInCell="1" allowOverlap="1">
                <wp:simplePos x="0" y="0"/>
                <wp:positionH relativeFrom="column">
                  <wp:posOffset>4255769</wp:posOffset>
                </wp:positionH>
                <wp:positionV relativeFrom="paragraph">
                  <wp:posOffset>3634740</wp:posOffset>
                </wp:positionV>
                <wp:extent cx="0" cy="228600"/>
                <wp:effectExtent l="76200" t="0" r="57150" b="57150"/>
                <wp:wrapNone/>
                <wp:docPr id="31"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35.1pt,286.2pt" to="335.1pt,3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">
                <v:stroke endarrow="block"/>
              </v:line>
            </w:pict>
          </mc:Fallback>
        </mc:AlternateContent>
      </w:r>
      <w:r>
        <w:rPr>
          <w:noProof/>
        </w:rPr>
        <mc:AlternateContent>
          <mc:Choice Requires="wps">
            <w:drawing>
              <wp:anchor distT="0" distB="0" distL="114296" distR="114296" simplePos="0" relativeHeight="251659264" behindDoc="0" locked="0" layoutInCell="1" allowOverlap="1">
                <wp:simplePos x="0" y="0"/>
                <wp:positionH relativeFrom="column">
                  <wp:posOffset>1733549</wp:posOffset>
                </wp:positionH>
                <wp:positionV relativeFrom="paragraph">
                  <wp:posOffset>3637915</wp:posOffset>
                </wp:positionV>
                <wp:extent cx="0" cy="188595"/>
                <wp:effectExtent l="76200" t="0" r="57150" b="59055"/>
                <wp:wrapNone/>
                <wp:docPr id="30"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6.5pt,286.45pt" to="136.5pt,3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">
                <v:stroke endarrow="block"/>
              </v:line>
            </w:pict>
          </mc:Fallback>
        </mc:AlternateContent>
      </w:r>
      <w:r>
        <w:rPr>
          <w:noProof/>
        </w:rPr>
        <mc:AlternateContent>
          <mc:Choice Requires="wps">
            <w:drawing>
              <wp:anchor distT="0" distB="0" distL="114296" distR="114296" simplePos="0" relativeHeight="251660288" behindDoc="0" locked="0" layoutInCell="1" allowOverlap="1">
                <wp:simplePos x="0" y="0"/>
                <wp:positionH relativeFrom="column">
                  <wp:posOffset>1668144</wp:posOffset>
                </wp:positionH>
                <wp:positionV relativeFrom="paragraph">
                  <wp:posOffset>6076950</wp:posOffset>
                </wp:positionV>
                <wp:extent cx="0" cy="228600"/>
                <wp:effectExtent l="76200" t="0" r="57150" b="57150"/>
                <wp:wrapNone/>
                <wp:docPr id="33"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1.35pt,478.5pt" to="131.3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507365</wp:posOffset>
                </wp:positionH>
                <wp:positionV relativeFrom="paragraph">
                  <wp:posOffset>3815080</wp:posOffset>
                </wp:positionV>
                <wp:extent cx="2398395" cy="1205230"/>
                <wp:effectExtent l="0" t="0" r="20955" b="13970"/>
                <wp:wrapNone/>
                <wp:docPr id="28"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205230"/>
                        </a:xfrm>
                        <a:prstGeom prst="roundRect">
                          <a:avLst>
                            <a:gd name="adj" fmla="val 16667"/>
                          </a:avLst>
                        </a:prstGeom>
                        <a:solidFill>
                          <a:srgbClr val="FFFFFF"/>
                        </a:solidFill>
                        <a:ln w="12700">
                          <a:solidFill>
                            <a:srgbClr val="000000"/>
                          </a:solidFill>
                          <a:round/>
                          <a:headEnd/>
                          <a:tailEnd/>
                        </a:ln>
                      </wps:spPr>
                      <wps:txbx>
                        <w:txbxContent>
                          <w:p w:rsidR="00433C79" w:rsidRDefault="00433C79" w:rsidP="006714F1">
                            <w:pPr>
                              <w:spacing w:after="0" w:line="240" w:lineRule="auto"/>
                              <w:jc w:val="center"/>
                              <w:rPr>
                                <w:rFonts w:ascii="Times New Roman" w:hAnsi="Times New Roman" w:cs="Times New Roman"/>
                              </w:rPr>
                            </w:pPr>
                            <w:r>
                              <w:rPr>
                                <w:rFonts w:ascii="Times New Roman" w:eastAsia="Times New Roman" w:hAnsi="Times New Roman" w:cs="Times New Roman"/>
                              </w:rPr>
                              <w:t>Принятие постановления администрации Красногорского сельского поселения о переводе жилого помещения в нежилое помещение или нежилого помещения в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margin-left:39.95pt;margin-top:300.4pt;width:188.85pt;height:9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" strokeweight="1pt">
                <v:textbox>
                  <w:txbxContent>
                    <w:p w:rsidR="00C95FE7" w:rsidRDefault="00C95FE7" w:rsidP="006714F1">
                      <w:pPr>
                        <w:spacing w:after="0" w:line="240" w:lineRule="auto"/>
                        <w:jc w:val="center"/>
                        <w:rPr>
                          <w:rFonts w:ascii="Times New Roman" w:hAnsi="Times New Roman" w:cs="Times New Roman"/>
                        </w:rPr>
                      </w:pPr>
                      <w:r>
                        <w:rPr>
                          <w:rFonts w:ascii="Times New Roman" w:eastAsia="Times New Roman" w:hAnsi="Times New Roman" w:cs="Times New Roman"/>
                        </w:rPr>
                        <w:t>Принятие постановления администрации Красногорского сельского поселения о переводе жилого помещения в нежилое помещение или нежилого помещения в жилое помещение</w:t>
                      </w:r>
                    </w:p>
                  </w:txbxContent>
                </v:textbox>
              </v:roundrect>
            </w:pict>
          </mc:Fallback>
        </mc:AlternateContent>
      </w:r>
      <w:r>
        <w:rPr>
          <w:noProof/>
        </w:rPr>
        <mc:AlternateContent>
          <mc:Choice Requires="wps">
            <w:drawing>
              <wp:anchor distT="0" distB="0" distL="114296" distR="114296" simplePos="0" relativeHeight="251662336" behindDoc="0" locked="0" layoutInCell="1" allowOverlap="1">
                <wp:simplePos x="0" y="0"/>
                <wp:positionH relativeFrom="column">
                  <wp:posOffset>2677794</wp:posOffset>
                </wp:positionH>
                <wp:positionV relativeFrom="paragraph">
                  <wp:posOffset>2472055</wp:posOffset>
                </wp:positionV>
                <wp:extent cx="0" cy="198120"/>
                <wp:effectExtent l="76200" t="0" r="57150" b="49530"/>
                <wp:wrapNone/>
                <wp:docPr id="34"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2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0.85pt,194.65pt" to="210.85pt,2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">
                <v:stroke endarrow="block"/>
              </v:line>
            </w:pict>
          </mc:Fallback>
        </mc:AlternateContent>
      </w:r>
      <w:r>
        <w:rPr>
          <w:noProof/>
        </w:rPr>
        <mc:AlternateContent>
          <mc:Choice Requires="wps">
            <w:drawing>
              <wp:anchor distT="0" distB="0" distL="114296" distR="114296" simplePos="0" relativeHeight="251663360" behindDoc="0" locked="0" layoutInCell="1" allowOverlap="1">
                <wp:simplePos x="0" y="0"/>
                <wp:positionH relativeFrom="column">
                  <wp:posOffset>2637789</wp:posOffset>
                </wp:positionH>
                <wp:positionV relativeFrom="paragraph">
                  <wp:posOffset>188595</wp:posOffset>
                </wp:positionV>
                <wp:extent cx="0" cy="228600"/>
                <wp:effectExtent l="76200" t="0" r="57150" b="57150"/>
                <wp:wrapNone/>
                <wp:docPr id="39"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633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7.7pt,14.85pt" to="207.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">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537845</wp:posOffset>
                </wp:positionH>
                <wp:positionV relativeFrom="paragraph">
                  <wp:posOffset>5127625</wp:posOffset>
                </wp:positionV>
                <wp:extent cx="2333625" cy="974725"/>
                <wp:effectExtent l="0" t="0" r="28575" b="15875"/>
                <wp:wrapNone/>
                <wp:docPr id="24"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9747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433C79" w:rsidRDefault="00433C79" w:rsidP="006714F1">
                            <w:pPr>
                              <w:spacing w:line="240" w:lineRule="atLeast"/>
                              <w:jc w:val="center"/>
                              <w:rPr>
                                <w:rFonts w:ascii="Times New Roman" w:hAnsi="Times New Roman" w:cs="Times New Roman"/>
                              </w:rPr>
                            </w:pPr>
                            <w:r>
                              <w:rPr>
                                <w:rFonts w:ascii="Times New Roman" w:eastAsia="Times New Roman" w:hAnsi="Times New Roman" w:cs="Times New Roman"/>
                              </w:rPr>
                              <w:t>Уведомление заявителя о переводе жилого помещения в нежилое помещение или нежилого помещения в жилое помещение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 o:spid="_x0000_s1034" style="position:absolute;margin-left:42.35pt;margin-top:403.75pt;width:183.75pt;height:7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" fillcolor="white [3201]" strokecolor="black [3200]" strokeweight=".25pt">
                <v:path arrowok="t"/>
                <v:textbox>
                  <w:txbxContent>
                    <w:p w:rsidR="00C95FE7" w:rsidRDefault="00C95FE7" w:rsidP="006714F1">
                      <w:pPr>
                        <w:spacing w:line="240" w:lineRule="atLeast"/>
                        <w:jc w:val="center"/>
                        <w:rPr>
                          <w:rFonts w:ascii="Times New Roman" w:hAnsi="Times New Roman" w:cs="Times New Roman"/>
                        </w:rPr>
                      </w:pPr>
                      <w:r>
                        <w:rPr>
                          <w:rFonts w:ascii="Times New Roman" w:eastAsia="Times New Roman" w:hAnsi="Times New Roman" w:cs="Times New Roman"/>
                        </w:rPr>
                        <w:t>Уведомление заявителя о переводе жилого помещения в нежилое помещение или нежилого помещения в жилое помещение</w:t>
                      </w:r>
                    </w:p>
                  </w:txbxContent>
                </v:textbox>
              </v:roundrect>
            </w:pict>
          </mc:Fallback>
        </mc:AlternateContent>
      </w:r>
      <w:r>
        <w:rPr>
          <w:noProof/>
        </w:rPr>
        <mc:AlternateContent>
          <mc:Choice Requires="wps">
            <w:drawing>
              <wp:anchor distT="0" distB="0" distL="114296" distR="114296" simplePos="0" relativeHeight="251665408" behindDoc="0" locked="0" layoutInCell="1" allowOverlap="1">
                <wp:simplePos x="0" y="0"/>
                <wp:positionH relativeFrom="column">
                  <wp:posOffset>1673224</wp:posOffset>
                </wp:positionH>
                <wp:positionV relativeFrom="paragraph">
                  <wp:posOffset>4966970</wp:posOffset>
                </wp:positionV>
                <wp:extent cx="0" cy="173990"/>
                <wp:effectExtent l="76200" t="0" r="57150" b="54610"/>
                <wp:wrapNone/>
                <wp:docPr id="19"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54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1.75pt,391.1pt" to="131.75pt,4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">
                <v:stroke endarrow="block"/>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163195</wp:posOffset>
                </wp:positionH>
                <wp:positionV relativeFrom="paragraph">
                  <wp:posOffset>1156335</wp:posOffset>
                </wp:positionV>
                <wp:extent cx="4941570" cy="457200"/>
                <wp:effectExtent l="0" t="0" r="11430" b="19050"/>
                <wp:wrapNone/>
                <wp:docPr id="38"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1570" cy="457200"/>
                        </a:xfrm>
                        <a:prstGeom prst="roundRect">
                          <a:avLst>
                            <a:gd name="adj" fmla="val 16667"/>
                          </a:avLst>
                        </a:prstGeom>
                        <a:solidFill>
                          <a:srgbClr val="FFFFFF"/>
                        </a:solidFill>
                        <a:ln w="12700">
                          <a:solidFill>
                            <a:srgbClr val="000000"/>
                          </a:solidFill>
                          <a:round/>
                          <a:headEnd/>
                          <a:tailEnd/>
                        </a:ln>
                      </wps:spPr>
                      <wps:txbx>
                        <w:txbxContent>
                          <w:p w:rsidR="00433C79" w:rsidRDefault="00433C79" w:rsidP="006714F1">
                            <w:pPr>
                              <w:spacing w:after="0" w:line="240" w:lineRule="auto"/>
                              <w:jc w:val="center"/>
                              <w:rPr>
                                <w:rFonts w:ascii="Times New Roman" w:hAnsi="Times New Roman" w:cs="Times New Roman"/>
                              </w:rPr>
                            </w:pPr>
                            <w:r>
                              <w:rPr>
                                <w:rFonts w:ascii="Times New Roman" w:hAnsi="Times New Roman" w:cs="Times New Roman"/>
                              </w:rPr>
                              <w:t>Подготовка материалов к заседанию приемочной комиссии для рассмотрения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margin-left:12.85pt;margin-top:91.05pt;width:389.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" strokeweight="1pt">
                <v:textbox>
                  <w:txbxContent>
                    <w:p w:rsidR="00C95FE7" w:rsidRDefault="00C95FE7" w:rsidP="006714F1">
                      <w:pPr>
                        <w:spacing w:after="0" w:line="240" w:lineRule="auto"/>
                        <w:jc w:val="center"/>
                        <w:rPr>
                          <w:rFonts w:ascii="Times New Roman" w:hAnsi="Times New Roman" w:cs="Times New Roman"/>
                        </w:rPr>
                      </w:pPr>
                      <w:r>
                        <w:rPr>
                          <w:rFonts w:ascii="Times New Roman" w:hAnsi="Times New Roman" w:cs="Times New Roman"/>
                        </w:rPr>
                        <w:t>Подготовка материалов к заседанию приемочной комиссии для рассмотрения представленных документов</w:t>
                      </w:r>
                    </w:p>
                  </w:txbxContent>
                </v:textbox>
              </v:roundrect>
            </w:pict>
          </mc:Fallback>
        </mc:AlternateContent>
      </w:r>
      <w:r>
        <w:rPr>
          <w:noProof/>
        </w:rPr>
        <mc:AlternateContent>
          <mc:Choice Requires="wps">
            <w:drawing>
              <wp:anchor distT="0" distB="0" distL="114297" distR="114297" simplePos="0" relativeHeight="251667456" behindDoc="0" locked="0" layoutInCell="1" allowOverlap="1">
                <wp:simplePos x="0" y="0"/>
                <wp:positionH relativeFrom="column">
                  <wp:posOffset>2637155</wp:posOffset>
                </wp:positionH>
                <wp:positionV relativeFrom="paragraph">
                  <wp:posOffset>1613535</wp:posOffset>
                </wp:positionV>
                <wp:extent cx="9525" cy="194310"/>
                <wp:effectExtent l="38100" t="0" r="66675" b="53340"/>
                <wp:wrapNone/>
                <wp:docPr id="36"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7.65pt,127.05pt" to="208.4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">
                <v:stroke endarrow="block"/>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1110615</wp:posOffset>
                </wp:positionH>
                <wp:positionV relativeFrom="paragraph">
                  <wp:posOffset>1779270</wp:posOffset>
                </wp:positionV>
                <wp:extent cx="3215005" cy="723265"/>
                <wp:effectExtent l="0" t="0" r="23495" b="19685"/>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5005" cy="72326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3C79" w:rsidRDefault="00433C79" w:rsidP="006714F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Подготовка материалов к заседанию приемочной комиссии для рассмотрения представленных заявителем документов</w:t>
                            </w:r>
                          </w:p>
                          <w:p w:rsidR="00433C79" w:rsidRDefault="00433C79" w:rsidP="006714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36" style="position:absolute;margin-left:87.45pt;margin-top:140.1pt;width:253.15pt;height:5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" fillcolor="white [3201]" strokecolor="black [3213]" strokeweight="1pt">
                <v:path arrowok="t"/>
                <v:textbox>
                  <w:txbxContent>
                    <w:p w:rsidR="00C95FE7" w:rsidRDefault="00C95FE7" w:rsidP="006714F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Подготовка материалов к заседанию приемочной комиссии для рассмотрения представленных заявителем документов</w:t>
                      </w:r>
                    </w:p>
                    <w:p w:rsidR="00C95FE7" w:rsidRDefault="00C95FE7" w:rsidP="006714F1">
                      <w:pPr>
                        <w:jc w:val="center"/>
                      </w:pPr>
                    </w:p>
                  </w:txbxContent>
                </v:textbox>
              </v:roundrect>
            </w:pict>
          </mc:Fallback>
        </mc:AlternateContent>
      </w:r>
    </w:p>
    <w:p w:rsidR="006714F1" w:rsidRDefault="006714F1" w:rsidP="006714F1">
      <w:pPr>
        <w:spacing w:line="240" w:lineRule="auto"/>
        <w:rPr>
          <w:rFonts w:ascii="Times New Roman" w:hAnsi="Times New Roman" w:cs="Times New Roman"/>
          <w:color w:val="000000" w:themeColor="text1"/>
        </w:rPr>
      </w:pPr>
    </w:p>
    <w:p w:rsidR="006714F1" w:rsidRDefault="006714F1" w:rsidP="006714F1">
      <w:pPr>
        <w:spacing w:line="240" w:lineRule="auto"/>
        <w:rPr>
          <w:rFonts w:ascii="Times New Roman" w:hAnsi="Times New Roman" w:cs="Times New Roman"/>
          <w:color w:val="000000" w:themeColor="text1"/>
        </w:rPr>
      </w:pPr>
    </w:p>
    <w:p w:rsidR="006714F1" w:rsidRDefault="006714F1" w:rsidP="006714F1">
      <w:pPr>
        <w:spacing w:line="240" w:lineRule="auto"/>
        <w:rPr>
          <w:rFonts w:ascii="Times New Roman" w:hAnsi="Times New Roman" w:cs="Times New Roman"/>
          <w:color w:val="000000" w:themeColor="text1"/>
        </w:rPr>
      </w:pPr>
    </w:p>
    <w:p w:rsidR="006714F1" w:rsidRDefault="006714F1" w:rsidP="006714F1">
      <w:pPr>
        <w:tabs>
          <w:tab w:val="left" w:pos="1980"/>
        </w:tabs>
        <w:spacing w:line="240" w:lineRule="auto"/>
        <w:jc w:val="both"/>
        <w:rPr>
          <w:rFonts w:ascii="Times New Roman" w:hAnsi="Times New Roman" w:cs="Times New Roman"/>
          <w:color w:val="000000" w:themeColor="text1"/>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3316A6" w:rsidP="006714F1">
      <w:pPr>
        <w:pStyle w:val="ConsPlusNormal"/>
        <w:widowControl/>
        <w:ind w:firstLine="0"/>
        <w:rPr>
          <w:rFonts w:ascii="Times New Roman" w:hAnsi="Times New Roman" w:cs="Times New Roman"/>
          <w:color w:val="000000" w:themeColor="text1"/>
          <w:sz w:val="26"/>
          <w:szCs w:val="26"/>
        </w:rPr>
      </w:pPr>
      <w:r>
        <w:rPr>
          <w:noProof/>
        </w:rPr>
        <mc:AlternateContent>
          <mc:Choice Requires="wps">
            <w:drawing>
              <wp:anchor distT="0" distB="0" distL="114300" distR="114300" simplePos="0" relativeHeight="251669504" behindDoc="1" locked="0" layoutInCell="1" allowOverlap="1">
                <wp:simplePos x="0" y="0"/>
                <wp:positionH relativeFrom="column">
                  <wp:posOffset>3140075</wp:posOffset>
                </wp:positionH>
                <wp:positionV relativeFrom="paragraph">
                  <wp:posOffset>64135</wp:posOffset>
                </wp:positionV>
                <wp:extent cx="2210435" cy="1045210"/>
                <wp:effectExtent l="0" t="0" r="18415" b="21590"/>
                <wp:wrapNone/>
                <wp:docPr id="25"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10435" cy="1045210"/>
                        </a:xfrm>
                        <a:prstGeom prst="flowChartAlternateProcess">
                          <a:avLst/>
                        </a:prstGeom>
                        <a:solidFill>
                          <a:srgbClr val="FFFFFF"/>
                        </a:solidFill>
                        <a:ln w="12700">
                          <a:solidFill>
                            <a:srgbClr val="000000"/>
                          </a:solidFill>
                          <a:miter lim="800000"/>
                          <a:headEnd/>
                          <a:tailEnd/>
                        </a:ln>
                      </wps:spPr>
                      <wps:txbx>
                        <w:txbxContent>
                          <w:p w:rsidR="00433C79" w:rsidRDefault="00433C79" w:rsidP="006714F1">
                            <w:pPr>
                              <w:spacing w:line="240" w:lineRule="atLeast"/>
                              <w:jc w:val="center"/>
                              <w:rPr>
                                <w:rFonts w:ascii="Times New Roman" w:hAnsi="Times New Roman" w:cs="Times New Roman"/>
                              </w:rPr>
                            </w:pPr>
                            <w:r>
                              <w:rPr>
                                <w:rFonts w:ascii="Times New Roman" w:hAnsi="Times New Roman" w:cs="Times New Roman"/>
                              </w:rPr>
                              <w:t>Уведомление заявителя об отказе в переводе жилого помещения в нежилое помещение или нежилого помещения в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2" o:spid="_x0000_s1037" type="#_x0000_t176" style="position:absolute;margin-left:247.25pt;margin-top:5.05pt;width:174.05pt;height:82.3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" strokeweight="1pt">
                <v:textbox>
                  <w:txbxContent>
                    <w:p w:rsidR="00C95FE7" w:rsidRDefault="00C95FE7" w:rsidP="006714F1">
                      <w:pPr>
                        <w:spacing w:line="240" w:lineRule="atLeast"/>
                        <w:jc w:val="center"/>
                        <w:rPr>
                          <w:rFonts w:ascii="Times New Roman" w:hAnsi="Times New Roman" w:cs="Times New Roman"/>
                        </w:rPr>
                      </w:pPr>
                      <w:r>
                        <w:rPr>
                          <w:rFonts w:ascii="Times New Roman" w:hAnsi="Times New Roman" w:cs="Times New Roman"/>
                        </w:rPr>
                        <w:t>Уведомление заявителя об отказе в переводе жилого помещения в нежилое помещение или нежилого помещения в жилое помещение</w:t>
                      </w:r>
                    </w:p>
                  </w:txbxContent>
                </v:textbox>
              </v:shape>
            </w:pict>
          </mc:Fallback>
        </mc:AlternateContent>
      </w: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pStyle w:val="ConsPlusNormal"/>
        <w:widowControl/>
        <w:ind w:firstLine="0"/>
        <w:rPr>
          <w:rFonts w:ascii="Times New Roman" w:hAnsi="Times New Roman" w:cs="Times New Roman"/>
          <w:color w:val="000000" w:themeColor="text1"/>
          <w:sz w:val="26"/>
          <w:szCs w:val="26"/>
        </w:rPr>
      </w:pPr>
    </w:p>
    <w:p w:rsidR="006714F1" w:rsidRDefault="006714F1" w:rsidP="006714F1">
      <w:pPr>
        <w:spacing w:line="240" w:lineRule="auto"/>
        <w:jc w:val="both"/>
        <w:rPr>
          <w:rFonts w:ascii="Times New Roman" w:hAnsi="Times New Roman" w:cs="Times New Roman"/>
          <w:b/>
          <w:color w:val="000000" w:themeColor="text1"/>
          <w:sz w:val="26"/>
          <w:szCs w:val="26"/>
        </w:rPr>
      </w:pPr>
    </w:p>
    <w:p w:rsidR="006714F1" w:rsidRDefault="006714F1" w:rsidP="006714F1">
      <w:pPr>
        <w:spacing w:line="240" w:lineRule="auto"/>
        <w:jc w:val="both"/>
        <w:rPr>
          <w:rFonts w:ascii="Times New Roman" w:hAnsi="Times New Roman" w:cs="Times New Roman"/>
          <w:b/>
          <w:color w:val="000000" w:themeColor="text1"/>
          <w:sz w:val="26"/>
          <w:szCs w:val="26"/>
        </w:rPr>
      </w:pPr>
    </w:p>
    <w:p w:rsidR="006714F1" w:rsidRDefault="006714F1" w:rsidP="006714F1">
      <w:pPr>
        <w:spacing w:line="240" w:lineRule="auto"/>
        <w:jc w:val="both"/>
        <w:rPr>
          <w:rFonts w:ascii="Times New Roman" w:hAnsi="Times New Roman" w:cs="Times New Roman"/>
          <w:b/>
          <w:color w:val="000000" w:themeColor="text1"/>
          <w:sz w:val="26"/>
          <w:szCs w:val="26"/>
        </w:rPr>
      </w:pPr>
    </w:p>
    <w:p w:rsidR="006714F1" w:rsidRDefault="006714F1" w:rsidP="006714F1">
      <w:pPr>
        <w:rPr>
          <w:rFonts w:ascii="Times New Roman" w:hAnsi="Times New Roman" w:cs="Times New Roman"/>
          <w:color w:val="000000" w:themeColor="text1"/>
        </w:rPr>
      </w:pPr>
    </w:p>
    <w:p w:rsidR="006714F1" w:rsidRDefault="006714F1" w:rsidP="006714F1">
      <w:pPr>
        <w:pStyle w:val="ConsPlusNormal"/>
        <w:pageBreakBefore/>
        <w:widowControl/>
        <w:ind w:left="5670" w:firstLine="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Приложение № 4</w:t>
      </w:r>
    </w:p>
    <w:p w:rsidR="006714F1" w:rsidRDefault="006714F1" w:rsidP="006714F1">
      <w:pPr>
        <w:pStyle w:val="ConsPlusNormal"/>
        <w:widowContro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 административному регламенту</w:t>
      </w:r>
    </w:p>
    <w:p w:rsidR="006714F1" w:rsidRDefault="006714F1" w:rsidP="006714F1">
      <w:pPr>
        <w:pStyle w:val="a4"/>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jc w:val="right"/>
        <w:rPr>
          <w:b w:val="0"/>
          <w:color w:val="000000" w:themeColor="text1"/>
          <w:sz w:val="24"/>
        </w:rPr>
      </w:pPr>
      <w:r>
        <w:rPr>
          <w:b w:val="0"/>
          <w:color w:val="000000" w:themeColor="text1"/>
          <w:sz w:val="24"/>
        </w:rPr>
        <w:t>(образец)</w:t>
      </w:r>
    </w:p>
    <w:p w:rsidR="006714F1" w:rsidRDefault="006714F1" w:rsidP="006714F1">
      <w:pPr>
        <w:pStyle w:val="a4"/>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80"/>
        <w:jc w:val="right"/>
        <w:rPr>
          <w:b w:val="0"/>
          <w:color w:val="000000" w:themeColor="text1"/>
          <w:sz w:val="24"/>
        </w:rPr>
      </w:pPr>
    </w:p>
    <w:tbl>
      <w:tblPr>
        <w:tblW w:w="4963" w:type="dxa"/>
        <w:tblInd w:w="4608" w:type="dxa"/>
        <w:tblBorders>
          <w:bottom w:val="single" w:sz="4" w:space="0" w:color="auto"/>
        </w:tblBorders>
        <w:tblLook w:val="01E0" w:firstRow="1" w:lastRow="1" w:firstColumn="1" w:lastColumn="1" w:noHBand="0" w:noVBand="0"/>
      </w:tblPr>
      <w:tblGrid>
        <w:gridCol w:w="4860"/>
        <w:gridCol w:w="103"/>
      </w:tblGrid>
      <w:tr w:rsidR="006714F1" w:rsidTr="006714F1">
        <w:tc>
          <w:tcPr>
            <w:tcW w:w="4963" w:type="dxa"/>
            <w:gridSpan w:val="2"/>
            <w:tcBorders>
              <w:top w:val="nil"/>
              <w:left w:val="nil"/>
              <w:bottom w:val="single" w:sz="4" w:space="0" w:color="auto"/>
              <w:right w:val="nil"/>
            </w:tcBorders>
            <w:hideMark/>
          </w:tcPr>
          <w:p w:rsidR="006714F1" w:rsidRDefault="006714F1" w:rsidP="00433C7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администрацию </w:t>
            </w:r>
            <w:r w:rsidR="00433C79">
              <w:rPr>
                <w:rFonts w:ascii="Times New Roman" w:hAnsi="Times New Roman" w:cs="Times New Roman"/>
                <w:color w:val="000000" w:themeColor="text1"/>
                <w:sz w:val="24"/>
                <w:szCs w:val="24"/>
              </w:rPr>
              <w:t>Койданского</w:t>
            </w:r>
            <w:r>
              <w:rPr>
                <w:rFonts w:ascii="Times New Roman" w:hAnsi="Times New Roman" w:cs="Times New Roman"/>
                <w:color w:val="000000" w:themeColor="text1"/>
                <w:sz w:val="24"/>
                <w:szCs w:val="24"/>
              </w:rPr>
              <w:t xml:space="preserve">  сельского поселения</w:t>
            </w:r>
          </w:p>
        </w:tc>
      </w:tr>
      <w:tr w:rsidR="006714F1" w:rsidTr="006714F1">
        <w:trPr>
          <w:gridAfter w:val="1"/>
          <w:wAfter w:w="103" w:type="dxa"/>
        </w:trPr>
        <w:tc>
          <w:tcPr>
            <w:tcW w:w="4860" w:type="dxa"/>
            <w:tcBorders>
              <w:top w:val="nil"/>
              <w:left w:val="nil"/>
              <w:bottom w:val="single" w:sz="4" w:space="0" w:color="auto"/>
              <w:right w:val="nil"/>
            </w:tcBorders>
            <w:hideMark/>
          </w:tcPr>
          <w:p w:rsidR="006714F1" w:rsidRDefault="006714F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Фамилия, имя, отчество заявителя</w:t>
            </w:r>
          </w:p>
        </w:tc>
      </w:tr>
      <w:tr w:rsidR="006714F1" w:rsidTr="006714F1">
        <w:trPr>
          <w:gridAfter w:val="1"/>
          <w:wAfter w:w="103" w:type="dxa"/>
        </w:trPr>
        <w:tc>
          <w:tcPr>
            <w:tcW w:w="4860" w:type="dxa"/>
            <w:tcBorders>
              <w:top w:val="single" w:sz="4" w:space="0" w:color="auto"/>
              <w:left w:val="nil"/>
              <w:bottom w:val="single" w:sz="4" w:space="0" w:color="auto"/>
              <w:right w:val="nil"/>
            </w:tcBorders>
            <w:hideMark/>
          </w:tcPr>
          <w:p w:rsidR="006714F1" w:rsidRDefault="006714F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Почтовый адрес заявителя</w:t>
            </w:r>
          </w:p>
        </w:tc>
      </w:tr>
      <w:tr w:rsidR="006714F1" w:rsidTr="006714F1">
        <w:trPr>
          <w:gridAfter w:val="1"/>
          <w:wAfter w:w="103" w:type="dxa"/>
        </w:trPr>
        <w:tc>
          <w:tcPr>
            <w:tcW w:w="4860" w:type="dxa"/>
            <w:tcBorders>
              <w:top w:val="single" w:sz="4" w:space="0" w:color="auto"/>
              <w:left w:val="nil"/>
              <w:bottom w:val="single" w:sz="4" w:space="0" w:color="auto"/>
              <w:right w:val="nil"/>
            </w:tcBorders>
            <w:hideMark/>
          </w:tcPr>
          <w:p w:rsidR="006714F1" w:rsidRDefault="006714F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Контактный номер телефона заявителя</w:t>
            </w:r>
          </w:p>
        </w:tc>
      </w:tr>
    </w:tbl>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rPr>
          <w:rFonts w:ascii="Times New Roman" w:hAnsi="Times New Roman" w:cs="Times New Roman"/>
          <w:b/>
          <w:color w:val="000000" w:themeColor="text1"/>
          <w:sz w:val="24"/>
          <w:szCs w:val="24"/>
        </w:rPr>
      </w:pP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ОБРАЗЕЦ</w:t>
      </w: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ЗАЯВЛЕНИЕ (ЖАЛОБА)</w:t>
      </w: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досудебном порядке).</w:t>
      </w: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color w:val="000000" w:themeColor="text1"/>
          <w:sz w:val="24"/>
          <w:szCs w:val="24"/>
        </w:rPr>
      </w:pP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w:t>
      </w: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излагается суть заявления (жалобы)</w:t>
      </w: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Приложение: </w:t>
      </w:r>
    </w:p>
    <w:p w:rsidR="006714F1" w:rsidRDefault="006714F1" w:rsidP="006714F1">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Копия обжалуемого решения должностного лица администрации </w:t>
      </w:r>
      <w:r w:rsidR="00433C79">
        <w:rPr>
          <w:rFonts w:ascii="Times New Roman" w:hAnsi="Times New Roman" w:cs="Times New Roman"/>
          <w:color w:val="000000" w:themeColor="text1"/>
          <w:sz w:val="24"/>
          <w:szCs w:val="24"/>
        </w:rPr>
        <w:t xml:space="preserve">Койданского </w:t>
      </w:r>
      <w:r>
        <w:rPr>
          <w:rFonts w:ascii="Times New Roman" w:hAnsi="Times New Roman" w:cs="Times New Roman"/>
          <w:color w:val="000000" w:themeColor="text1"/>
          <w:sz w:val="24"/>
          <w:szCs w:val="24"/>
        </w:rPr>
        <w:t xml:space="preserve">сельского поселения (в случае, если обжалуется отказ в рассмотрении заявления </w:t>
      </w:r>
      <w:r>
        <w:rPr>
          <w:rFonts w:ascii="Times New Roman" w:hAnsi="Times New Roman" w:cs="Times New Roman"/>
          <w:bCs/>
          <w:color w:val="000000" w:themeColor="text1"/>
          <w:sz w:val="24"/>
          <w:szCs w:val="24"/>
        </w:rPr>
        <w:t>о выдаче разрешения на ввод объекта в эксплуатацию, а также отказ в предоставлении муниципальной услуги</w:t>
      </w:r>
      <w:r>
        <w:rPr>
          <w:rFonts w:ascii="Times New Roman" w:hAnsi="Times New Roman" w:cs="Times New Roman"/>
          <w:color w:val="000000" w:themeColor="text1"/>
          <w:sz w:val="24"/>
          <w:szCs w:val="24"/>
        </w:rPr>
        <w:t>)</w:t>
      </w:r>
    </w:p>
    <w:p w:rsidR="006714F1" w:rsidRDefault="006714F1" w:rsidP="006714F1">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Документы и иные материалы, подтверждающие, что обжалуемое решение или действие (бездействие) должностного лица (сотрудника) департамента строительства администрации </w:t>
      </w:r>
      <w:r w:rsidR="00433C79">
        <w:rPr>
          <w:rFonts w:ascii="Times New Roman" w:hAnsi="Times New Roman" w:cs="Times New Roman"/>
          <w:color w:val="000000" w:themeColor="text1"/>
          <w:sz w:val="24"/>
          <w:szCs w:val="24"/>
        </w:rPr>
        <w:t xml:space="preserve">Койданского </w:t>
      </w:r>
      <w:r>
        <w:rPr>
          <w:rFonts w:ascii="Times New Roman" w:hAnsi="Times New Roman" w:cs="Times New Roman"/>
          <w:color w:val="000000" w:themeColor="text1"/>
          <w:sz w:val="24"/>
          <w:szCs w:val="24"/>
        </w:rPr>
        <w:t xml:space="preserve"> сельского поселения нарушают законные права и интересы заявителя.</w:t>
      </w:r>
    </w:p>
    <w:p w:rsidR="006714F1" w:rsidRDefault="006714F1" w:rsidP="006714F1">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Иные документы, подтверждающие обращение заявителя с требованием о восстановлении нарушенных прав, либо устранении допущенных нарушений (копия обращения с отметкой о вручении; почтовая квитанция о направлении обращения, если обращение направлялось почтой), в случае если ответ на обращение не был получен в течение 30 дней после даты обращения.</w:t>
      </w:r>
    </w:p>
    <w:p w:rsidR="006714F1" w:rsidRDefault="006714F1" w:rsidP="006714F1">
      <w:pPr>
        <w:tabs>
          <w:tab w:val="left" w:pos="5595"/>
        </w:tabs>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Ответ на обращение заявителя (если был дан ранее).</w:t>
      </w: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w:t>
      </w: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(подпись заявителя)</w:t>
      </w:r>
    </w:p>
    <w:p w:rsidR="006714F1" w:rsidRDefault="006714F1" w:rsidP="006714F1">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 ______года</w:t>
      </w:r>
    </w:p>
    <w:p w:rsidR="00D37A51" w:rsidRDefault="00D37A51" w:rsidP="00D37A51">
      <w:pPr>
        <w:spacing w:after="0"/>
        <w:rPr>
          <w:rFonts w:ascii="Times New Roman" w:hAnsi="Times New Roman" w:cs="Times New Roman"/>
          <w:color w:val="000000" w:themeColor="text1"/>
          <w:sz w:val="28"/>
          <w:szCs w:val="28"/>
        </w:rPr>
      </w:pPr>
    </w:p>
    <w:p w:rsidR="00D37A51" w:rsidRDefault="00D37A51" w:rsidP="00D37A51">
      <w:pPr>
        <w:spacing w:after="0"/>
        <w:rPr>
          <w:rFonts w:ascii="Times New Roman" w:hAnsi="Times New Roman" w:cs="Times New Roman"/>
          <w:color w:val="000000" w:themeColor="text1"/>
          <w:sz w:val="28"/>
          <w:szCs w:val="28"/>
        </w:rPr>
      </w:pPr>
    </w:p>
    <w:p w:rsidR="00D37A51" w:rsidRDefault="00D37A51" w:rsidP="00D37A51">
      <w:pPr>
        <w:spacing w:after="0"/>
        <w:rPr>
          <w:rFonts w:ascii="Times New Roman" w:hAnsi="Times New Roman" w:cs="Times New Roman"/>
          <w:color w:val="000000" w:themeColor="text1"/>
          <w:sz w:val="28"/>
          <w:szCs w:val="28"/>
        </w:rPr>
      </w:pPr>
    </w:p>
    <w:p w:rsidR="00D37A51" w:rsidRDefault="00D37A51" w:rsidP="00D37A51">
      <w:pPr>
        <w:spacing w:after="0"/>
        <w:rPr>
          <w:rFonts w:ascii="Times New Roman" w:hAnsi="Times New Roman" w:cs="Times New Roman"/>
          <w:color w:val="000000" w:themeColor="text1"/>
          <w:sz w:val="28"/>
          <w:szCs w:val="28"/>
        </w:rPr>
      </w:pPr>
    </w:p>
    <w:p w:rsidR="00D37A51" w:rsidRDefault="00D37A51" w:rsidP="00D37A51">
      <w:pPr>
        <w:spacing w:after="0"/>
        <w:rPr>
          <w:rFonts w:ascii="Times New Roman" w:hAnsi="Times New Roman" w:cs="Times New Roman"/>
          <w:color w:val="000000" w:themeColor="text1"/>
          <w:sz w:val="28"/>
          <w:szCs w:val="28"/>
        </w:rPr>
      </w:pPr>
    </w:p>
    <w:p w:rsidR="00D37A51" w:rsidRDefault="00D37A51" w:rsidP="00D37A51">
      <w:pPr>
        <w:spacing w:after="0"/>
        <w:rPr>
          <w:rFonts w:ascii="Times New Roman" w:hAnsi="Times New Roman" w:cs="Times New Roman"/>
          <w:color w:val="000000" w:themeColor="text1"/>
          <w:sz w:val="28"/>
          <w:szCs w:val="28"/>
        </w:rPr>
      </w:pPr>
    </w:p>
    <w:p w:rsidR="00D37A51" w:rsidRDefault="00D37A51" w:rsidP="00D37A51">
      <w:pPr>
        <w:spacing w:after="0"/>
        <w:rPr>
          <w:rFonts w:ascii="Times New Roman" w:hAnsi="Times New Roman" w:cs="Times New Roman"/>
          <w:color w:val="000000" w:themeColor="text1"/>
          <w:sz w:val="28"/>
          <w:szCs w:val="28"/>
        </w:rPr>
      </w:pPr>
    </w:p>
    <w:p w:rsidR="00D37A51" w:rsidRDefault="00D37A51" w:rsidP="00D37A51">
      <w:pPr>
        <w:spacing w:after="0"/>
        <w:rPr>
          <w:rFonts w:ascii="Times New Roman" w:hAnsi="Times New Roman" w:cs="Times New Roman"/>
          <w:color w:val="000000" w:themeColor="text1"/>
          <w:sz w:val="28"/>
          <w:szCs w:val="28"/>
        </w:rPr>
      </w:pPr>
    </w:p>
    <w:p w:rsidR="00D37A51" w:rsidRDefault="00D37A51" w:rsidP="00D37A51">
      <w:pPr>
        <w:spacing w:after="0"/>
        <w:rPr>
          <w:rFonts w:ascii="Times New Roman" w:hAnsi="Times New Roman" w:cs="Times New Roman"/>
          <w:color w:val="000000" w:themeColor="text1"/>
          <w:sz w:val="28"/>
          <w:szCs w:val="28"/>
        </w:rPr>
      </w:pPr>
    </w:p>
    <w:p w:rsidR="00D37A51" w:rsidRPr="00D37A51" w:rsidRDefault="00D37A51" w:rsidP="00D37A51">
      <w:pPr>
        <w:spacing w:after="0"/>
        <w:rPr>
          <w:rFonts w:ascii="Times New Roman" w:eastAsia="Times New Roman" w:hAnsi="Times New Roman" w:cs="Arial CYR"/>
          <w:color w:val="000000"/>
          <w:sz w:val="28"/>
          <w:szCs w:val="28"/>
        </w:rPr>
      </w:pPr>
      <w:r>
        <w:rPr>
          <w:rFonts w:ascii="Times New Roman" w:eastAsia="Times New Roman" w:hAnsi="Times New Roman" w:cs="Arial CYR"/>
          <w:color w:val="000000"/>
          <w:sz w:val="28"/>
          <w:szCs w:val="28"/>
        </w:rPr>
        <w:t xml:space="preserve">                                           </w:t>
      </w:r>
      <w:r w:rsidRPr="00D37A51">
        <w:rPr>
          <w:rFonts w:ascii="Times New Roman" w:eastAsia="Times New Roman" w:hAnsi="Times New Roman" w:cs="Arial CYR"/>
          <w:color w:val="000000"/>
          <w:sz w:val="28"/>
          <w:szCs w:val="28"/>
        </w:rPr>
        <w:t xml:space="preserve">Заключение </w:t>
      </w:r>
    </w:p>
    <w:p w:rsidR="00D37A51" w:rsidRPr="00D37A51" w:rsidRDefault="00D37A51" w:rsidP="00D37A51">
      <w:pPr>
        <w:spacing w:after="0"/>
        <w:rPr>
          <w:rFonts w:ascii="Times New Roman" w:eastAsia="Times New Roman" w:hAnsi="Times New Roman" w:cs="Arial CYR"/>
          <w:color w:val="000000"/>
          <w:sz w:val="28"/>
          <w:szCs w:val="28"/>
        </w:rPr>
      </w:pPr>
      <w:r w:rsidRPr="00D37A51">
        <w:rPr>
          <w:rFonts w:ascii="Times New Roman" w:eastAsia="Times New Roman" w:hAnsi="Times New Roman" w:cs="Arial CYR"/>
          <w:color w:val="000000"/>
          <w:sz w:val="28"/>
          <w:szCs w:val="28"/>
        </w:rPr>
        <w:t xml:space="preserve">по результатам проведения антикоррупционной  экспертизы </w:t>
      </w:r>
      <w:r w:rsidR="009A49EC">
        <w:rPr>
          <w:rFonts w:ascii="Times New Roman" w:eastAsia="Times New Roman" w:hAnsi="Times New Roman" w:cs="Arial CYR"/>
          <w:color w:val="000000"/>
          <w:sz w:val="28"/>
          <w:szCs w:val="28"/>
        </w:rPr>
        <w:t xml:space="preserve"> </w:t>
      </w:r>
      <w:r w:rsidRPr="00D37A51">
        <w:rPr>
          <w:rFonts w:ascii="Times New Roman" w:eastAsia="Times New Roman" w:hAnsi="Times New Roman" w:cs="Arial CYR"/>
          <w:color w:val="000000"/>
          <w:sz w:val="28"/>
          <w:szCs w:val="28"/>
        </w:rPr>
        <w:t xml:space="preserve">постановления  администрации   </w:t>
      </w:r>
      <w:r w:rsidR="00433C79">
        <w:rPr>
          <w:rFonts w:ascii="Times New Roman" w:eastAsia="Times New Roman" w:hAnsi="Times New Roman" w:cs="Arial CYR"/>
          <w:color w:val="000000"/>
          <w:sz w:val="28"/>
          <w:szCs w:val="28"/>
        </w:rPr>
        <w:t xml:space="preserve">Койданского </w:t>
      </w:r>
      <w:r w:rsidRPr="00D37A51">
        <w:rPr>
          <w:rFonts w:ascii="Times New Roman" w:eastAsia="Times New Roman" w:hAnsi="Times New Roman" w:cs="Arial CYR"/>
          <w:color w:val="000000"/>
          <w:sz w:val="28"/>
          <w:szCs w:val="28"/>
        </w:rPr>
        <w:t xml:space="preserve"> сельского поселения </w:t>
      </w:r>
    </w:p>
    <w:p w:rsidR="00D37A51" w:rsidRPr="00D37A51" w:rsidRDefault="00D37A51" w:rsidP="00D37A51">
      <w:pPr>
        <w:spacing w:after="0" w:line="240" w:lineRule="auto"/>
        <w:rPr>
          <w:rFonts w:ascii="Times New Roman" w:eastAsia="Times New Roman" w:hAnsi="Times New Roman" w:cs="Arial CYR"/>
          <w:color w:val="000000"/>
          <w:sz w:val="28"/>
          <w:szCs w:val="28"/>
        </w:rPr>
      </w:pPr>
      <w:r w:rsidRPr="00D37A51">
        <w:rPr>
          <w:rFonts w:ascii="Times New Roman" w:eastAsia="Times New Roman" w:hAnsi="Times New Roman" w:cs="Arial CYR"/>
          <w:color w:val="000000"/>
          <w:sz w:val="28"/>
          <w:szCs w:val="28"/>
        </w:rPr>
        <w:t>«Об  утверждении административного  регламента  предоставления  муниципальной услуги   «</w:t>
      </w:r>
      <w:r w:rsidRPr="00AB7FCF">
        <w:rPr>
          <w:rFonts w:ascii="Times New Roman" w:eastAsia="Times New Roman" w:hAnsi="Times New Roman" w:cs="Times New Roman"/>
          <w:sz w:val="28"/>
          <w:szCs w:val="28"/>
          <w:lang w:eastAsia="en-US" w:bidi="en-US"/>
        </w:rPr>
        <w:t>Принятие документов,</w:t>
      </w:r>
      <w:r>
        <w:rPr>
          <w:rFonts w:ascii="Times New Roman" w:eastAsia="Times New Roman" w:hAnsi="Times New Roman" w:cs="Times New Roman"/>
          <w:sz w:val="28"/>
          <w:szCs w:val="28"/>
          <w:lang w:eastAsia="en-US" w:bidi="en-US"/>
        </w:rPr>
        <w:t xml:space="preserve"> </w:t>
      </w:r>
      <w:r w:rsidRPr="00AB7FCF">
        <w:rPr>
          <w:rFonts w:ascii="Times New Roman" w:eastAsia="Times New Roman" w:hAnsi="Times New Roman" w:cs="Times New Roman"/>
          <w:sz w:val="28"/>
          <w:szCs w:val="28"/>
          <w:lang w:eastAsia="en-US" w:bidi="en-US"/>
        </w:rPr>
        <w:t>а также выдача разрешений  о  переводе или об отказе   в  переводе жилого  помещения   в н</w:t>
      </w:r>
      <w:r>
        <w:rPr>
          <w:rFonts w:ascii="Times New Roman" w:eastAsia="Times New Roman" w:hAnsi="Times New Roman" w:cs="Times New Roman"/>
          <w:sz w:val="28"/>
          <w:szCs w:val="28"/>
          <w:lang w:eastAsia="en-US" w:bidi="en-US"/>
        </w:rPr>
        <w:t>ежилое  или    нежилого помещени</w:t>
      </w:r>
      <w:r w:rsidRPr="00AB7FCF">
        <w:rPr>
          <w:rFonts w:ascii="Times New Roman" w:eastAsia="Times New Roman" w:hAnsi="Times New Roman" w:cs="Times New Roman"/>
          <w:sz w:val="28"/>
          <w:szCs w:val="28"/>
          <w:lang w:eastAsia="en-US" w:bidi="en-US"/>
        </w:rPr>
        <w:t>я  в жилое помещение</w:t>
      </w:r>
      <w:r w:rsidRPr="00D37A51">
        <w:rPr>
          <w:rFonts w:ascii="Times New Roman" w:eastAsia="Times New Roman" w:hAnsi="Times New Roman" w:cs="Arial CYR"/>
          <w:color w:val="000000"/>
          <w:sz w:val="28"/>
          <w:szCs w:val="28"/>
        </w:rPr>
        <w:t>».</w:t>
      </w:r>
    </w:p>
    <w:p w:rsidR="006F1E61" w:rsidRPr="00D37A51" w:rsidRDefault="00D37A51" w:rsidP="006F1E61">
      <w:pPr>
        <w:spacing w:after="0" w:line="240" w:lineRule="auto"/>
        <w:rPr>
          <w:rFonts w:ascii="Times New Roman" w:eastAsia="Times New Roman" w:hAnsi="Times New Roman" w:cs="Arial CYR"/>
          <w:color w:val="000000"/>
          <w:sz w:val="28"/>
          <w:szCs w:val="28"/>
        </w:rPr>
      </w:pPr>
      <w:r w:rsidRPr="00D37A51">
        <w:rPr>
          <w:rFonts w:ascii="Times New Roman" w:eastAsia="Times New Roman" w:hAnsi="Times New Roman" w:cs="Arial CYR"/>
          <w:color w:val="000000"/>
          <w:sz w:val="28"/>
          <w:szCs w:val="28"/>
        </w:rPr>
        <w:t xml:space="preserve">         </w:t>
      </w:r>
      <w:proofErr w:type="gramStart"/>
      <w:r w:rsidRPr="00D37A51">
        <w:rPr>
          <w:rFonts w:ascii="Times New Roman" w:eastAsia="Times New Roman" w:hAnsi="Times New Roman" w:cs="Arial CYR"/>
          <w:color w:val="000000"/>
          <w:sz w:val="28"/>
          <w:szCs w:val="28"/>
        </w:rPr>
        <w:t xml:space="preserve">Мною, заместителем главы администрации   </w:t>
      </w:r>
      <w:r w:rsidR="00433C79">
        <w:rPr>
          <w:rFonts w:ascii="Times New Roman" w:eastAsia="Times New Roman" w:hAnsi="Times New Roman" w:cs="Arial CYR"/>
          <w:color w:val="000000"/>
          <w:sz w:val="28"/>
          <w:szCs w:val="28"/>
        </w:rPr>
        <w:t xml:space="preserve">Койданского </w:t>
      </w:r>
      <w:r w:rsidRPr="00D37A51">
        <w:rPr>
          <w:rFonts w:ascii="Times New Roman" w:eastAsia="Times New Roman" w:hAnsi="Times New Roman" w:cs="Arial CYR"/>
          <w:color w:val="000000"/>
          <w:sz w:val="28"/>
          <w:szCs w:val="28"/>
        </w:rPr>
        <w:t xml:space="preserve"> сельского поселения, </w:t>
      </w:r>
      <w:r w:rsidR="00433C79">
        <w:rPr>
          <w:rFonts w:ascii="Times New Roman" w:eastAsia="Times New Roman" w:hAnsi="Times New Roman" w:cs="Arial CYR"/>
          <w:color w:val="000000"/>
          <w:sz w:val="28"/>
          <w:szCs w:val="28"/>
        </w:rPr>
        <w:t xml:space="preserve"> </w:t>
      </w:r>
      <w:proofErr w:type="spellStart"/>
      <w:r w:rsidR="00433C79">
        <w:rPr>
          <w:rFonts w:ascii="Times New Roman" w:eastAsia="Times New Roman" w:hAnsi="Times New Roman" w:cs="Arial CYR"/>
          <w:color w:val="000000"/>
          <w:sz w:val="28"/>
          <w:szCs w:val="28"/>
        </w:rPr>
        <w:t>Дахчуковой</w:t>
      </w:r>
      <w:proofErr w:type="spellEnd"/>
      <w:r w:rsidR="00433C79">
        <w:rPr>
          <w:rFonts w:ascii="Times New Roman" w:eastAsia="Times New Roman" w:hAnsi="Times New Roman" w:cs="Arial CYR"/>
          <w:color w:val="000000"/>
          <w:sz w:val="28"/>
          <w:szCs w:val="28"/>
        </w:rPr>
        <w:t xml:space="preserve">  Э.Б. </w:t>
      </w:r>
      <w:r w:rsidRPr="00D37A51">
        <w:rPr>
          <w:rFonts w:ascii="Times New Roman" w:eastAsia="Times New Roman" w:hAnsi="Times New Roman" w:cs="Arial CYR"/>
          <w:color w:val="000000"/>
          <w:sz w:val="28"/>
          <w:szCs w:val="28"/>
        </w:rPr>
        <w:t xml:space="preserve">  проведена антикоррупционная   экспертиза   постановления  </w:t>
      </w:r>
      <w:r w:rsidR="006F1E61" w:rsidRPr="00D37A51">
        <w:rPr>
          <w:rFonts w:ascii="Times New Roman" w:eastAsia="Times New Roman" w:hAnsi="Times New Roman" w:cs="Arial CYR"/>
          <w:color w:val="000000"/>
          <w:sz w:val="28"/>
          <w:szCs w:val="28"/>
        </w:rPr>
        <w:t>«Об  утверждении административного  регламента  предоставления  муниципальной услуги   «</w:t>
      </w:r>
      <w:r w:rsidR="003316A6">
        <w:rPr>
          <w:rFonts w:ascii="Times New Roman" w:eastAsia="Times New Roman" w:hAnsi="Times New Roman" w:cs="Times New Roman"/>
          <w:sz w:val="28"/>
          <w:szCs w:val="28"/>
          <w:lang w:eastAsia="en-US" w:bidi="en-US"/>
        </w:rPr>
        <w:t>Принятие документов,</w:t>
      </w:r>
      <w:r w:rsidR="006F1E61">
        <w:rPr>
          <w:rFonts w:ascii="Times New Roman" w:eastAsia="Times New Roman" w:hAnsi="Times New Roman" w:cs="Times New Roman"/>
          <w:sz w:val="28"/>
          <w:szCs w:val="28"/>
          <w:lang w:eastAsia="en-US" w:bidi="en-US"/>
        </w:rPr>
        <w:t xml:space="preserve"> </w:t>
      </w:r>
      <w:r w:rsidR="006F1E61" w:rsidRPr="00AB7FCF">
        <w:rPr>
          <w:rFonts w:ascii="Times New Roman" w:eastAsia="Times New Roman" w:hAnsi="Times New Roman" w:cs="Times New Roman"/>
          <w:sz w:val="28"/>
          <w:szCs w:val="28"/>
          <w:lang w:eastAsia="en-US" w:bidi="en-US"/>
        </w:rPr>
        <w:t>а также выдача разрешений  о  переводе или об отказе   в  переводе жилого  помещения   в н</w:t>
      </w:r>
      <w:r w:rsidR="006F1E61">
        <w:rPr>
          <w:rFonts w:ascii="Times New Roman" w:eastAsia="Times New Roman" w:hAnsi="Times New Roman" w:cs="Times New Roman"/>
          <w:sz w:val="28"/>
          <w:szCs w:val="28"/>
          <w:lang w:eastAsia="en-US" w:bidi="en-US"/>
        </w:rPr>
        <w:t>ежилое  или    нежилого помещени</w:t>
      </w:r>
      <w:r w:rsidR="006F1E61" w:rsidRPr="00AB7FCF">
        <w:rPr>
          <w:rFonts w:ascii="Times New Roman" w:eastAsia="Times New Roman" w:hAnsi="Times New Roman" w:cs="Times New Roman"/>
          <w:sz w:val="28"/>
          <w:szCs w:val="28"/>
          <w:lang w:eastAsia="en-US" w:bidi="en-US"/>
        </w:rPr>
        <w:t>я  в жилое помещение</w:t>
      </w:r>
      <w:r w:rsidR="006F1E61" w:rsidRPr="00D37A51">
        <w:rPr>
          <w:rFonts w:ascii="Times New Roman" w:eastAsia="Times New Roman" w:hAnsi="Times New Roman" w:cs="Arial CYR"/>
          <w:color w:val="000000"/>
          <w:sz w:val="28"/>
          <w:szCs w:val="28"/>
        </w:rPr>
        <w:t>».</w:t>
      </w:r>
      <w:proofErr w:type="gramEnd"/>
    </w:p>
    <w:p w:rsidR="00D37A51" w:rsidRPr="00D37A51" w:rsidRDefault="00D37A51" w:rsidP="00D37A51">
      <w:pPr>
        <w:spacing w:after="0" w:line="240" w:lineRule="auto"/>
        <w:rPr>
          <w:rFonts w:ascii="Times New Roman" w:eastAsia="Times New Roman" w:hAnsi="Times New Roman" w:cs="Arial CYR"/>
          <w:color w:val="000000"/>
          <w:sz w:val="28"/>
          <w:szCs w:val="28"/>
        </w:rPr>
      </w:pPr>
      <w:r w:rsidRPr="00D37A51">
        <w:rPr>
          <w:rFonts w:ascii="Times New Roman" w:eastAsia="Times New Roman" w:hAnsi="Times New Roman" w:cs="Arial CYR"/>
          <w:color w:val="000000"/>
          <w:sz w:val="28"/>
          <w:szCs w:val="28"/>
        </w:rPr>
        <w:t xml:space="preserve">          В  ходе  антикоррупционной  экспертизы </w:t>
      </w:r>
      <w:proofErr w:type="spellStart"/>
      <w:r w:rsidRPr="00D37A51">
        <w:rPr>
          <w:rFonts w:ascii="Times New Roman" w:eastAsia="Times New Roman" w:hAnsi="Times New Roman" w:cs="Arial CYR"/>
          <w:color w:val="000000"/>
          <w:sz w:val="28"/>
          <w:szCs w:val="28"/>
        </w:rPr>
        <w:t>коррупциогенные</w:t>
      </w:r>
      <w:proofErr w:type="spellEnd"/>
      <w:r w:rsidRPr="00D37A51">
        <w:rPr>
          <w:rFonts w:ascii="Times New Roman" w:eastAsia="Times New Roman" w:hAnsi="Times New Roman" w:cs="Arial CYR"/>
          <w:color w:val="000000"/>
          <w:sz w:val="28"/>
          <w:szCs w:val="28"/>
        </w:rPr>
        <w:t xml:space="preserve"> факторы, предусмотренные  Методикой проведения антикоррупционной  экспертизы нормативных правовых актов и проектов нормативных правовых актов, утвержденной  федеральным законом  от 06 октября 2003 года №131-ФЗ «Об общих принципах организации местного самоуправления в Российской Федерации», Уставом  </w:t>
      </w:r>
      <w:r w:rsidR="00433C79">
        <w:rPr>
          <w:rFonts w:ascii="Times New Roman" w:eastAsia="Times New Roman" w:hAnsi="Times New Roman" w:cs="Arial CYR"/>
          <w:color w:val="000000"/>
          <w:sz w:val="28"/>
          <w:szCs w:val="28"/>
        </w:rPr>
        <w:t xml:space="preserve">Койданского </w:t>
      </w:r>
      <w:r w:rsidRPr="00D37A51">
        <w:rPr>
          <w:rFonts w:ascii="Times New Roman" w:eastAsia="Times New Roman" w:hAnsi="Times New Roman" w:cs="Arial CYR"/>
          <w:color w:val="000000"/>
          <w:sz w:val="28"/>
          <w:szCs w:val="28"/>
        </w:rPr>
        <w:t xml:space="preserve"> сельского поселения не выявлены.</w:t>
      </w:r>
    </w:p>
    <w:p w:rsidR="00D37A51" w:rsidRPr="00D37A51" w:rsidRDefault="00D37A51" w:rsidP="00D37A51">
      <w:pPr>
        <w:spacing w:after="0"/>
        <w:rPr>
          <w:rFonts w:ascii="Times New Roman" w:eastAsia="Times New Roman" w:hAnsi="Times New Roman" w:cs="Arial CYR"/>
          <w:color w:val="000000"/>
          <w:sz w:val="28"/>
          <w:szCs w:val="28"/>
        </w:rPr>
      </w:pPr>
    </w:p>
    <w:p w:rsidR="00D37A51" w:rsidRPr="00D37A51" w:rsidRDefault="00D37A51" w:rsidP="00D37A51">
      <w:pPr>
        <w:spacing w:after="0"/>
        <w:rPr>
          <w:rFonts w:ascii="Times New Roman" w:eastAsia="Times New Roman" w:hAnsi="Times New Roman" w:cs="Arial CYR"/>
          <w:color w:val="000000"/>
          <w:sz w:val="28"/>
          <w:szCs w:val="28"/>
        </w:rPr>
      </w:pPr>
    </w:p>
    <w:p w:rsidR="00D37A51" w:rsidRPr="00D37A51" w:rsidRDefault="00D37A51" w:rsidP="00D37A51">
      <w:pPr>
        <w:spacing w:after="0"/>
        <w:rPr>
          <w:rFonts w:ascii="Times New Roman" w:eastAsia="Times New Roman" w:hAnsi="Times New Roman" w:cs="Arial CYR"/>
          <w:color w:val="000000"/>
          <w:sz w:val="28"/>
          <w:szCs w:val="28"/>
        </w:rPr>
      </w:pPr>
      <w:r w:rsidRPr="00D37A51">
        <w:rPr>
          <w:rFonts w:ascii="Times New Roman" w:eastAsia="Times New Roman" w:hAnsi="Times New Roman" w:cs="Arial CYR"/>
          <w:color w:val="000000"/>
          <w:sz w:val="28"/>
          <w:szCs w:val="28"/>
        </w:rPr>
        <w:t>Заместитель  главы  администрации</w:t>
      </w:r>
    </w:p>
    <w:p w:rsidR="00D37A51" w:rsidRPr="00D37A51" w:rsidRDefault="00433C79" w:rsidP="00D37A51">
      <w:pPr>
        <w:spacing w:after="0"/>
        <w:rPr>
          <w:rFonts w:ascii="Times New Roman" w:eastAsia="Times New Roman" w:hAnsi="Times New Roman" w:cs="Arial CYR"/>
          <w:color w:val="000000"/>
          <w:sz w:val="28"/>
          <w:szCs w:val="28"/>
        </w:rPr>
      </w:pPr>
      <w:r>
        <w:rPr>
          <w:rFonts w:ascii="Times New Roman" w:eastAsia="Times New Roman" w:hAnsi="Times New Roman" w:cs="Arial CYR"/>
          <w:color w:val="000000"/>
          <w:sz w:val="28"/>
          <w:szCs w:val="28"/>
        </w:rPr>
        <w:t xml:space="preserve">Койданского </w:t>
      </w:r>
      <w:r w:rsidR="00D37A51" w:rsidRPr="00D37A51">
        <w:rPr>
          <w:rFonts w:ascii="Times New Roman" w:eastAsia="Times New Roman" w:hAnsi="Times New Roman" w:cs="Arial CYR"/>
          <w:color w:val="000000"/>
          <w:sz w:val="28"/>
          <w:szCs w:val="28"/>
        </w:rPr>
        <w:t xml:space="preserve"> сельского поселения                                       </w:t>
      </w:r>
      <w:proofErr w:type="spellStart"/>
      <w:r>
        <w:rPr>
          <w:rFonts w:ascii="Times New Roman" w:eastAsia="Times New Roman" w:hAnsi="Times New Roman" w:cs="Arial CYR"/>
          <w:color w:val="000000"/>
          <w:sz w:val="28"/>
          <w:szCs w:val="28"/>
        </w:rPr>
        <w:t>Э.Б.Дахчукова</w:t>
      </w:r>
      <w:proofErr w:type="spellEnd"/>
      <w:r w:rsidR="00D37A51" w:rsidRPr="00D37A51">
        <w:rPr>
          <w:rFonts w:ascii="Times New Roman" w:eastAsia="Times New Roman" w:hAnsi="Times New Roman" w:cs="Arial CYR"/>
          <w:color w:val="000000"/>
          <w:sz w:val="28"/>
          <w:szCs w:val="28"/>
        </w:rPr>
        <w:t xml:space="preserve">   </w:t>
      </w:r>
    </w:p>
    <w:p w:rsidR="00D37A51" w:rsidRPr="00D37A51" w:rsidRDefault="00D37A51" w:rsidP="00D37A51">
      <w:pPr>
        <w:suppressAutoHyphens/>
        <w:autoSpaceDE w:val="0"/>
        <w:spacing w:after="0"/>
        <w:rPr>
          <w:rFonts w:ascii="Times New Roman" w:eastAsia="Times New Roman" w:hAnsi="Times New Roman" w:cs="Arial CYR"/>
          <w:color w:val="000000"/>
          <w:sz w:val="28"/>
          <w:szCs w:val="28"/>
        </w:rPr>
      </w:pPr>
    </w:p>
    <w:p w:rsidR="00D37A51" w:rsidRPr="00D37A51" w:rsidRDefault="00D37A51" w:rsidP="00D37A51">
      <w:pPr>
        <w:spacing w:after="0"/>
        <w:ind w:left="720"/>
        <w:contextualSpacing/>
        <w:rPr>
          <w:rFonts w:ascii="Times New Roman" w:eastAsia="Times New Roman" w:hAnsi="Times New Roman" w:cs="Arial CYR"/>
          <w:color w:val="000000"/>
          <w:sz w:val="28"/>
          <w:szCs w:val="28"/>
        </w:rPr>
      </w:pPr>
      <w:r w:rsidRPr="00D37A51">
        <w:rPr>
          <w:rFonts w:ascii="Times New Roman" w:eastAsia="Times New Roman" w:hAnsi="Times New Roman" w:cs="Arial CYR"/>
          <w:color w:val="000000"/>
          <w:sz w:val="28"/>
          <w:szCs w:val="28"/>
        </w:rPr>
        <w:t>Утверждаю</w:t>
      </w:r>
    </w:p>
    <w:p w:rsidR="00D37A51" w:rsidRPr="00D37A51" w:rsidRDefault="00D37A51" w:rsidP="00D37A51">
      <w:pPr>
        <w:spacing w:after="0"/>
        <w:rPr>
          <w:rFonts w:ascii="Times New Roman" w:eastAsia="Times New Roman" w:hAnsi="Times New Roman" w:cs="Arial CYR"/>
          <w:color w:val="000000"/>
          <w:sz w:val="28"/>
          <w:szCs w:val="28"/>
        </w:rPr>
      </w:pPr>
      <w:r w:rsidRPr="00D37A51">
        <w:rPr>
          <w:rFonts w:ascii="Times New Roman" w:eastAsia="Times New Roman" w:hAnsi="Times New Roman" w:cs="Arial CYR"/>
          <w:color w:val="000000"/>
          <w:sz w:val="28"/>
          <w:szCs w:val="28"/>
        </w:rPr>
        <w:t xml:space="preserve">Глава Администрации </w:t>
      </w:r>
      <w:r w:rsidR="00433C79">
        <w:rPr>
          <w:rFonts w:ascii="Times New Roman" w:eastAsia="Times New Roman" w:hAnsi="Times New Roman" w:cs="Arial CYR"/>
          <w:color w:val="000000"/>
          <w:sz w:val="28"/>
          <w:szCs w:val="28"/>
        </w:rPr>
        <w:t>Койданского</w:t>
      </w:r>
    </w:p>
    <w:p w:rsidR="00D37A51" w:rsidRPr="00D37A51" w:rsidRDefault="00D37A51" w:rsidP="00D37A51">
      <w:pPr>
        <w:spacing w:after="0"/>
        <w:rPr>
          <w:rFonts w:ascii="Times New Roman" w:eastAsia="Times New Roman" w:hAnsi="Times New Roman" w:cs="Arial CYR"/>
          <w:color w:val="000000"/>
          <w:sz w:val="28"/>
          <w:szCs w:val="28"/>
        </w:rPr>
      </w:pPr>
      <w:r w:rsidRPr="00D37A51">
        <w:rPr>
          <w:rFonts w:ascii="Times New Roman" w:eastAsia="Times New Roman" w:hAnsi="Times New Roman" w:cs="Arial CYR"/>
          <w:color w:val="000000"/>
          <w:sz w:val="28"/>
          <w:szCs w:val="28"/>
        </w:rPr>
        <w:t xml:space="preserve"> сельского поселения                              </w:t>
      </w:r>
      <w:r w:rsidR="003316A6">
        <w:rPr>
          <w:rFonts w:ascii="Times New Roman" w:eastAsia="Times New Roman" w:hAnsi="Times New Roman" w:cs="Arial CYR"/>
          <w:color w:val="000000"/>
          <w:sz w:val="28"/>
          <w:szCs w:val="28"/>
        </w:rPr>
        <w:t xml:space="preserve">                         </w:t>
      </w:r>
      <w:r w:rsidRPr="00D37A51">
        <w:rPr>
          <w:rFonts w:ascii="Times New Roman" w:eastAsia="Times New Roman" w:hAnsi="Times New Roman" w:cs="Arial CYR"/>
          <w:color w:val="000000"/>
          <w:sz w:val="28"/>
          <w:szCs w:val="28"/>
        </w:rPr>
        <w:t xml:space="preserve">      </w:t>
      </w:r>
      <w:proofErr w:type="spellStart"/>
      <w:r w:rsidR="00433C79">
        <w:rPr>
          <w:rFonts w:ascii="Times New Roman" w:eastAsia="Times New Roman" w:hAnsi="Times New Roman" w:cs="Arial CYR"/>
          <w:color w:val="000000"/>
          <w:sz w:val="28"/>
          <w:szCs w:val="28"/>
        </w:rPr>
        <w:t>М.А.Темирезов</w:t>
      </w:r>
      <w:proofErr w:type="spellEnd"/>
    </w:p>
    <w:p w:rsidR="00D37A51" w:rsidRPr="00D37A51" w:rsidRDefault="00D37A51" w:rsidP="00D37A51">
      <w:pPr>
        <w:suppressAutoHyphens/>
        <w:autoSpaceDE w:val="0"/>
        <w:spacing w:after="0"/>
        <w:jc w:val="center"/>
        <w:outlineLvl w:val="1"/>
        <w:rPr>
          <w:rFonts w:ascii="Times New Roman" w:eastAsia="Times New Roman" w:hAnsi="Times New Roman" w:cs="Arial CYR"/>
          <w:color w:val="000000"/>
          <w:sz w:val="28"/>
          <w:szCs w:val="28"/>
        </w:rPr>
      </w:pPr>
    </w:p>
    <w:p w:rsidR="00D37A51" w:rsidRPr="00D37A51" w:rsidRDefault="00D37A51" w:rsidP="00D37A51">
      <w:pPr>
        <w:spacing w:after="0" w:line="240" w:lineRule="auto"/>
        <w:ind w:firstLine="709"/>
        <w:jc w:val="both"/>
        <w:rPr>
          <w:rFonts w:ascii="Times New Roman" w:eastAsia="Times New Roman" w:hAnsi="Times New Roman" w:cs="Arial CYR"/>
          <w:color w:val="000000"/>
          <w:sz w:val="28"/>
          <w:szCs w:val="28"/>
        </w:rPr>
      </w:pPr>
    </w:p>
    <w:p w:rsidR="00C734F0" w:rsidRDefault="00C734F0"/>
    <w:sectPr w:rsidR="00C734F0" w:rsidSect="00C734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D4D" w:rsidRDefault="00384D4D" w:rsidP="009A0F5C">
      <w:pPr>
        <w:spacing w:after="0" w:line="240" w:lineRule="auto"/>
      </w:pPr>
      <w:r>
        <w:separator/>
      </w:r>
    </w:p>
  </w:endnote>
  <w:endnote w:type="continuationSeparator" w:id="0">
    <w:p w:rsidR="00384D4D" w:rsidRDefault="00384D4D" w:rsidP="009A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ExtB">
    <w:panose1 w:val="02010609060101010101"/>
    <w:charset w:val="86"/>
    <w:family w:val="modern"/>
    <w:pitch w:val="fixed"/>
    <w:sig w:usb0="00000003" w:usb1="0A0E0000" w:usb2="00000010"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D4D" w:rsidRDefault="00384D4D" w:rsidP="009A0F5C">
      <w:pPr>
        <w:spacing w:after="0" w:line="240" w:lineRule="auto"/>
      </w:pPr>
      <w:r>
        <w:separator/>
      </w:r>
    </w:p>
  </w:footnote>
  <w:footnote w:type="continuationSeparator" w:id="0">
    <w:p w:rsidR="00384D4D" w:rsidRDefault="00384D4D" w:rsidP="009A0F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21DF"/>
    <w:multiLevelType w:val="hybridMultilevel"/>
    <w:tmpl w:val="4D842E14"/>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822C07"/>
    <w:multiLevelType w:val="hybridMultilevel"/>
    <w:tmpl w:val="2056F052"/>
    <w:lvl w:ilvl="0" w:tplc="66E01000">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1331B8"/>
    <w:multiLevelType w:val="hybridMultilevel"/>
    <w:tmpl w:val="258CEA30"/>
    <w:lvl w:ilvl="0" w:tplc="3F2834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A60AD7"/>
    <w:multiLevelType w:val="hybridMultilevel"/>
    <w:tmpl w:val="3F8088F2"/>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D9077D"/>
    <w:multiLevelType w:val="hybridMultilevel"/>
    <w:tmpl w:val="856E4416"/>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2103E2"/>
    <w:multiLevelType w:val="hybridMultilevel"/>
    <w:tmpl w:val="88D26D18"/>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A25D24"/>
    <w:multiLevelType w:val="hybridMultilevel"/>
    <w:tmpl w:val="E46A5B9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54D34F9"/>
    <w:multiLevelType w:val="hybridMultilevel"/>
    <w:tmpl w:val="E290541C"/>
    <w:lvl w:ilvl="0" w:tplc="3F2834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E7204C3"/>
    <w:multiLevelType w:val="hybridMultilevel"/>
    <w:tmpl w:val="94B8FACC"/>
    <w:lvl w:ilvl="0" w:tplc="7C30D6F2">
      <w:start w:val="1"/>
      <w:numFmt w:val="bullet"/>
      <w:lvlText w:val="-"/>
      <w:lvlJc w:val="right"/>
      <w:pPr>
        <w:tabs>
          <w:tab w:val="num" w:pos="1260"/>
        </w:tabs>
        <w:ind w:left="1260" w:hanging="360"/>
      </w:pPr>
      <w:rPr>
        <w:rFonts w:ascii="Simplified Arabic" w:eastAsia="SimSun-ExtB" w:hAnsi="Simplified Arabic"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7A03D94"/>
    <w:multiLevelType w:val="hybridMultilevel"/>
    <w:tmpl w:val="50AC3F9E"/>
    <w:lvl w:ilvl="0" w:tplc="19924298">
      <w:start w:val="1"/>
      <w:numFmt w:val="decimal"/>
      <w:lvlText w:val="%1)"/>
      <w:lvlJc w:val="left"/>
      <w:pPr>
        <w:ind w:left="92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076A95"/>
    <w:multiLevelType w:val="hybridMultilevel"/>
    <w:tmpl w:val="32229FCE"/>
    <w:lvl w:ilvl="0" w:tplc="3F2834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7C878A6"/>
    <w:multiLevelType w:val="hybridMultilevel"/>
    <w:tmpl w:val="BA8E58BA"/>
    <w:lvl w:ilvl="0" w:tplc="3F2834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BFF4703"/>
    <w:multiLevelType w:val="hybridMultilevel"/>
    <w:tmpl w:val="47DE66BA"/>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D7A0BB9"/>
    <w:multiLevelType w:val="hybridMultilevel"/>
    <w:tmpl w:val="3C26F454"/>
    <w:lvl w:ilvl="0" w:tplc="B3067208">
      <w:start w:val="1"/>
      <w:numFmt w:val="decimal"/>
      <w:lvlText w:val="%1)"/>
      <w:lvlJc w:val="left"/>
      <w:pPr>
        <w:ind w:left="870" w:hanging="870"/>
      </w:pPr>
      <w:rPr>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FE37562"/>
    <w:multiLevelType w:val="hybridMultilevel"/>
    <w:tmpl w:val="1FFC6DBE"/>
    <w:lvl w:ilvl="0" w:tplc="3F2834FA">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3CB6C58"/>
    <w:multiLevelType w:val="hybridMultilevel"/>
    <w:tmpl w:val="189EC696"/>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E331FBF"/>
    <w:multiLevelType w:val="hybridMultilevel"/>
    <w:tmpl w:val="E46A5B9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47C7C5E"/>
    <w:multiLevelType w:val="hybridMultilevel"/>
    <w:tmpl w:val="547C8404"/>
    <w:lvl w:ilvl="0" w:tplc="19924298">
      <w:start w:val="1"/>
      <w:numFmt w:val="decimal"/>
      <w:lvlText w:val="%1)"/>
      <w:lvlJc w:val="left"/>
      <w:pPr>
        <w:ind w:left="1211" w:hanging="360"/>
      </w:pPr>
      <w:rPr>
        <w:color w:val="auto"/>
      </w:rPr>
    </w:lvl>
    <w:lvl w:ilvl="1" w:tplc="04190019">
      <w:start w:val="1"/>
      <w:numFmt w:val="decimal"/>
      <w:lvlText w:val="%2."/>
      <w:lvlJc w:val="left"/>
      <w:pPr>
        <w:tabs>
          <w:tab w:val="num" w:pos="1183"/>
        </w:tabs>
        <w:ind w:left="1183" w:hanging="360"/>
      </w:pPr>
    </w:lvl>
    <w:lvl w:ilvl="2" w:tplc="0419001B">
      <w:start w:val="1"/>
      <w:numFmt w:val="decimal"/>
      <w:lvlText w:val="%3."/>
      <w:lvlJc w:val="left"/>
      <w:pPr>
        <w:tabs>
          <w:tab w:val="num" w:pos="1903"/>
        </w:tabs>
        <w:ind w:left="1903" w:hanging="360"/>
      </w:pPr>
    </w:lvl>
    <w:lvl w:ilvl="3" w:tplc="0419000F">
      <w:start w:val="1"/>
      <w:numFmt w:val="decimal"/>
      <w:lvlText w:val="%4."/>
      <w:lvlJc w:val="left"/>
      <w:pPr>
        <w:tabs>
          <w:tab w:val="num" w:pos="2623"/>
        </w:tabs>
        <w:ind w:left="2623" w:hanging="360"/>
      </w:pPr>
    </w:lvl>
    <w:lvl w:ilvl="4" w:tplc="04190019">
      <w:start w:val="1"/>
      <w:numFmt w:val="decimal"/>
      <w:lvlText w:val="%5."/>
      <w:lvlJc w:val="left"/>
      <w:pPr>
        <w:tabs>
          <w:tab w:val="num" w:pos="3343"/>
        </w:tabs>
        <w:ind w:left="3343" w:hanging="360"/>
      </w:pPr>
    </w:lvl>
    <w:lvl w:ilvl="5" w:tplc="0419001B">
      <w:start w:val="1"/>
      <w:numFmt w:val="decimal"/>
      <w:lvlText w:val="%6."/>
      <w:lvlJc w:val="left"/>
      <w:pPr>
        <w:tabs>
          <w:tab w:val="num" w:pos="4063"/>
        </w:tabs>
        <w:ind w:left="4063" w:hanging="360"/>
      </w:pPr>
    </w:lvl>
    <w:lvl w:ilvl="6" w:tplc="0419000F">
      <w:start w:val="1"/>
      <w:numFmt w:val="decimal"/>
      <w:lvlText w:val="%7."/>
      <w:lvlJc w:val="left"/>
      <w:pPr>
        <w:tabs>
          <w:tab w:val="num" w:pos="4783"/>
        </w:tabs>
        <w:ind w:left="4783" w:hanging="360"/>
      </w:pPr>
    </w:lvl>
    <w:lvl w:ilvl="7" w:tplc="04190019">
      <w:start w:val="1"/>
      <w:numFmt w:val="decimal"/>
      <w:lvlText w:val="%8."/>
      <w:lvlJc w:val="left"/>
      <w:pPr>
        <w:tabs>
          <w:tab w:val="num" w:pos="5503"/>
        </w:tabs>
        <w:ind w:left="5503" w:hanging="360"/>
      </w:pPr>
    </w:lvl>
    <w:lvl w:ilvl="8" w:tplc="0419001B">
      <w:start w:val="1"/>
      <w:numFmt w:val="decimal"/>
      <w:lvlText w:val="%9."/>
      <w:lvlJc w:val="left"/>
      <w:pPr>
        <w:tabs>
          <w:tab w:val="num" w:pos="6223"/>
        </w:tabs>
        <w:ind w:left="6223" w:hanging="360"/>
      </w:pPr>
    </w:lvl>
  </w:abstractNum>
  <w:abstractNum w:abstractNumId="18">
    <w:nsid w:val="7B925B18"/>
    <w:multiLevelType w:val="hybridMultilevel"/>
    <w:tmpl w:val="E46A5B9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F1"/>
    <w:rsid w:val="0001497E"/>
    <w:rsid w:val="00050EB9"/>
    <w:rsid w:val="00051918"/>
    <w:rsid w:val="00053A95"/>
    <w:rsid w:val="000933DB"/>
    <w:rsid w:val="000A4A43"/>
    <w:rsid w:val="000A7645"/>
    <w:rsid w:val="000B28FE"/>
    <w:rsid w:val="000B324F"/>
    <w:rsid w:val="000B4636"/>
    <w:rsid w:val="000C03B1"/>
    <w:rsid w:val="000D700B"/>
    <w:rsid w:val="000E07BD"/>
    <w:rsid w:val="000E0DED"/>
    <w:rsid w:val="000E7738"/>
    <w:rsid w:val="00110413"/>
    <w:rsid w:val="00121121"/>
    <w:rsid w:val="0014113C"/>
    <w:rsid w:val="0015000B"/>
    <w:rsid w:val="001549A2"/>
    <w:rsid w:val="0016118F"/>
    <w:rsid w:val="001660E4"/>
    <w:rsid w:val="001772F5"/>
    <w:rsid w:val="001966AC"/>
    <w:rsid w:val="001A4E6D"/>
    <w:rsid w:val="001A7FC3"/>
    <w:rsid w:val="001C00FA"/>
    <w:rsid w:val="001D5D0C"/>
    <w:rsid w:val="001E20B7"/>
    <w:rsid w:val="00224ACD"/>
    <w:rsid w:val="00272CB1"/>
    <w:rsid w:val="00280407"/>
    <w:rsid w:val="002913F5"/>
    <w:rsid w:val="002A2B68"/>
    <w:rsid w:val="002C00EA"/>
    <w:rsid w:val="002D5EED"/>
    <w:rsid w:val="002E1AE6"/>
    <w:rsid w:val="0030376A"/>
    <w:rsid w:val="0031487D"/>
    <w:rsid w:val="003316A6"/>
    <w:rsid w:val="00336D9F"/>
    <w:rsid w:val="0034049D"/>
    <w:rsid w:val="003415BA"/>
    <w:rsid w:val="0037722D"/>
    <w:rsid w:val="00384D4D"/>
    <w:rsid w:val="00387A03"/>
    <w:rsid w:val="00395A69"/>
    <w:rsid w:val="00396951"/>
    <w:rsid w:val="003B62B1"/>
    <w:rsid w:val="003D1081"/>
    <w:rsid w:val="003D6EDA"/>
    <w:rsid w:val="003F6B49"/>
    <w:rsid w:val="003F780C"/>
    <w:rsid w:val="003F7995"/>
    <w:rsid w:val="00404ECE"/>
    <w:rsid w:val="0040530D"/>
    <w:rsid w:val="00432EB2"/>
    <w:rsid w:val="004338AE"/>
    <w:rsid w:val="00433C79"/>
    <w:rsid w:val="00443C79"/>
    <w:rsid w:val="0046310D"/>
    <w:rsid w:val="004A0A8C"/>
    <w:rsid w:val="004A47EC"/>
    <w:rsid w:val="004C4514"/>
    <w:rsid w:val="004C5483"/>
    <w:rsid w:val="004E1BBC"/>
    <w:rsid w:val="004E35AC"/>
    <w:rsid w:val="005128AA"/>
    <w:rsid w:val="00524D2E"/>
    <w:rsid w:val="00543684"/>
    <w:rsid w:val="00577F20"/>
    <w:rsid w:val="00593FAB"/>
    <w:rsid w:val="005B76C4"/>
    <w:rsid w:val="005C49DE"/>
    <w:rsid w:val="005C5DD7"/>
    <w:rsid w:val="005D12CC"/>
    <w:rsid w:val="006224A9"/>
    <w:rsid w:val="00630A73"/>
    <w:rsid w:val="00630D81"/>
    <w:rsid w:val="00642D76"/>
    <w:rsid w:val="00650503"/>
    <w:rsid w:val="0066792C"/>
    <w:rsid w:val="006714F1"/>
    <w:rsid w:val="00672261"/>
    <w:rsid w:val="00691202"/>
    <w:rsid w:val="006B67D0"/>
    <w:rsid w:val="006C18D6"/>
    <w:rsid w:val="006C78C1"/>
    <w:rsid w:val="006D4871"/>
    <w:rsid w:val="006F1E61"/>
    <w:rsid w:val="00755688"/>
    <w:rsid w:val="007E4DE1"/>
    <w:rsid w:val="007F29BE"/>
    <w:rsid w:val="00802135"/>
    <w:rsid w:val="00805E9D"/>
    <w:rsid w:val="00810DD0"/>
    <w:rsid w:val="00820B91"/>
    <w:rsid w:val="00822F53"/>
    <w:rsid w:val="008421F8"/>
    <w:rsid w:val="00857765"/>
    <w:rsid w:val="00862C80"/>
    <w:rsid w:val="008E3110"/>
    <w:rsid w:val="008F009C"/>
    <w:rsid w:val="008F0E7A"/>
    <w:rsid w:val="0090219D"/>
    <w:rsid w:val="00970B84"/>
    <w:rsid w:val="0099570F"/>
    <w:rsid w:val="009A0F5C"/>
    <w:rsid w:val="009A49EC"/>
    <w:rsid w:val="009B62CE"/>
    <w:rsid w:val="009D01D1"/>
    <w:rsid w:val="009E66A5"/>
    <w:rsid w:val="00A04900"/>
    <w:rsid w:val="00A23822"/>
    <w:rsid w:val="00A41F07"/>
    <w:rsid w:val="00A4719A"/>
    <w:rsid w:val="00A54610"/>
    <w:rsid w:val="00AB2762"/>
    <w:rsid w:val="00AB6899"/>
    <w:rsid w:val="00AB7FCF"/>
    <w:rsid w:val="00B377F7"/>
    <w:rsid w:val="00B5013B"/>
    <w:rsid w:val="00B6463A"/>
    <w:rsid w:val="00B74C9E"/>
    <w:rsid w:val="00B84F18"/>
    <w:rsid w:val="00BB544E"/>
    <w:rsid w:val="00BE33B7"/>
    <w:rsid w:val="00BE6204"/>
    <w:rsid w:val="00BF36CA"/>
    <w:rsid w:val="00C40044"/>
    <w:rsid w:val="00C626EF"/>
    <w:rsid w:val="00C65296"/>
    <w:rsid w:val="00C734F0"/>
    <w:rsid w:val="00C75933"/>
    <w:rsid w:val="00C7729F"/>
    <w:rsid w:val="00C77E0A"/>
    <w:rsid w:val="00C95FE7"/>
    <w:rsid w:val="00CD6D20"/>
    <w:rsid w:val="00CE7103"/>
    <w:rsid w:val="00CF1843"/>
    <w:rsid w:val="00D3360B"/>
    <w:rsid w:val="00D379CD"/>
    <w:rsid w:val="00D37A51"/>
    <w:rsid w:val="00D44D8E"/>
    <w:rsid w:val="00D45127"/>
    <w:rsid w:val="00D514BC"/>
    <w:rsid w:val="00D55DE9"/>
    <w:rsid w:val="00D56148"/>
    <w:rsid w:val="00D64A9D"/>
    <w:rsid w:val="00D74054"/>
    <w:rsid w:val="00D86F34"/>
    <w:rsid w:val="00DA2323"/>
    <w:rsid w:val="00DA76A8"/>
    <w:rsid w:val="00DC2E99"/>
    <w:rsid w:val="00DC629F"/>
    <w:rsid w:val="00DC6974"/>
    <w:rsid w:val="00DD4852"/>
    <w:rsid w:val="00DE3E90"/>
    <w:rsid w:val="00DF788B"/>
    <w:rsid w:val="00E70479"/>
    <w:rsid w:val="00E969AA"/>
    <w:rsid w:val="00EA137D"/>
    <w:rsid w:val="00EA4F93"/>
    <w:rsid w:val="00EB0542"/>
    <w:rsid w:val="00F01E72"/>
    <w:rsid w:val="00F024FE"/>
    <w:rsid w:val="00F11506"/>
    <w:rsid w:val="00F14238"/>
    <w:rsid w:val="00F21130"/>
    <w:rsid w:val="00F375A9"/>
    <w:rsid w:val="00F55801"/>
    <w:rsid w:val="00F95719"/>
    <w:rsid w:val="00FA1859"/>
    <w:rsid w:val="00FB0566"/>
    <w:rsid w:val="00FC2335"/>
    <w:rsid w:val="00FD355F"/>
    <w:rsid w:val="00FF2CDD"/>
    <w:rsid w:val="00FF3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4F1"/>
    <w:pPr>
      <w:spacing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14F1"/>
    <w:rPr>
      <w:color w:val="0000FF"/>
      <w:u w:val="single"/>
    </w:rPr>
  </w:style>
  <w:style w:type="paragraph" w:styleId="a4">
    <w:name w:val="Title"/>
    <w:basedOn w:val="a"/>
    <w:link w:val="a5"/>
    <w:qFormat/>
    <w:rsid w:val="006714F1"/>
    <w:pPr>
      <w:spacing w:after="0" w:line="240" w:lineRule="auto"/>
      <w:jc w:val="center"/>
    </w:pPr>
    <w:rPr>
      <w:rFonts w:ascii="Times New Roman" w:eastAsia="Times New Roman" w:hAnsi="Times New Roman" w:cs="Times New Roman"/>
      <w:b/>
      <w:sz w:val="32"/>
      <w:szCs w:val="24"/>
    </w:rPr>
  </w:style>
  <w:style w:type="character" w:customStyle="1" w:styleId="a5">
    <w:name w:val="Название Знак"/>
    <w:basedOn w:val="a0"/>
    <w:link w:val="a4"/>
    <w:rsid w:val="006714F1"/>
    <w:rPr>
      <w:rFonts w:ascii="Times New Roman" w:eastAsia="Times New Roman" w:hAnsi="Times New Roman" w:cs="Times New Roman"/>
      <w:b/>
      <w:sz w:val="32"/>
      <w:szCs w:val="24"/>
      <w:lang w:eastAsia="ru-RU"/>
    </w:rPr>
  </w:style>
  <w:style w:type="paragraph" w:styleId="a6">
    <w:name w:val="List Paragraph"/>
    <w:basedOn w:val="a"/>
    <w:uiPriority w:val="34"/>
    <w:qFormat/>
    <w:rsid w:val="006714F1"/>
    <w:pPr>
      <w:ind w:left="720"/>
      <w:contextualSpacing/>
    </w:pPr>
  </w:style>
  <w:style w:type="paragraph" w:customStyle="1" w:styleId="ConsPlusNormal">
    <w:name w:val="ConsPlusNormal"/>
    <w:link w:val="ConsPlusNormal0"/>
    <w:rsid w:val="006714F1"/>
    <w:pPr>
      <w:widowControl w:val="0"/>
      <w:autoSpaceDE w:val="0"/>
      <w:autoSpaceDN w:val="0"/>
      <w:adjustRightInd w:val="0"/>
      <w:spacing w:after="0"/>
      <w:ind w:firstLine="720"/>
    </w:pPr>
    <w:rPr>
      <w:rFonts w:ascii="Arial" w:eastAsia="Times New Roman" w:hAnsi="Arial" w:cs="Arial"/>
      <w:sz w:val="20"/>
      <w:szCs w:val="20"/>
      <w:lang w:eastAsia="ru-RU"/>
    </w:rPr>
  </w:style>
  <w:style w:type="paragraph" w:customStyle="1" w:styleId="Style3">
    <w:name w:val="Style3"/>
    <w:basedOn w:val="a"/>
    <w:rsid w:val="006714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basedOn w:val="a0"/>
    <w:rsid w:val="006714F1"/>
    <w:rPr>
      <w:rFonts w:ascii="Times New Roman" w:hAnsi="Times New Roman" w:cs="Times New Roman" w:hint="default"/>
      <w:sz w:val="22"/>
      <w:szCs w:val="22"/>
    </w:rPr>
  </w:style>
  <w:style w:type="paragraph" w:styleId="a7">
    <w:name w:val="No Spacing"/>
    <w:uiPriority w:val="1"/>
    <w:qFormat/>
    <w:rsid w:val="00DF788B"/>
    <w:pPr>
      <w:spacing w:after="0"/>
    </w:pPr>
    <w:rPr>
      <w:rFonts w:ascii="Calibri" w:eastAsia="Calibri" w:hAnsi="Calibri" w:cs="Times New Roman"/>
    </w:rPr>
  </w:style>
  <w:style w:type="paragraph" w:customStyle="1" w:styleId="3">
    <w:name w:val="Знак Знак3"/>
    <w:basedOn w:val="a"/>
    <w:rsid w:val="008F009C"/>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30">
    <w:name w:val="Знак Знак3"/>
    <w:basedOn w:val="a"/>
    <w:rsid w:val="002E1AE6"/>
    <w:pPr>
      <w:spacing w:before="100" w:beforeAutospacing="1" w:after="100" w:afterAutospacing="1" w:line="240" w:lineRule="auto"/>
      <w:jc w:val="both"/>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2E1AE6"/>
    <w:rPr>
      <w:rFonts w:ascii="Arial" w:eastAsia="Times New Roman" w:hAnsi="Arial" w:cs="Arial"/>
      <w:sz w:val="20"/>
      <w:szCs w:val="20"/>
      <w:lang w:eastAsia="ru-RU"/>
    </w:rPr>
  </w:style>
  <w:style w:type="paragraph" w:styleId="a8">
    <w:name w:val="Body Text Indent"/>
    <w:basedOn w:val="a"/>
    <w:link w:val="a9"/>
    <w:rsid w:val="00D55DE9"/>
    <w:pPr>
      <w:spacing w:after="0" w:line="312" w:lineRule="auto"/>
      <w:ind w:firstLine="709"/>
      <w:jc w:val="both"/>
    </w:pPr>
    <w:rPr>
      <w:rFonts w:ascii="Times New Roman" w:eastAsia="Times New Roman" w:hAnsi="Times New Roman" w:cs="Times New Roman"/>
      <w:bCs/>
      <w:sz w:val="28"/>
      <w:szCs w:val="28"/>
    </w:rPr>
  </w:style>
  <w:style w:type="character" w:customStyle="1" w:styleId="a9">
    <w:name w:val="Основной текст с отступом Знак"/>
    <w:basedOn w:val="a0"/>
    <w:link w:val="a8"/>
    <w:rsid w:val="00D55DE9"/>
    <w:rPr>
      <w:rFonts w:ascii="Times New Roman" w:eastAsia="Times New Roman" w:hAnsi="Times New Roman" w:cs="Times New Roman"/>
      <w:bCs/>
      <w:sz w:val="28"/>
      <w:szCs w:val="28"/>
      <w:lang w:eastAsia="ru-RU"/>
    </w:rPr>
  </w:style>
  <w:style w:type="paragraph" w:styleId="aa">
    <w:name w:val="Subtitle"/>
    <w:basedOn w:val="a"/>
    <w:next w:val="a"/>
    <w:link w:val="ab"/>
    <w:qFormat/>
    <w:rsid w:val="002913F5"/>
    <w:pPr>
      <w:spacing w:before="100" w:after="60" w:line="240" w:lineRule="auto"/>
      <w:jc w:val="center"/>
      <w:outlineLvl w:val="1"/>
    </w:pPr>
    <w:rPr>
      <w:rFonts w:ascii="Cambria" w:eastAsia="Calibri" w:hAnsi="Cambria" w:cs="Times New Roman"/>
      <w:sz w:val="24"/>
      <w:szCs w:val="20"/>
    </w:rPr>
  </w:style>
  <w:style w:type="character" w:customStyle="1" w:styleId="ab">
    <w:name w:val="Подзаголовок Знак"/>
    <w:basedOn w:val="a0"/>
    <w:link w:val="aa"/>
    <w:rsid w:val="002913F5"/>
    <w:rPr>
      <w:rFonts w:ascii="Cambria" w:eastAsia="Calibri" w:hAnsi="Cambria" w:cs="Times New Roman"/>
      <w:sz w:val="24"/>
      <w:szCs w:val="20"/>
      <w:lang w:eastAsia="ru-RU"/>
    </w:rPr>
  </w:style>
  <w:style w:type="paragraph" w:customStyle="1" w:styleId="ConsNormal">
    <w:name w:val="ConsNormal"/>
    <w:rsid w:val="009A0F5C"/>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styleId="ac">
    <w:name w:val="header"/>
    <w:basedOn w:val="a"/>
    <w:link w:val="ad"/>
    <w:uiPriority w:val="99"/>
    <w:semiHidden/>
    <w:unhideWhenUsed/>
    <w:rsid w:val="009A0F5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A0F5C"/>
    <w:rPr>
      <w:rFonts w:eastAsiaTheme="minorEastAsia"/>
      <w:lang w:eastAsia="ru-RU"/>
    </w:rPr>
  </w:style>
  <w:style w:type="paragraph" w:styleId="ae">
    <w:name w:val="footer"/>
    <w:basedOn w:val="a"/>
    <w:link w:val="af"/>
    <w:uiPriority w:val="99"/>
    <w:semiHidden/>
    <w:unhideWhenUsed/>
    <w:rsid w:val="009A0F5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A0F5C"/>
    <w:rPr>
      <w:rFonts w:eastAsiaTheme="minorEastAsia"/>
      <w:lang w:eastAsia="ru-RU"/>
    </w:rPr>
  </w:style>
  <w:style w:type="paragraph" w:customStyle="1" w:styleId="ConsNonformat">
    <w:name w:val="ConsNonformat"/>
    <w:rsid w:val="00805E9D"/>
    <w:pPr>
      <w:autoSpaceDE w:val="0"/>
      <w:autoSpaceDN w:val="0"/>
      <w:adjustRightInd w:val="0"/>
      <w:spacing w:after="0"/>
      <w:ind w:right="19772"/>
    </w:pPr>
    <w:rPr>
      <w:rFonts w:ascii="Courier New" w:eastAsia="Times New Roman" w:hAnsi="Courier New" w:cs="Courier New"/>
      <w:sz w:val="20"/>
      <w:szCs w:val="20"/>
      <w:lang w:eastAsia="ru-RU"/>
    </w:rPr>
  </w:style>
  <w:style w:type="paragraph" w:customStyle="1" w:styleId="31">
    <w:name w:val="Знак Знак3"/>
    <w:basedOn w:val="a"/>
    <w:rsid w:val="00EB0542"/>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f0">
    <w:name w:val="Balloon Text"/>
    <w:basedOn w:val="a"/>
    <w:link w:val="af1"/>
    <w:uiPriority w:val="99"/>
    <w:semiHidden/>
    <w:unhideWhenUsed/>
    <w:rsid w:val="008421F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421F8"/>
    <w:rPr>
      <w:rFonts w:ascii="Tahoma" w:eastAsiaTheme="minorEastAsia" w:hAnsi="Tahoma" w:cs="Tahoma"/>
      <w:sz w:val="16"/>
      <w:szCs w:val="16"/>
      <w:lang w:eastAsia="ru-RU"/>
    </w:rPr>
  </w:style>
  <w:style w:type="paragraph" w:customStyle="1" w:styleId="32">
    <w:name w:val="Знак Знак3"/>
    <w:basedOn w:val="a"/>
    <w:rsid w:val="00B377F7"/>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af2">
    <w:name w:val="МУ Обычный стиль"/>
    <w:basedOn w:val="a"/>
    <w:autoRedefine/>
    <w:rsid w:val="003F6B49"/>
    <w:pPr>
      <w:tabs>
        <w:tab w:val="left" w:pos="1260"/>
      </w:tabs>
      <w:autoSpaceDE w:val="0"/>
      <w:autoSpaceDN w:val="0"/>
      <w:adjustRightInd w:val="0"/>
      <w:spacing w:after="0" w:line="360" w:lineRule="auto"/>
      <w:ind w:firstLine="720"/>
      <w:jc w:val="both"/>
    </w:pPr>
    <w:rPr>
      <w:rFonts w:ascii="Times New Roman" w:eastAsia="Times New Roman" w:hAnsi="Times New Roman" w:cs="Times New Roman"/>
      <w:sz w:val="28"/>
      <w:szCs w:val="28"/>
    </w:rPr>
  </w:style>
  <w:style w:type="paragraph" w:styleId="af3">
    <w:name w:val="Body Text"/>
    <w:basedOn w:val="a"/>
    <w:link w:val="af4"/>
    <w:uiPriority w:val="99"/>
    <w:semiHidden/>
    <w:unhideWhenUsed/>
    <w:rsid w:val="00DC629F"/>
    <w:pPr>
      <w:spacing w:after="120"/>
    </w:pPr>
  </w:style>
  <w:style w:type="character" w:customStyle="1" w:styleId="af4">
    <w:name w:val="Основной текст Знак"/>
    <w:basedOn w:val="a0"/>
    <w:link w:val="af3"/>
    <w:uiPriority w:val="99"/>
    <w:semiHidden/>
    <w:rsid w:val="00DC629F"/>
    <w:rPr>
      <w:rFonts w:eastAsiaTheme="minorEastAsia"/>
      <w:lang w:eastAsia="ru-RU"/>
    </w:rPr>
  </w:style>
  <w:style w:type="paragraph" w:styleId="af5">
    <w:name w:val="Normal (Web)"/>
    <w:basedOn w:val="a"/>
    <w:uiPriority w:val="99"/>
    <w:rsid w:val="00050EB9"/>
    <w:pPr>
      <w:spacing w:before="100" w:beforeAutospacing="1" w:after="100" w:afterAutospacing="1"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4F1"/>
    <w:pPr>
      <w:spacing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14F1"/>
    <w:rPr>
      <w:color w:val="0000FF"/>
      <w:u w:val="single"/>
    </w:rPr>
  </w:style>
  <w:style w:type="paragraph" w:styleId="a4">
    <w:name w:val="Title"/>
    <w:basedOn w:val="a"/>
    <w:link w:val="a5"/>
    <w:qFormat/>
    <w:rsid w:val="006714F1"/>
    <w:pPr>
      <w:spacing w:after="0" w:line="240" w:lineRule="auto"/>
      <w:jc w:val="center"/>
    </w:pPr>
    <w:rPr>
      <w:rFonts w:ascii="Times New Roman" w:eastAsia="Times New Roman" w:hAnsi="Times New Roman" w:cs="Times New Roman"/>
      <w:b/>
      <w:sz w:val="32"/>
      <w:szCs w:val="24"/>
    </w:rPr>
  </w:style>
  <w:style w:type="character" w:customStyle="1" w:styleId="a5">
    <w:name w:val="Название Знак"/>
    <w:basedOn w:val="a0"/>
    <w:link w:val="a4"/>
    <w:rsid w:val="006714F1"/>
    <w:rPr>
      <w:rFonts w:ascii="Times New Roman" w:eastAsia="Times New Roman" w:hAnsi="Times New Roman" w:cs="Times New Roman"/>
      <w:b/>
      <w:sz w:val="32"/>
      <w:szCs w:val="24"/>
      <w:lang w:eastAsia="ru-RU"/>
    </w:rPr>
  </w:style>
  <w:style w:type="paragraph" w:styleId="a6">
    <w:name w:val="List Paragraph"/>
    <w:basedOn w:val="a"/>
    <w:uiPriority w:val="34"/>
    <w:qFormat/>
    <w:rsid w:val="006714F1"/>
    <w:pPr>
      <w:ind w:left="720"/>
      <w:contextualSpacing/>
    </w:pPr>
  </w:style>
  <w:style w:type="paragraph" w:customStyle="1" w:styleId="ConsPlusNormal">
    <w:name w:val="ConsPlusNormal"/>
    <w:link w:val="ConsPlusNormal0"/>
    <w:rsid w:val="006714F1"/>
    <w:pPr>
      <w:widowControl w:val="0"/>
      <w:autoSpaceDE w:val="0"/>
      <w:autoSpaceDN w:val="0"/>
      <w:adjustRightInd w:val="0"/>
      <w:spacing w:after="0"/>
      <w:ind w:firstLine="720"/>
    </w:pPr>
    <w:rPr>
      <w:rFonts w:ascii="Arial" w:eastAsia="Times New Roman" w:hAnsi="Arial" w:cs="Arial"/>
      <w:sz w:val="20"/>
      <w:szCs w:val="20"/>
      <w:lang w:eastAsia="ru-RU"/>
    </w:rPr>
  </w:style>
  <w:style w:type="paragraph" w:customStyle="1" w:styleId="Style3">
    <w:name w:val="Style3"/>
    <w:basedOn w:val="a"/>
    <w:rsid w:val="006714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basedOn w:val="a0"/>
    <w:rsid w:val="006714F1"/>
    <w:rPr>
      <w:rFonts w:ascii="Times New Roman" w:hAnsi="Times New Roman" w:cs="Times New Roman" w:hint="default"/>
      <w:sz w:val="22"/>
      <w:szCs w:val="22"/>
    </w:rPr>
  </w:style>
  <w:style w:type="paragraph" w:styleId="a7">
    <w:name w:val="No Spacing"/>
    <w:uiPriority w:val="1"/>
    <w:qFormat/>
    <w:rsid w:val="00DF788B"/>
    <w:pPr>
      <w:spacing w:after="0"/>
    </w:pPr>
    <w:rPr>
      <w:rFonts w:ascii="Calibri" w:eastAsia="Calibri" w:hAnsi="Calibri" w:cs="Times New Roman"/>
    </w:rPr>
  </w:style>
  <w:style w:type="paragraph" w:customStyle="1" w:styleId="3">
    <w:name w:val="Знак Знак3"/>
    <w:basedOn w:val="a"/>
    <w:rsid w:val="008F009C"/>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30">
    <w:name w:val="Знак Знак3"/>
    <w:basedOn w:val="a"/>
    <w:rsid w:val="002E1AE6"/>
    <w:pPr>
      <w:spacing w:before="100" w:beforeAutospacing="1" w:after="100" w:afterAutospacing="1" w:line="240" w:lineRule="auto"/>
      <w:jc w:val="both"/>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2E1AE6"/>
    <w:rPr>
      <w:rFonts w:ascii="Arial" w:eastAsia="Times New Roman" w:hAnsi="Arial" w:cs="Arial"/>
      <w:sz w:val="20"/>
      <w:szCs w:val="20"/>
      <w:lang w:eastAsia="ru-RU"/>
    </w:rPr>
  </w:style>
  <w:style w:type="paragraph" w:styleId="a8">
    <w:name w:val="Body Text Indent"/>
    <w:basedOn w:val="a"/>
    <w:link w:val="a9"/>
    <w:rsid w:val="00D55DE9"/>
    <w:pPr>
      <w:spacing w:after="0" w:line="312" w:lineRule="auto"/>
      <w:ind w:firstLine="709"/>
      <w:jc w:val="both"/>
    </w:pPr>
    <w:rPr>
      <w:rFonts w:ascii="Times New Roman" w:eastAsia="Times New Roman" w:hAnsi="Times New Roman" w:cs="Times New Roman"/>
      <w:bCs/>
      <w:sz w:val="28"/>
      <w:szCs w:val="28"/>
    </w:rPr>
  </w:style>
  <w:style w:type="character" w:customStyle="1" w:styleId="a9">
    <w:name w:val="Основной текст с отступом Знак"/>
    <w:basedOn w:val="a0"/>
    <w:link w:val="a8"/>
    <w:rsid w:val="00D55DE9"/>
    <w:rPr>
      <w:rFonts w:ascii="Times New Roman" w:eastAsia="Times New Roman" w:hAnsi="Times New Roman" w:cs="Times New Roman"/>
      <w:bCs/>
      <w:sz w:val="28"/>
      <w:szCs w:val="28"/>
      <w:lang w:eastAsia="ru-RU"/>
    </w:rPr>
  </w:style>
  <w:style w:type="paragraph" w:styleId="aa">
    <w:name w:val="Subtitle"/>
    <w:basedOn w:val="a"/>
    <w:next w:val="a"/>
    <w:link w:val="ab"/>
    <w:qFormat/>
    <w:rsid w:val="002913F5"/>
    <w:pPr>
      <w:spacing w:before="100" w:after="60" w:line="240" w:lineRule="auto"/>
      <w:jc w:val="center"/>
      <w:outlineLvl w:val="1"/>
    </w:pPr>
    <w:rPr>
      <w:rFonts w:ascii="Cambria" w:eastAsia="Calibri" w:hAnsi="Cambria" w:cs="Times New Roman"/>
      <w:sz w:val="24"/>
      <w:szCs w:val="20"/>
    </w:rPr>
  </w:style>
  <w:style w:type="character" w:customStyle="1" w:styleId="ab">
    <w:name w:val="Подзаголовок Знак"/>
    <w:basedOn w:val="a0"/>
    <w:link w:val="aa"/>
    <w:rsid w:val="002913F5"/>
    <w:rPr>
      <w:rFonts w:ascii="Cambria" w:eastAsia="Calibri" w:hAnsi="Cambria" w:cs="Times New Roman"/>
      <w:sz w:val="24"/>
      <w:szCs w:val="20"/>
      <w:lang w:eastAsia="ru-RU"/>
    </w:rPr>
  </w:style>
  <w:style w:type="paragraph" w:customStyle="1" w:styleId="ConsNormal">
    <w:name w:val="ConsNormal"/>
    <w:rsid w:val="009A0F5C"/>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styleId="ac">
    <w:name w:val="header"/>
    <w:basedOn w:val="a"/>
    <w:link w:val="ad"/>
    <w:uiPriority w:val="99"/>
    <w:semiHidden/>
    <w:unhideWhenUsed/>
    <w:rsid w:val="009A0F5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A0F5C"/>
    <w:rPr>
      <w:rFonts w:eastAsiaTheme="minorEastAsia"/>
      <w:lang w:eastAsia="ru-RU"/>
    </w:rPr>
  </w:style>
  <w:style w:type="paragraph" w:styleId="ae">
    <w:name w:val="footer"/>
    <w:basedOn w:val="a"/>
    <w:link w:val="af"/>
    <w:uiPriority w:val="99"/>
    <w:semiHidden/>
    <w:unhideWhenUsed/>
    <w:rsid w:val="009A0F5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A0F5C"/>
    <w:rPr>
      <w:rFonts w:eastAsiaTheme="minorEastAsia"/>
      <w:lang w:eastAsia="ru-RU"/>
    </w:rPr>
  </w:style>
  <w:style w:type="paragraph" w:customStyle="1" w:styleId="ConsNonformat">
    <w:name w:val="ConsNonformat"/>
    <w:rsid w:val="00805E9D"/>
    <w:pPr>
      <w:autoSpaceDE w:val="0"/>
      <w:autoSpaceDN w:val="0"/>
      <w:adjustRightInd w:val="0"/>
      <w:spacing w:after="0"/>
      <w:ind w:right="19772"/>
    </w:pPr>
    <w:rPr>
      <w:rFonts w:ascii="Courier New" w:eastAsia="Times New Roman" w:hAnsi="Courier New" w:cs="Courier New"/>
      <w:sz w:val="20"/>
      <w:szCs w:val="20"/>
      <w:lang w:eastAsia="ru-RU"/>
    </w:rPr>
  </w:style>
  <w:style w:type="paragraph" w:customStyle="1" w:styleId="31">
    <w:name w:val="Знак Знак3"/>
    <w:basedOn w:val="a"/>
    <w:rsid w:val="00EB0542"/>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f0">
    <w:name w:val="Balloon Text"/>
    <w:basedOn w:val="a"/>
    <w:link w:val="af1"/>
    <w:uiPriority w:val="99"/>
    <w:semiHidden/>
    <w:unhideWhenUsed/>
    <w:rsid w:val="008421F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421F8"/>
    <w:rPr>
      <w:rFonts w:ascii="Tahoma" w:eastAsiaTheme="minorEastAsia" w:hAnsi="Tahoma" w:cs="Tahoma"/>
      <w:sz w:val="16"/>
      <w:szCs w:val="16"/>
      <w:lang w:eastAsia="ru-RU"/>
    </w:rPr>
  </w:style>
  <w:style w:type="paragraph" w:customStyle="1" w:styleId="32">
    <w:name w:val="Знак Знак3"/>
    <w:basedOn w:val="a"/>
    <w:rsid w:val="00B377F7"/>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af2">
    <w:name w:val="МУ Обычный стиль"/>
    <w:basedOn w:val="a"/>
    <w:autoRedefine/>
    <w:rsid w:val="003F6B49"/>
    <w:pPr>
      <w:tabs>
        <w:tab w:val="left" w:pos="1260"/>
      </w:tabs>
      <w:autoSpaceDE w:val="0"/>
      <w:autoSpaceDN w:val="0"/>
      <w:adjustRightInd w:val="0"/>
      <w:spacing w:after="0" w:line="360" w:lineRule="auto"/>
      <w:ind w:firstLine="720"/>
      <w:jc w:val="both"/>
    </w:pPr>
    <w:rPr>
      <w:rFonts w:ascii="Times New Roman" w:eastAsia="Times New Roman" w:hAnsi="Times New Roman" w:cs="Times New Roman"/>
      <w:sz w:val="28"/>
      <w:szCs w:val="28"/>
    </w:rPr>
  </w:style>
  <w:style w:type="paragraph" w:styleId="af3">
    <w:name w:val="Body Text"/>
    <w:basedOn w:val="a"/>
    <w:link w:val="af4"/>
    <w:uiPriority w:val="99"/>
    <w:semiHidden/>
    <w:unhideWhenUsed/>
    <w:rsid w:val="00DC629F"/>
    <w:pPr>
      <w:spacing w:after="120"/>
    </w:pPr>
  </w:style>
  <w:style w:type="character" w:customStyle="1" w:styleId="af4">
    <w:name w:val="Основной текст Знак"/>
    <w:basedOn w:val="a0"/>
    <w:link w:val="af3"/>
    <w:uiPriority w:val="99"/>
    <w:semiHidden/>
    <w:rsid w:val="00DC629F"/>
    <w:rPr>
      <w:rFonts w:eastAsiaTheme="minorEastAsia"/>
      <w:lang w:eastAsia="ru-RU"/>
    </w:rPr>
  </w:style>
  <w:style w:type="paragraph" w:styleId="af5">
    <w:name w:val="Normal (Web)"/>
    <w:basedOn w:val="a"/>
    <w:uiPriority w:val="99"/>
    <w:rsid w:val="00050EB9"/>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38915">
      <w:bodyDiv w:val="1"/>
      <w:marLeft w:val="0"/>
      <w:marRight w:val="0"/>
      <w:marTop w:val="0"/>
      <w:marBottom w:val="0"/>
      <w:divBdr>
        <w:top w:val="none" w:sz="0" w:space="0" w:color="auto"/>
        <w:left w:val="none" w:sz="0" w:space="0" w:color="auto"/>
        <w:bottom w:val="none" w:sz="0" w:space="0" w:color="auto"/>
        <w:right w:val="none" w:sz="0" w:space="0" w:color="auto"/>
      </w:divBdr>
    </w:div>
    <w:div w:id="662246376">
      <w:bodyDiv w:val="1"/>
      <w:marLeft w:val="0"/>
      <w:marRight w:val="0"/>
      <w:marTop w:val="0"/>
      <w:marBottom w:val="0"/>
      <w:divBdr>
        <w:top w:val="none" w:sz="0" w:space="0" w:color="auto"/>
        <w:left w:val="none" w:sz="0" w:space="0" w:color="auto"/>
        <w:bottom w:val="none" w:sz="0" w:space="0" w:color="auto"/>
        <w:right w:val="none" w:sz="0" w:space="0" w:color="auto"/>
      </w:divBdr>
    </w:div>
    <w:div w:id="715855585">
      <w:bodyDiv w:val="1"/>
      <w:marLeft w:val="0"/>
      <w:marRight w:val="0"/>
      <w:marTop w:val="0"/>
      <w:marBottom w:val="0"/>
      <w:divBdr>
        <w:top w:val="none" w:sz="0" w:space="0" w:color="auto"/>
        <w:left w:val="none" w:sz="0" w:space="0" w:color="auto"/>
        <w:bottom w:val="none" w:sz="0" w:space="0" w:color="auto"/>
        <w:right w:val="none" w:sz="0" w:space="0" w:color="auto"/>
      </w:divBdr>
    </w:div>
    <w:div w:id="1279411999">
      <w:bodyDiv w:val="1"/>
      <w:marLeft w:val="0"/>
      <w:marRight w:val="0"/>
      <w:marTop w:val="0"/>
      <w:marBottom w:val="0"/>
      <w:divBdr>
        <w:top w:val="none" w:sz="0" w:space="0" w:color="auto"/>
        <w:left w:val="none" w:sz="0" w:space="0" w:color="auto"/>
        <w:bottom w:val="none" w:sz="0" w:space="0" w:color="auto"/>
        <w:right w:val="none" w:sz="0" w:space="0" w:color="auto"/>
      </w:divBdr>
    </w:div>
    <w:div w:id="186019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estpravo.ru/federalnoje/ew-postanovlenija/g2r.htm" TargetMode="External"/><Relationship Id="rId4" Type="http://schemas.microsoft.com/office/2007/relationships/stylesWithEffects" Target="stylesWithEffects.xml"/><Relationship Id="rId9" Type="http://schemas.openxmlformats.org/officeDocument/2006/relationships/hyperlink" Target="consultantplus://offline/ref=C4A8CA8DF05212CCAEA6102D42EE476BEDA875D555BDAE014AEF47AAA1570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AAA1C-7936-4999-A7CA-E14DEAC6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10376</Words>
  <Characters>59147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Эльза</cp:lastModifiedBy>
  <cp:revision>6</cp:revision>
  <cp:lastPrinted>2014-02-18T04:31:00Z</cp:lastPrinted>
  <dcterms:created xsi:type="dcterms:W3CDTF">2014-02-18T08:30:00Z</dcterms:created>
  <dcterms:modified xsi:type="dcterms:W3CDTF">2014-08-01T11:06:00Z</dcterms:modified>
</cp:coreProperties>
</file>