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02" w:rsidRPr="00F64DAB" w:rsidRDefault="00F43702" w:rsidP="00F64DAB">
      <w:pPr>
        <w:spacing w:line="276" w:lineRule="auto"/>
        <w:rPr>
          <w:sz w:val="28"/>
          <w:szCs w:val="28"/>
        </w:rPr>
      </w:pPr>
      <w:bookmarkStart w:id="0" w:name="_GoBack"/>
      <w:bookmarkEnd w:id="0"/>
    </w:p>
    <w:p w:rsidR="00F43702" w:rsidRPr="00F64DAB" w:rsidRDefault="00F43702" w:rsidP="00F64DAB">
      <w:pPr>
        <w:spacing w:line="276" w:lineRule="auto"/>
        <w:jc w:val="center"/>
        <w:rPr>
          <w:sz w:val="28"/>
          <w:szCs w:val="28"/>
        </w:rPr>
      </w:pPr>
    </w:p>
    <w:p w:rsidR="00052035" w:rsidRPr="00F64DAB" w:rsidRDefault="00052035" w:rsidP="00F64DAB">
      <w:pPr>
        <w:spacing w:line="276" w:lineRule="auto"/>
        <w:jc w:val="center"/>
        <w:rPr>
          <w:sz w:val="28"/>
          <w:szCs w:val="28"/>
        </w:rPr>
      </w:pPr>
      <w:r w:rsidRPr="00F64DAB">
        <w:rPr>
          <w:sz w:val="28"/>
          <w:szCs w:val="28"/>
        </w:rPr>
        <w:t>РОССИЙСКАЯ ФЕДЕРАЦИЯ</w:t>
      </w:r>
    </w:p>
    <w:p w:rsidR="00052035" w:rsidRPr="00F64DAB" w:rsidRDefault="00052035" w:rsidP="00F64DAB">
      <w:pPr>
        <w:spacing w:line="276" w:lineRule="auto"/>
        <w:jc w:val="center"/>
        <w:rPr>
          <w:sz w:val="28"/>
          <w:szCs w:val="28"/>
        </w:rPr>
      </w:pPr>
      <w:r w:rsidRPr="00F64DAB">
        <w:rPr>
          <w:sz w:val="28"/>
          <w:szCs w:val="28"/>
        </w:rPr>
        <w:t>КАРАЧАЕВО-ЧЕРКЕССКАЯ РЕСПУБЛИКА</w:t>
      </w:r>
    </w:p>
    <w:p w:rsidR="00052035" w:rsidRPr="00F64DAB" w:rsidRDefault="00052035" w:rsidP="00F64DAB">
      <w:pPr>
        <w:spacing w:line="276" w:lineRule="auto"/>
        <w:jc w:val="center"/>
        <w:rPr>
          <w:sz w:val="28"/>
          <w:szCs w:val="28"/>
        </w:rPr>
      </w:pPr>
      <w:r w:rsidRPr="00F64DAB">
        <w:rPr>
          <w:sz w:val="28"/>
          <w:szCs w:val="28"/>
        </w:rPr>
        <w:t>УСТЬ-ДЖЕГУТИНСКИЙ МУНИЦИПАЛЬНЫЙ РАЙОН</w:t>
      </w:r>
    </w:p>
    <w:p w:rsidR="00052035" w:rsidRPr="00F64DAB" w:rsidRDefault="00052035" w:rsidP="00F64DAB">
      <w:pPr>
        <w:spacing w:line="276" w:lineRule="auto"/>
        <w:jc w:val="center"/>
        <w:rPr>
          <w:sz w:val="28"/>
          <w:szCs w:val="28"/>
        </w:rPr>
      </w:pPr>
      <w:r w:rsidRPr="00F64DAB">
        <w:rPr>
          <w:sz w:val="28"/>
          <w:szCs w:val="28"/>
        </w:rPr>
        <w:t xml:space="preserve">АДМИНИСТРАЦИЯ </w:t>
      </w:r>
      <w:r w:rsidR="00F3578A" w:rsidRPr="00F64DAB">
        <w:rPr>
          <w:sz w:val="28"/>
          <w:szCs w:val="28"/>
        </w:rPr>
        <w:t>КОЙДАНСКОГО</w:t>
      </w:r>
      <w:r w:rsidRPr="00F64DAB">
        <w:rPr>
          <w:sz w:val="28"/>
          <w:szCs w:val="28"/>
        </w:rPr>
        <w:t xml:space="preserve"> СЕЛЬСКОГО ПОСЕЛЕНИЯ</w:t>
      </w:r>
    </w:p>
    <w:p w:rsidR="00052035" w:rsidRPr="00F64DAB" w:rsidRDefault="00052035" w:rsidP="00F64DAB">
      <w:pPr>
        <w:spacing w:line="276" w:lineRule="auto"/>
        <w:jc w:val="center"/>
        <w:rPr>
          <w:sz w:val="28"/>
          <w:szCs w:val="28"/>
        </w:rPr>
      </w:pPr>
    </w:p>
    <w:p w:rsidR="00052035" w:rsidRPr="00F64DAB" w:rsidRDefault="00052035" w:rsidP="00F64DAB">
      <w:pPr>
        <w:spacing w:line="276" w:lineRule="auto"/>
        <w:jc w:val="center"/>
        <w:rPr>
          <w:sz w:val="28"/>
          <w:szCs w:val="28"/>
        </w:rPr>
      </w:pPr>
      <w:r w:rsidRPr="00F64DAB">
        <w:rPr>
          <w:sz w:val="28"/>
          <w:szCs w:val="28"/>
        </w:rPr>
        <w:t>ПОСТАНОВЛЕНИЕ</w:t>
      </w:r>
    </w:p>
    <w:p w:rsidR="00052035" w:rsidRPr="00F64DAB" w:rsidRDefault="00052035" w:rsidP="00F64DAB">
      <w:pPr>
        <w:spacing w:line="276" w:lineRule="auto"/>
        <w:jc w:val="center"/>
        <w:rPr>
          <w:sz w:val="28"/>
          <w:szCs w:val="28"/>
        </w:rPr>
      </w:pPr>
    </w:p>
    <w:p w:rsidR="00052035" w:rsidRPr="00F64DAB" w:rsidRDefault="00F64DAB" w:rsidP="00F64DAB">
      <w:pPr>
        <w:spacing w:line="276" w:lineRule="auto"/>
        <w:rPr>
          <w:sz w:val="28"/>
          <w:szCs w:val="28"/>
        </w:rPr>
      </w:pPr>
      <w:r>
        <w:rPr>
          <w:sz w:val="28"/>
          <w:szCs w:val="28"/>
        </w:rPr>
        <w:t>30.04</w:t>
      </w:r>
      <w:r w:rsidR="00052035" w:rsidRPr="00F64DAB">
        <w:rPr>
          <w:sz w:val="28"/>
          <w:szCs w:val="28"/>
        </w:rPr>
        <w:t xml:space="preserve">.2015.                        </w:t>
      </w:r>
      <w:r w:rsidR="00F3578A" w:rsidRPr="00F64DAB">
        <w:rPr>
          <w:sz w:val="28"/>
          <w:szCs w:val="28"/>
        </w:rPr>
        <w:t xml:space="preserve">             </w:t>
      </w:r>
      <w:proofErr w:type="spellStart"/>
      <w:r w:rsidR="00F3578A" w:rsidRPr="00F64DAB">
        <w:rPr>
          <w:sz w:val="28"/>
          <w:szCs w:val="28"/>
        </w:rPr>
        <w:t>с</w:t>
      </w:r>
      <w:proofErr w:type="gramStart"/>
      <w:r w:rsidR="00F3578A" w:rsidRPr="00F64DAB">
        <w:rPr>
          <w:sz w:val="28"/>
          <w:szCs w:val="28"/>
        </w:rPr>
        <w:t>.К</w:t>
      </w:r>
      <w:proofErr w:type="gramEnd"/>
      <w:r w:rsidR="00F3578A" w:rsidRPr="00F64DAB">
        <w:rPr>
          <w:sz w:val="28"/>
          <w:szCs w:val="28"/>
        </w:rPr>
        <w:t>ойдан</w:t>
      </w:r>
      <w:proofErr w:type="spellEnd"/>
      <w:r w:rsidR="00052035" w:rsidRPr="00F64DAB">
        <w:rPr>
          <w:sz w:val="28"/>
          <w:szCs w:val="28"/>
        </w:rPr>
        <w:t xml:space="preserve">                                       № </w:t>
      </w:r>
      <w:r>
        <w:rPr>
          <w:sz w:val="28"/>
          <w:szCs w:val="28"/>
        </w:rPr>
        <w:t>16</w:t>
      </w:r>
    </w:p>
    <w:p w:rsidR="00052035" w:rsidRPr="00F64DAB" w:rsidRDefault="00052035" w:rsidP="00F64DAB">
      <w:pPr>
        <w:spacing w:line="276" w:lineRule="auto"/>
        <w:jc w:val="center"/>
        <w:rPr>
          <w:sz w:val="28"/>
          <w:szCs w:val="28"/>
        </w:rPr>
      </w:pPr>
    </w:p>
    <w:p w:rsidR="00052035" w:rsidRPr="00F64DAB" w:rsidRDefault="00052035" w:rsidP="00F64DAB">
      <w:pPr>
        <w:spacing w:line="276" w:lineRule="auto"/>
        <w:rPr>
          <w:sz w:val="28"/>
          <w:szCs w:val="28"/>
        </w:rPr>
      </w:pPr>
      <w:r w:rsidRPr="00F64DAB">
        <w:rPr>
          <w:sz w:val="28"/>
          <w:szCs w:val="28"/>
        </w:rPr>
        <w:t xml:space="preserve">О представлении гражданами, претендующими на замещение должностей муниципальной службы, и муниципальными служащими администрации </w:t>
      </w:r>
      <w:r w:rsidR="00F3578A" w:rsidRPr="00F64DAB">
        <w:rPr>
          <w:sz w:val="28"/>
          <w:szCs w:val="28"/>
        </w:rPr>
        <w:t>Койданского</w:t>
      </w:r>
      <w:r w:rsidRPr="00F64DAB">
        <w:rPr>
          <w:sz w:val="28"/>
          <w:szCs w:val="28"/>
        </w:rPr>
        <w:t xml:space="preserve"> сельского поселения сведений о доходах, расходах, об имуществе и обязательствах имущественного характера</w:t>
      </w:r>
    </w:p>
    <w:p w:rsidR="00A04398" w:rsidRPr="00F64DAB" w:rsidRDefault="00A04398" w:rsidP="00F64DAB">
      <w:pPr>
        <w:spacing w:line="276" w:lineRule="auto"/>
        <w:rPr>
          <w:sz w:val="28"/>
          <w:szCs w:val="28"/>
        </w:rPr>
      </w:pPr>
    </w:p>
    <w:p w:rsidR="00052035" w:rsidRPr="00F64DAB" w:rsidRDefault="00052035" w:rsidP="00F64DAB">
      <w:pPr>
        <w:spacing w:line="276" w:lineRule="auto"/>
        <w:ind w:right="-81"/>
        <w:rPr>
          <w:sz w:val="28"/>
          <w:szCs w:val="28"/>
        </w:rPr>
      </w:pPr>
    </w:p>
    <w:p w:rsidR="00052035" w:rsidRDefault="00052035" w:rsidP="00F64DAB">
      <w:pPr>
        <w:autoSpaceDE w:val="0"/>
        <w:autoSpaceDN w:val="0"/>
        <w:adjustRightInd w:val="0"/>
        <w:spacing w:line="276" w:lineRule="auto"/>
        <w:ind w:firstLine="539"/>
        <w:jc w:val="both"/>
        <w:rPr>
          <w:sz w:val="28"/>
          <w:szCs w:val="28"/>
        </w:rPr>
      </w:pPr>
      <w:proofErr w:type="gramStart"/>
      <w:r w:rsidRPr="00F64DAB">
        <w:rPr>
          <w:sz w:val="28"/>
          <w:szCs w:val="28"/>
        </w:rPr>
        <w:t>В соответствии со статьями 8 и 8.1 Федерального закона от 25 декабря 2008 года № 273-ФЗ «О противодействии коррупции»,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 559 «О представлении гражданами, претендующими на замещение должностей Федеральной</w:t>
      </w:r>
      <w:proofErr w:type="gramEnd"/>
      <w:r w:rsidRPr="00F64DAB">
        <w:rPr>
          <w:sz w:val="28"/>
          <w:szCs w:val="28"/>
        </w:rPr>
        <w:t xml:space="preserve"> государственной службы, и федеральными государственными служащими сведений о доходах, об имуществе и обязательствах имущественного характера», от 08 июля 2013 года № 613 «Вопросы противодействия коррупции», от 23 июня 2014 года №453 «О внесении изменений в некоторые акты Президента Российской </w:t>
      </w:r>
      <w:proofErr w:type="gramStart"/>
      <w:r w:rsidRPr="00F64DAB">
        <w:rPr>
          <w:sz w:val="28"/>
          <w:szCs w:val="28"/>
        </w:rPr>
        <w:t>Федерации по вопросам и противодействия коррупции» и от 23 июня 2014 №460 «Об утверждении формы справки о доходах, расходах, об имуществе и обязательствах имущественного характера», Приказом Министерства труда и социальной защиты Российской Федерации от 07 октября 2013 года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w:t>
      </w:r>
      <w:proofErr w:type="gramEnd"/>
      <w:r w:rsidRPr="00F64DAB">
        <w:rPr>
          <w:sz w:val="28"/>
          <w:szCs w:val="28"/>
        </w:rPr>
        <w:t xml:space="preserve"> </w:t>
      </w:r>
      <w:proofErr w:type="gramStart"/>
      <w:r w:rsidRPr="00F64DAB">
        <w:rPr>
          <w:sz w:val="28"/>
          <w:szCs w:val="28"/>
        </w:rPr>
        <w:t xml:space="preserve">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w:t>
      </w:r>
      <w:r w:rsidRPr="00F64DAB">
        <w:rPr>
          <w:sz w:val="28"/>
          <w:szCs w:val="28"/>
        </w:rPr>
        <w:lastRenderedPageBreak/>
        <w:t xml:space="preserve">замещение которых влечет за собой размещение сведений о доходах, расходах, об имуществе и обязательствах имущественного характера»,  в целях приведения муниципальных правовых актов  </w:t>
      </w:r>
      <w:r w:rsidR="00F3578A" w:rsidRPr="00F64DAB">
        <w:rPr>
          <w:sz w:val="28"/>
          <w:szCs w:val="28"/>
        </w:rPr>
        <w:t>Койданского</w:t>
      </w:r>
      <w:r w:rsidRPr="00F64DAB">
        <w:rPr>
          <w:sz w:val="28"/>
          <w:szCs w:val="28"/>
        </w:rPr>
        <w:t xml:space="preserve"> сельского поселения в соответствие с нормами действующего законодательства Российской Федерации</w:t>
      </w:r>
      <w:proofErr w:type="gramEnd"/>
      <w:r w:rsidRPr="00F64DAB">
        <w:rPr>
          <w:bCs/>
          <w:sz w:val="28"/>
          <w:szCs w:val="28"/>
        </w:rPr>
        <w:t>, руководствуясь</w:t>
      </w:r>
      <w:r w:rsidRPr="00F64DAB">
        <w:rPr>
          <w:sz w:val="28"/>
          <w:szCs w:val="28"/>
        </w:rPr>
        <w:t xml:space="preserve"> Уставом  </w:t>
      </w:r>
      <w:r w:rsidR="00F3578A" w:rsidRPr="00F64DAB">
        <w:rPr>
          <w:sz w:val="28"/>
          <w:szCs w:val="28"/>
        </w:rPr>
        <w:t>Койданского</w:t>
      </w:r>
      <w:r w:rsidRPr="00F64DAB">
        <w:rPr>
          <w:sz w:val="28"/>
          <w:szCs w:val="28"/>
        </w:rPr>
        <w:t xml:space="preserve"> сельского поселения </w:t>
      </w:r>
    </w:p>
    <w:p w:rsidR="00052035" w:rsidRPr="00F64DAB" w:rsidRDefault="00052035" w:rsidP="00F64DAB">
      <w:pPr>
        <w:autoSpaceDE w:val="0"/>
        <w:autoSpaceDN w:val="0"/>
        <w:adjustRightInd w:val="0"/>
        <w:spacing w:line="276" w:lineRule="auto"/>
        <w:jc w:val="both"/>
        <w:rPr>
          <w:b/>
          <w:sz w:val="28"/>
          <w:szCs w:val="28"/>
        </w:rPr>
      </w:pPr>
      <w:r w:rsidRPr="00F64DAB">
        <w:rPr>
          <w:b/>
          <w:sz w:val="28"/>
          <w:szCs w:val="28"/>
        </w:rPr>
        <w:t>ПОСТАНОВЛЯЮ:</w:t>
      </w:r>
    </w:p>
    <w:p w:rsidR="00A04398" w:rsidRPr="00F64DAB" w:rsidRDefault="00A04398" w:rsidP="00F64DAB">
      <w:pPr>
        <w:autoSpaceDE w:val="0"/>
        <w:autoSpaceDN w:val="0"/>
        <w:adjustRightInd w:val="0"/>
        <w:spacing w:line="276" w:lineRule="auto"/>
        <w:ind w:firstLine="142"/>
        <w:jc w:val="both"/>
        <w:rPr>
          <w:b/>
          <w:sz w:val="28"/>
          <w:szCs w:val="28"/>
        </w:rPr>
      </w:pPr>
    </w:p>
    <w:p w:rsidR="00052035" w:rsidRPr="00F64DAB" w:rsidRDefault="00052035" w:rsidP="00F64DAB">
      <w:pPr>
        <w:tabs>
          <w:tab w:val="left" w:pos="540"/>
        </w:tabs>
        <w:spacing w:line="276" w:lineRule="auto"/>
        <w:jc w:val="both"/>
        <w:rPr>
          <w:sz w:val="28"/>
          <w:szCs w:val="28"/>
        </w:rPr>
      </w:pPr>
      <w:r w:rsidRPr="00F64DAB">
        <w:rPr>
          <w:sz w:val="28"/>
          <w:szCs w:val="28"/>
        </w:rPr>
        <w:t xml:space="preserve">1.Утвердить Положение о представлении гражданами, претендующими на замещение должностей муниципальной службы и муниципальными служащими администрации </w:t>
      </w:r>
      <w:r w:rsidR="00F3578A" w:rsidRPr="00F64DAB">
        <w:rPr>
          <w:sz w:val="28"/>
          <w:szCs w:val="28"/>
        </w:rPr>
        <w:t>Койданского</w:t>
      </w:r>
      <w:r w:rsidRPr="00F64DAB">
        <w:rPr>
          <w:sz w:val="28"/>
          <w:szCs w:val="28"/>
        </w:rPr>
        <w:t xml:space="preserve"> сельского поселения сведений о доходах, расходах, об имуществе и обязательствах имуществе</w:t>
      </w:r>
      <w:r w:rsidR="00F3578A" w:rsidRPr="00F64DAB">
        <w:rPr>
          <w:sz w:val="28"/>
          <w:szCs w:val="28"/>
        </w:rPr>
        <w:t>нного характера (приложения №1</w:t>
      </w:r>
      <w:r w:rsidRPr="00F64DAB">
        <w:rPr>
          <w:sz w:val="28"/>
          <w:szCs w:val="28"/>
        </w:rPr>
        <w:t>).</w:t>
      </w:r>
    </w:p>
    <w:p w:rsidR="00052035" w:rsidRPr="00F64DAB" w:rsidRDefault="00052035" w:rsidP="00F64DAB">
      <w:pPr>
        <w:pStyle w:val="a6"/>
        <w:spacing w:line="276" w:lineRule="auto"/>
        <w:rPr>
          <w:rFonts w:ascii="Times New Roman" w:hAnsi="Times New Roman"/>
          <w:sz w:val="28"/>
          <w:szCs w:val="28"/>
        </w:rPr>
      </w:pPr>
      <w:r w:rsidRPr="00F64DAB">
        <w:rPr>
          <w:rFonts w:ascii="Times New Roman" w:hAnsi="Times New Roman"/>
          <w:sz w:val="28"/>
          <w:szCs w:val="28"/>
        </w:rPr>
        <w:t xml:space="preserve"> 2.Признать утратившими силу постановление администрации от </w:t>
      </w:r>
      <w:r w:rsidR="00F1718D" w:rsidRPr="00F64DAB">
        <w:rPr>
          <w:rFonts w:ascii="Times New Roman" w:hAnsi="Times New Roman"/>
          <w:sz w:val="28"/>
          <w:szCs w:val="28"/>
        </w:rPr>
        <w:t>22.11.2009 года</w:t>
      </w:r>
      <w:r w:rsidRPr="00F64DAB">
        <w:rPr>
          <w:rFonts w:ascii="Times New Roman" w:hAnsi="Times New Roman"/>
          <w:sz w:val="28"/>
          <w:szCs w:val="28"/>
        </w:rPr>
        <w:t xml:space="preserve">    №</w:t>
      </w:r>
      <w:r w:rsidR="00F1718D" w:rsidRPr="00F64DAB">
        <w:rPr>
          <w:rFonts w:ascii="Times New Roman" w:hAnsi="Times New Roman"/>
          <w:sz w:val="28"/>
          <w:szCs w:val="28"/>
        </w:rPr>
        <w:t xml:space="preserve">  7 </w:t>
      </w:r>
      <w:r w:rsidRPr="00F64DAB">
        <w:rPr>
          <w:rFonts w:ascii="Times New Roman" w:hAnsi="Times New Roman"/>
          <w:sz w:val="28"/>
          <w:szCs w:val="28"/>
        </w:rPr>
        <w:t xml:space="preserve">  «О предоставлении гражданами, претендующими на замещение должностей муниципальной службы </w:t>
      </w:r>
      <w:r w:rsidR="00F3578A" w:rsidRPr="00F64DAB">
        <w:rPr>
          <w:rFonts w:ascii="Times New Roman" w:hAnsi="Times New Roman"/>
          <w:sz w:val="28"/>
          <w:szCs w:val="28"/>
        </w:rPr>
        <w:t>Койданского</w:t>
      </w:r>
      <w:r w:rsidRPr="00F64DAB">
        <w:rPr>
          <w:rFonts w:ascii="Times New Roman" w:hAnsi="Times New Roman"/>
          <w:sz w:val="28"/>
          <w:szCs w:val="28"/>
        </w:rPr>
        <w:t xml:space="preserve"> сельского поселения и муниципальными служащими  </w:t>
      </w:r>
      <w:r w:rsidR="00F3578A" w:rsidRPr="00F64DAB">
        <w:rPr>
          <w:rFonts w:ascii="Times New Roman" w:hAnsi="Times New Roman"/>
          <w:sz w:val="28"/>
          <w:szCs w:val="28"/>
        </w:rPr>
        <w:t>Койданского</w:t>
      </w:r>
      <w:r w:rsidRPr="00F64DAB">
        <w:rPr>
          <w:rFonts w:ascii="Times New Roman" w:hAnsi="Times New Roman"/>
          <w:sz w:val="28"/>
          <w:szCs w:val="28"/>
        </w:rPr>
        <w:t xml:space="preserve">  сельского поселения сведений о доходах,  об имуществе и обязательствах имущественного характера».</w:t>
      </w:r>
    </w:p>
    <w:p w:rsidR="00052035" w:rsidRPr="00F64DAB" w:rsidRDefault="00052035" w:rsidP="00F64DAB">
      <w:pPr>
        <w:pStyle w:val="ConsPlusTitle"/>
        <w:spacing w:line="276" w:lineRule="auto"/>
        <w:rPr>
          <w:b w:val="0"/>
          <w:bCs w:val="0"/>
        </w:rPr>
      </w:pPr>
      <w:r w:rsidRPr="00F64DAB">
        <w:rPr>
          <w:b w:val="0"/>
        </w:rPr>
        <w:t xml:space="preserve">3. Настоящее постановление обнародовать в здании администрации и на сайте администрации </w:t>
      </w:r>
      <w:r w:rsidR="00F3578A" w:rsidRPr="00F64DAB">
        <w:rPr>
          <w:b w:val="0"/>
        </w:rPr>
        <w:t xml:space="preserve">Койданского </w:t>
      </w:r>
      <w:r w:rsidRPr="00F64DAB">
        <w:rPr>
          <w:b w:val="0"/>
        </w:rPr>
        <w:t xml:space="preserve">  сельского поселения</w:t>
      </w:r>
      <w:r w:rsidR="002D57C3" w:rsidRPr="00F64DAB">
        <w:rPr>
          <w:b w:val="0"/>
        </w:rPr>
        <w:t xml:space="preserve"> </w:t>
      </w:r>
      <w:proofErr w:type="spellStart"/>
      <w:r w:rsidR="002D57C3" w:rsidRPr="00F64DAB">
        <w:rPr>
          <w:b w:val="0"/>
          <w:lang w:val="en-US"/>
        </w:rPr>
        <w:t>koydan</w:t>
      </w:r>
      <w:proofErr w:type="spellEnd"/>
      <w:r w:rsidR="002D57C3" w:rsidRPr="00F64DAB">
        <w:rPr>
          <w:b w:val="0"/>
        </w:rPr>
        <w:t>.</w:t>
      </w:r>
      <w:proofErr w:type="spellStart"/>
      <w:r w:rsidR="002D57C3" w:rsidRPr="00F64DAB">
        <w:rPr>
          <w:b w:val="0"/>
          <w:lang w:val="en-US"/>
        </w:rPr>
        <w:t>ru</w:t>
      </w:r>
      <w:proofErr w:type="spellEnd"/>
      <w:r w:rsidRPr="00F64DAB">
        <w:rPr>
          <w:b w:val="0"/>
        </w:rPr>
        <w:t>.</w:t>
      </w:r>
    </w:p>
    <w:p w:rsidR="00052035" w:rsidRPr="00F64DAB" w:rsidRDefault="00052035" w:rsidP="00F64DAB">
      <w:pPr>
        <w:pStyle w:val="a6"/>
        <w:spacing w:line="276" w:lineRule="auto"/>
        <w:rPr>
          <w:rFonts w:ascii="Times New Roman" w:hAnsi="Times New Roman"/>
          <w:sz w:val="28"/>
          <w:szCs w:val="28"/>
        </w:rPr>
      </w:pPr>
      <w:r w:rsidRPr="00F64DAB">
        <w:rPr>
          <w:rFonts w:ascii="Times New Roman" w:hAnsi="Times New Roman"/>
          <w:sz w:val="28"/>
          <w:szCs w:val="28"/>
        </w:rPr>
        <w:t xml:space="preserve"> 4.</w:t>
      </w:r>
      <w:proofErr w:type="gramStart"/>
      <w:r w:rsidRPr="00F64DAB">
        <w:rPr>
          <w:rFonts w:ascii="Times New Roman" w:hAnsi="Times New Roman"/>
          <w:sz w:val="28"/>
          <w:szCs w:val="28"/>
        </w:rPr>
        <w:t>Контроль за</w:t>
      </w:r>
      <w:proofErr w:type="gramEnd"/>
      <w:r w:rsidRPr="00F64DAB">
        <w:rPr>
          <w:rFonts w:ascii="Times New Roman" w:hAnsi="Times New Roman"/>
          <w:sz w:val="28"/>
          <w:szCs w:val="28"/>
        </w:rPr>
        <w:t xml:space="preserve"> исполнением настоящего постановления оставляю за собой.</w:t>
      </w:r>
    </w:p>
    <w:p w:rsidR="00052035" w:rsidRPr="00F64DAB" w:rsidRDefault="00052035" w:rsidP="00F64DAB">
      <w:pPr>
        <w:pStyle w:val="a6"/>
        <w:spacing w:line="276" w:lineRule="auto"/>
        <w:rPr>
          <w:rFonts w:ascii="Times New Roman" w:hAnsi="Times New Roman"/>
          <w:b/>
          <w:sz w:val="28"/>
          <w:szCs w:val="28"/>
        </w:rPr>
      </w:pPr>
    </w:p>
    <w:p w:rsidR="00052035" w:rsidRPr="00F64DAB" w:rsidRDefault="00052035" w:rsidP="00F64DAB">
      <w:pPr>
        <w:spacing w:line="276" w:lineRule="auto"/>
        <w:ind w:left="5672" w:right="98" w:hanging="5672"/>
        <w:rPr>
          <w:sz w:val="28"/>
          <w:szCs w:val="28"/>
        </w:rPr>
      </w:pPr>
    </w:p>
    <w:p w:rsidR="00052035" w:rsidRPr="00F64DAB" w:rsidRDefault="00F3578A" w:rsidP="00F64DAB">
      <w:pPr>
        <w:spacing w:line="276" w:lineRule="auto"/>
        <w:ind w:left="5672" w:right="98" w:hanging="5672"/>
        <w:rPr>
          <w:sz w:val="28"/>
          <w:szCs w:val="28"/>
        </w:rPr>
      </w:pPr>
      <w:proofErr w:type="gramStart"/>
      <w:r w:rsidRPr="00F64DAB">
        <w:rPr>
          <w:sz w:val="28"/>
          <w:szCs w:val="28"/>
        </w:rPr>
        <w:t>Исполняющий</w:t>
      </w:r>
      <w:proofErr w:type="gramEnd"/>
      <w:r w:rsidRPr="00F64DAB">
        <w:rPr>
          <w:sz w:val="28"/>
          <w:szCs w:val="28"/>
        </w:rPr>
        <w:t xml:space="preserve"> обязанности</w:t>
      </w:r>
    </w:p>
    <w:p w:rsidR="00052035" w:rsidRPr="00F64DAB" w:rsidRDefault="00F3578A" w:rsidP="00F64DAB">
      <w:pPr>
        <w:spacing w:line="276" w:lineRule="auto"/>
        <w:ind w:right="98"/>
        <w:rPr>
          <w:sz w:val="28"/>
          <w:szCs w:val="28"/>
        </w:rPr>
      </w:pPr>
      <w:r w:rsidRPr="00F64DAB">
        <w:rPr>
          <w:sz w:val="28"/>
          <w:szCs w:val="28"/>
        </w:rPr>
        <w:t>Главы</w:t>
      </w:r>
      <w:r w:rsidR="00052035" w:rsidRPr="00F64DAB">
        <w:rPr>
          <w:sz w:val="28"/>
          <w:szCs w:val="28"/>
        </w:rPr>
        <w:t xml:space="preserve"> администрации </w:t>
      </w:r>
    </w:p>
    <w:p w:rsidR="00052035" w:rsidRPr="00F64DAB" w:rsidRDefault="00F3578A" w:rsidP="00F64DAB">
      <w:pPr>
        <w:tabs>
          <w:tab w:val="left" w:pos="5977"/>
        </w:tabs>
        <w:spacing w:line="276" w:lineRule="auto"/>
        <w:ind w:right="98"/>
        <w:rPr>
          <w:sz w:val="28"/>
          <w:szCs w:val="28"/>
        </w:rPr>
      </w:pPr>
      <w:r w:rsidRPr="00F64DAB">
        <w:rPr>
          <w:sz w:val="28"/>
          <w:szCs w:val="28"/>
        </w:rPr>
        <w:t>Койданского сельского поселения</w:t>
      </w:r>
      <w:r w:rsidRPr="00F64DAB">
        <w:rPr>
          <w:sz w:val="28"/>
          <w:szCs w:val="28"/>
        </w:rPr>
        <w:tab/>
      </w:r>
      <w:r w:rsidR="00BC62BB" w:rsidRPr="00F64DAB">
        <w:rPr>
          <w:sz w:val="28"/>
          <w:szCs w:val="28"/>
        </w:rPr>
        <w:t xml:space="preserve">       </w:t>
      </w:r>
      <w:r w:rsidR="00A04398" w:rsidRPr="00F64DAB">
        <w:rPr>
          <w:sz w:val="28"/>
          <w:szCs w:val="28"/>
        </w:rPr>
        <w:t xml:space="preserve">    </w:t>
      </w:r>
      <w:r w:rsidRPr="00F64DAB">
        <w:rPr>
          <w:sz w:val="28"/>
          <w:szCs w:val="28"/>
        </w:rPr>
        <w:t xml:space="preserve"> </w:t>
      </w:r>
      <w:proofErr w:type="spellStart"/>
      <w:r w:rsidRPr="00F64DAB">
        <w:rPr>
          <w:sz w:val="28"/>
          <w:szCs w:val="28"/>
        </w:rPr>
        <w:t>Э.Б.Дахчукова</w:t>
      </w:r>
      <w:proofErr w:type="spellEnd"/>
    </w:p>
    <w:p w:rsidR="00052035" w:rsidRPr="00F64DAB" w:rsidRDefault="00052035" w:rsidP="00F64DAB">
      <w:pPr>
        <w:spacing w:line="276" w:lineRule="auto"/>
        <w:ind w:right="98"/>
        <w:rPr>
          <w:sz w:val="28"/>
          <w:szCs w:val="28"/>
        </w:rPr>
      </w:pPr>
    </w:p>
    <w:p w:rsidR="00052035" w:rsidRPr="00F64DAB" w:rsidRDefault="00F64DAB" w:rsidP="00F64DAB">
      <w:pPr>
        <w:pStyle w:val="ConsPlusNormal0"/>
        <w:widowControl/>
        <w:spacing w:line="276" w:lineRule="auto"/>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F3578A" w:rsidRPr="00F64DAB" w:rsidRDefault="00F3578A" w:rsidP="00F64DAB">
      <w:pPr>
        <w:pStyle w:val="ConsPlusNormal0"/>
        <w:widowControl/>
        <w:spacing w:line="276" w:lineRule="auto"/>
        <w:ind w:firstLine="0"/>
        <w:outlineLvl w:val="0"/>
        <w:rPr>
          <w:rFonts w:ascii="Times New Roman" w:hAnsi="Times New Roman" w:cs="Times New Roman"/>
          <w:sz w:val="28"/>
          <w:szCs w:val="28"/>
        </w:rPr>
      </w:pPr>
    </w:p>
    <w:p w:rsidR="00F3578A" w:rsidRPr="00F64DAB" w:rsidRDefault="00F3578A" w:rsidP="00F64DAB">
      <w:pPr>
        <w:pStyle w:val="ConsPlusNormal0"/>
        <w:widowControl/>
        <w:spacing w:line="276" w:lineRule="auto"/>
        <w:ind w:firstLine="0"/>
        <w:jc w:val="right"/>
        <w:outlineLvl w:val="0"/>
        <w:rPr>
          <w:rFonts w:ascii="Times New Roman" w:hAnsi="Times New Roman" w:cs="Times New Roman"/>
          <w:sz w:val="28"/>
          <w:szCs w:val="28"/>
        </w:rPr>
      </w:pPr>
    </w:p>
    <w:p w:rsidR="00F3578A" w:rsidRPr="00F64DAB" w:rsidRDefault="00F3578A"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0"/>
        <w:jc w:val="right"/>
        <w:outlineLvl w:val="0"/>
        <w:rPr>
          <w:rFonts w:ascii="Times New Roman" w:hAnsi="Times New Roman" w:cs="Times New Roman"/>
          <w:sz w:val="28"/>
          <w:szCs w:val="28"/>
        </w:rPr>
      </w:pPr>
      <w:r w:rsidRPr="00F64DAB">
        <w:rPr>
          <w:rFonts w:ascii="Times New Roman" w:hAnsi="Times New Roman" w:cs="Times New Roman"/>
          <w:sz w:val="28"/>
          <w:szCs w:val="28"/>
        </w:rPr>
        <w:t>Приложение № 1</w:t>
      </w:r>
    </w:p>
    <w:p w:rsidR="00052035" w:rsidRPr="00F64DAB" w:rsidRDefault="00052035"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к  постановлению администрации</w:t>
      </w:r>
    </w:p>
    <w:p w:rsidR="00052035" w:rsidRPr="00F64DAB" w:rsidRDefault="00F3578A"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 xml:space="preserve">Койданского </w:t>
      </w:r>
      <w:r w:rsidR="00052035" w:rsidRPr="00F64DAB">
        <w:rPr>
          <w:rFonts w:ascii="Times New Roman" w:hAnsi="Times New Roman" w:cs="Times New Roman"/>
          <w:sz w:val="28"/>
          <w:szCs w:val="28"/>
        </w:rPr>
        <w:t xml:space="preserve"> сельского поселения  </w:t>
      </w:r>
    </w:p>
    <w:p w:rsidR="00052035" w:rsidRPr="00F64DAB" w:rsidRDefault="00052035" w:rsidP="00F64DAB">
      <w:pPr>
        <w:pStyle w:val="ConsPlusTitle"/>
        <w:widowControl/>
        <w:spacing w:line="276" w:lineRule="auto"/>
        <w:jc w:val="right"/>
        <w:rPr>
          <w:b w:val="0"/>
          <w:u w:val="single"/>
        </w:rPr>
      </w:pPr>
      <w:r w:rsidRPr="00F64DAB">
        <w:rPr>
          <w:b w:val="0"/>
        </w:rPr>
        <w:t xml:space="preserve">                               </w:t>
      </w:r>
      <w:r w:rsidRPr="00F64DAB">
        <w:rPr>
          <w:b w:val="0"/>
          <w:u w:val="single"/>
        </w:rPr>
        <w:t xml:space="preserve">от </w:t>
      </w:r>
      <w:r w:rsidR="00F3578A" w:rsidRPr="00F64DAB">
        <w:rPr>
          <w:b w:val="0"/>
          <w:u w:val="single"/>
        </w:rPr>
        <w:t>__________</w:t>
      </w:r>
      <w:r w:rsidRPr="00F64DAB">
        <w:rPr>
          <w:b w:val="0"/>
          <w:u w:val="single"/>
        </w:rPr>
        <w:t>.2015 №</w:t>
      </w:r>
      <w:r w:rsidR="00F3578A" w:rsidRPr="00F64DAB">
        <w:rPr>
          <w:b w:val="0"/>
          <w:u w:val="single"/>
        </w:rPr>
        <w:t xml:space="preserve"> __</w:t>
      </w:r>
    </w:p>
    <w:p w:rsidR="00052035" w:rsidRPr="00F64DAB" w:rsidRDefault="00052035" w:rsidP="00F64DAB">
      <w:pPr>
        <w:pStyle w:val="ConsPlusTitle"/>
        <w:widowControl/>
        <w:spacing w:line="276" w:lineRule="auto"/>
      </w:pPr>
      <w:r w:rsidRPr="00F64DAB">
        <w:rPr>
          <w:b w:val="0"/>
        </w:rPr>
        <w:t xml:space="preserve">                                                </w:t>
      </w:r>
      <w:r w:rsidRPr="00F64DAB">
        <w:t>ПОЛОЖЕНИЕ</w:t>
      </w:r>
    </w:p>
    <w:p w:rsidR="00052035" w:rsidRPr="00F64DAB" w:rsidRDefault="00052035" w:rsidP="00F64DAB">
      <w:pPr>
        <w:pStyle w:val="ConsPlusTitle"/>
        <w:widowControl/>
        <w:spacing w:line="276" w:lineRule="auto"/>
        <w:jc w:val="center"/>
      </w:pPr>
      <w:r w:rsidRPr="00F64DAB">
        <w:t>О ПРЕДСТАВЛЕНИИ ГРАЖДАНАМИ, ПРЕТЕНДУЮЩИМИ</w:t>
      </w:r>
    </w:p>
    <w:p w:rsidR="00052035" w:rsidRPr="00F64DAB" w:rsidRDefault="00052035" w:rsidP="00F64DAB">
      <w:pPr>
        <w:pStyle w:val="ConsPlusTitle"/>
        <w:widowControl/>
        <w:spacing w:line="276" w:lineRule="auto"/>
        <w:jc w:val="center"/>
      </w:pPr>
      <w:r w:rsidRPr="00F64DAB">
        <w:t>НА ЗАМЕЩЕНИЕ ДОЛЖНОСТЕЙ МУНИЦИПАЛЬНОЙ СЛУЖБЫ, И МУНИЦИПАЛЬНЫМИ СЛУЖАЩИМИ СВЕДЕНИЙ О ДОХОДАХ, РАСХОДАХ, ОБ ИМУЩЕСТВЕ И ОБЯЗАТЕЛЬСТВАХ</w:t>
      </w:r>
    </w:p>
    <w:p w:rsidR="00052035" w:rsidRPr="00F64DAB" w:rsidRDefault="00052035" w:rsidP="00F64DAB">
      <w:pPr>
        <w:pStyle w:val="ConsPlusTitle"/>
        <w:widowControl/>
        <w:spacing w:line="276" w:lineRule="auto"/>
        <w:jc w:val="center"/>
      </w:pPr>
      <w:r w:rsidRPr="00F64DAB">
        <w:t>ИМУЩЕСТВЕННОГО ХАРАКТЕРА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1. </w:t>
      </w:r>
      <w:proofErr w:type="gramStart"/>
      <w:r w:rsidRPr="00F64DAB">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Администрации </w:t>
      </w:r>
      <w:r w:rsidR="00F3578A" w:rsidRPr="00F64DAB">
        <w:rPr>
          <w:rFonts w:ascii="Times New Roman" w:hAnsi="Times New Roman" w:cs="Times New Roman"/>
          <w:sz w:val="28"/>
          <w:szCs w:val="28"/>
        </w:rPr>
        <w:t>Койданского</w:t>
      </w:r>
      <w:r w:rsidRPr="00F64DAB">
        <w:rPr>
          <w:rFonts w:ascii="Times New Roman" w:hAnsi="Times New Roman" w:cs="Times New Roman"/>
          <w:sz w:val="28"/>
          <w:szCs w:val="28"/>
        </w:rPr>
        <w:t xml:space="preserve">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w:t>
      </w:r>
      <w:proofErr w:type="gramEnd"/>
      <w:r w:rsidRPr="00F64DAB">
        <w:rPr>
          <w:rFonts w:ascii="Times New Roman" w:hAnsi="Times New Roman" w:cs="Times New Roman"/>
          <w:sz w:val="28"/>
          <w:szCs w:val="28"/>
        </w:rPr>
        <w:t>, и об их обязательствах имущественного характера (далее - сведения о доходах, расходах, об имуществе и обязательствах имущественного характера).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2. </w:t>
      </w:r>
      <w:proofErr w:type="gramStart"/>
      <w:r w:rsidRPr="00F64DAB">
        <w:rPr>
          <w:rFonts w:ascii="Times New Roman" w:hAnsi="Times New Roman" w:cs="Times New Roman"/>
          <w:sz w:val="28"/>
          <w:szCs w:val="28"/>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включенную в перечень должностей муниципальной службы Администрации </w:t>
      </w:r>
      <w:r w:rsidR="00F3578A" w:rsidRPr="00F64DAB">
        <w:rPr>
          <w:rFonts w:ascii="Times New Roman" w:hAnsi="Times New Roman" w:cs="Times New Roman"/>
          <w:sz w:val="28"/>
          <w:szCs w:val="28"/>
        </w:rPr>
        <w:t xml:space="preserve">Койданского </w:t>
      </w:r>
      <w:r w:rsidRPr="00F64DAB">
        <w:rPr>
          <w:rFonts w:ascii="Times New Roman" w:hAnsi="Times New Roman" w:cs="Times New Roman"/>
          <w:sz w:val="28"/>
          <w:szCs w:val="28"/>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w:t>
      </w:r>
      <w:proofErr w:type="gramEnd"/>
      <w:r w:rsidRPr="00F64DAB">
        <w:rPr>
          <w:rFonts w:ascii="Times New Roman" w:hAnsi="Times New Roman" w:cs="Times New Roman"/>
          <w:sz w:val="28"/>
          <w:szCs w:val="28"/>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по тексту – Перечень).</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3. Обязанность представлять сведения о своих расходах, а также расходах своих супруги (супруга) и несовершеннолетних детей возлагается на муниципального служащего, замещающего должность муниципальной службы, включенную в Перечень.</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lastRenderedPageBreak/>
        <w:t>4. Гражданин при назначении на должность муниципальной службы представляет по утвержденной Президентом Российской Федерации форме справки (Приложение №2):</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64DAB">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64DAB">
        <w:rPr>
          <w:rFonts w:ascii="Times New Roman" w:hAnsi="Times New Roman" w:cs="Times New Roman"/>
          <w:sz w:val="28"/>
          <w:szCs w:val="28"/>
        </w:rPr>
        <w:t xml:space="preserve"> для замещения должности муниципальной службы (на отчетную дату);</w:t>
      </w:r>
    </w:p>
    <w:p w:rsidR="00052035" w:rsidRPr="00F64DAB" w:rsidRDefault="00F3578A"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5.</w:t>
      </w:r>
      <w:r w:rsidR="00052035" w:rsidRPr="00F64DAB">
        <w:rPr>
          <w:rFonts w:ascii="Times New Roman" w:hAnsi="Times New Roman" w:cs="Times New Roman"/>
          <w:sz w:val="28"/>
          <w:szCs w:val="28"/>
        </w:rPr>
        <w:t>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(Приложение №2):</w:t>
      </w:r>
      <w:proofErr w:type="gramEnd"/>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proofErr w:type="gramStart"/>
      <w:r w:rsidRPr="00F64DAB">
        <w:rPr>
          <w:rFonts w:ascii="Times New Roman" w:hAnsi="Times New Roman" w:cs="Times New Roman"/>
          <w:sz w:val="28"/>
          <w:szCs w:val="28"/>
        </w:rPr>
        <w:t xml:space="preserve">в)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sidRPr="00F64DAB">
        <w:rPr>
          <w:rFonts w:ascii="Times New Roman" w:hAnsi="Times New Roman" w:cs="Times New Roman"/>
          <w:sz w:val="28"/>
          <w:szCs w:val="28"/>
        </w:rPr>
        <w:lastRenderedPageBreak/>
        <w:t>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F64DAB">
        <w:rPr>
          <w:rFonts w:ascii="Times New Roman" w:hAnsi="Times New Roman" w:cs="Times New Roman"/>
          <w:sz w:val="28"/>
          <w:szCs w:val="28"/>
        </w:rPr>
        <w:t xml:space="preserve"> средств, за счет которых совершена сделка.</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6. Сведения о доходах, расходах, об имуществе и обязательствах имущественного характера представляются в Администрацию </w:t>
      </w:r>
      <w:r w:rsidR="00F3578A" w:rsidRPr="00F64DAB">
        <w:rPr>
          <w:rFonts w:ascii="Times New Roman" w:hAnsi="Times New Roman" w:cs="Times New Roman"/>
          <w:sz w:val="28"/>
          <w:szCs w:val="28"/>
        </w:rPr>
        <w:t xml:space="preserve">Койданского </w:t>
      </w:r>
      <w:r w:rsidRPr="00F64DAB">
        <w:rPr>
          <w:rFonts w:ascii="Times New Roman" w:hAnsi="Times New Roman" w:cs="Times New Roman"/>
          <w:sz w:val="28"/>
          <w:szCs w:val="28"/>
        </w:rPr>
        <w:t>сельского поселения в порядке, установленном настоящим Положением.</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в порядке, установленном настоящим Положением предоставить уточненные сведения.</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5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052035" w:rsidRPr="00F64DAB" w:rsidRDefault="00052035" w:rsidP="00F64DAB">
      <w:pPr>
        <w:pStyle w:val="ConsPlusNormal0"/>
        <w:widowControl/>
        <w:spacing w:line="276" w:lineRule="auto"/>
        <w:ind w:firstLine="540"/>
        <w:jc w:val="both"/>
        <w:rPr>
          <w:rFonts w:ascii="Times New Roman" w:hAnsi="Times New Roman" w:cs="Times New Roman"/>
          <w:sz w:val="28"/>
          <w:szCs w:val="28"/>
        </w:rPr>
      </w:pPr>
      <w:r w:rsidRPr="00F64DAB">
        <w:rPr>
          <w:rFonts w:ascii="Times New Roman" w:hAnsi="Times New Roman" w:cs="Times New Roman"/>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w:t>
      </w:r>
      <w:r w:rsidR="00F3578A" w:rsidRPr="00F64DAB">
        <w:rPr>
          <w:rFonts w:ascii="Times New Roman" w:hAnsi="Times New Roman" w:cs="Times New Roman"/>
          <w:sz w:val="28"/>
          <w:szCs w:val="28"/>
        </w:rPr>
        <w:t>Койданского</w:t>
      </w:r>
      <w:r w:rsidRPr="00F64DAB">
        <w:rPr>
          <w:rFonts w:ascii="Times New Roman" w:hAnsi="Times New Roman" w:cs="Times New Roman"/>
          <w:sz w:val="28"/>
          <w:szCs w:val="28"/>
        </w:rPr>
        <w:t xml:space="preserve"> сельского поселения.</w:t>
      </w:r>
    </w:p>
    <w:p w:rsidR="00052035" w:rsidRPr="00F64DAB" w:rsidRDefault="00052035" w:rsidP="00F64DAB">
      <w:pPr>
        <w:pStyle w:val="a4"/>
        <w:spacing w:after="0" w:line="276" w:lineRule="auto"/>
        <w:jc w:val="both"/>
        <w:rPr>
          <w:sz w:val="28"/>
          <w:szCs w:val="28"/>
        </w:rPr>
      </w:pPr>
      <w:r w:rsidRPr="00F64DAB">
        <w:rPr>
          <w:sz w:val="28"/>
          <w:szCs w:val="28"/>
        </w:rPr>
        <w:tab/>
        <w:t>9. Непредставление гражданином при поступлении на муниципальную службу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ложных сведений является основанием для отказа в приеме указанного гражданина на муниципальную службу.</w:t>
      </w:r>
    </w:p>
    <w:p w:rsidR="00052035" w:rsidRPr="00F64DAB" w:rsidRDefault="00052035" w:rsidP="00F64DAB">
      <w:pPr>
        <w:pStyle w:val="a4"/>
        <w:spacing w:after="0" w:line="276" w:lineRule="auto"/>
        <w:ind w:firstLine="540"/>
        <w:jc w:val="both"/>
        <w:rPr>
          <w:sz w:val="28"/>
          <w:szCs w:val="28"/>
        </w:rPr>
      </w:pPr>
      <w:r w:rsidRPr="00F64DAB">
        <w:rPr>
          <w:sz w:val="28"/>
          <w:szCs w:val="28"/>
        </w:rPr>
        <w:t xml:space="preserve">10. Невыполнение муниципальным служащим обязанности, предусмотренной пунктами 2 и 3 настоящего Положения, является </w:t>
      </w:r>
      <w:proofErr w:type="gramStart"/>
      <w:r w:rsidRPr="00F64DAB">
        <w:rPr>
          <w:sz w:val="28"/>
          <w:szCs w:val="28"/>
        </w:rPr>
        <w:t>правонарушением, влекущим освобождение муниципального служащего от замещаемой должности муниципальной службы или подвергается</w:t>
      </w:r>
      <w:proofErr w:type="gramEnd"/>
      <w:r w:rsidRPr="00F64DAB">
        <w:rPr>
          <w:sz w:val="28"/>
          <w:szCs w:val="28"/>
        </w:rPr>
        <w:t xml:space="preserve"> иным видам дисциплинарной ответственности в соответствии с законодательством Российской Федерации.</w:t>
      </w:r>
    </w:p>
    <w:p w:rsidR="00052035" w:rsidRPr="00F64DAB" w:rsidRDefault="00052035" w:rsidP="00F64DAB">
      <w:pPr>
        <w:autoSpaceDE w:val="0"/>
        <w:autoSpaceDN w:val="0"/>
        <w:adjustRightInd w:val="0"/>
        <w:spacing w:line="276" w:lineRule="auto"/>
        <w:ind w:firstLine="539"/>
        <w:jc w:val="both"/>
        <w:outlineLvl w:val="1"/>
        <w:rPr>
          <w:sz w:val="28"/>
          <w:szCs w:val="28"/>
        </w:rPr>
      </w:pPr>
      <w:r w:rsidRPr="00F64DAB">
        <w:rPr>
          <w:sz w:val="28"/>
          <w:szCs w:val="28"/>
        </w:rPr>
        <w:lastRenderedPageBreak/>
        <w:t xml:space="preserve">11. </w:t>
      </w:r>
      <w:proofErr w:type="gramStart"/>
      <w:r w:rsidRPr="00F64DAB">
        <w:rPr>
          <w:sz w:val="28"/>
          <w:szCs w:val="28"/>
        </w:rPr>
        <w:t>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настоящим Положением,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F64DAB">
        <w:rPr>
          <w:sz w:val="28"/>
          <w:szCs w:val="28"/>
        </w:rPr>
        <w:t xml:space="preserve"> или об урегулировании конфликта интересов, исполнения ими обязанностей, установленных Федеральным </w:t>
      </w:r>
      <w:hyperlink r:id="rId5" w:history="1">
        <w:r w:rsidRPr="00F64DAB">
          <w:rPr>
            <w:rStyle w:val="a3"/>
            <w:rFonts w:eastAsia="Calibri"/>
            <w:sz w:val="28"/>
            <w:szCs w:val="28"/>
          </w:rPr>
          <w:t>законом</w:t>
        </w:r>
      </w:hyperlink>
      <w:r w:rsidRPr="00F64DAB">
        <w:rPr>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Российской Федерации и нормативными правовыми актами </w:t>
      </w:r>
      <w:proofErr w:type="gramStart"/>
      <w:r w:rsidRPr="00F64DAB">
        <w:rPr>
          <w:sz w:val="28"/>
          <w:szCs w:val="28"/>
        </w:rPr>
        <w:t>Карачаево- Черкесской</w:t>
      </w:r>
      <w:proofErr w:type="gramEnd"/>
      <w:r w:rsidRPr="00F64DAB">
        <w:rPr>
          <w:sz w:val="28"/>
          <w:szCs w:val="28"/>
        </w:rPr>
        <w:t xml:space="preserve"> Республики..</w:t>
      </w:r>
    </w:p>
    <w:p w:rsidR="00052035" w:rsidRPr="00F64DAB" w:rsidRDefault="00052035" w:rsidP="00F64DAB">
      <w:pPr>
        <w:autoSpaceDE w:val="0"/>
        <w:autoSpaceDN w:val="0"/>
        <w:adjustRightInd w:val="0"/>
        <w:spacing w:line="276" w:lineRule="auto"/>
        <w:ind w:firstLine="539"/>
        <w:jc w:val="both"/>
        <w:outlineLvl w:val="1"/>
        <w:rPr>
          <w:sz w:val="28"/>
          <w:szCs w:val="28"/>
        </w:rPr>
      </w:pPr>
      <w:r w:rsidRPr="00F64DAB">
        <w:rPr>
          <w:sz w:val="28"/>
          <w:szCs w:val="28"/>
        </w:rPr>
        <w:t>12. Сведения о доходах, расходах, об имуществе и обязательствах имущественного характера, предоставляемые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или иную охраняемую федеральными законами тайну.</w:t>
      </w:r>
    </w:p>
    <w:p w:rsidR="00052035" w:rsidRPr="00F64DAB" w:rsidRDefault="00052035" w:rsidP="00F64DAB">
      <w:pPr>
        <w:autoSpaceDE w:val="0"/>
        <w:autoSpaceDN w:val="0"/>
        <w:adjustRightInd w:val="0"/>
        <w:spacing w:line="276" w:lineRule="auto"/>
        <w:ind w:firstLine="539"/>
        <w:jc w:val="both"/>
        <w:outlineLvl w:val="1"/>
        <w:rPr>
          <w:sz w:val="28"/>
          <w:szCs w:val="28"/>
        </w:rPr>
      </w:pPr>
      <w:r w:rsidRPr="00F64DAB">
        <w:rPr>
          <w:sz w:val="28"/>
          <w:szCs w:val="28"/>
        </w:rPr>
        <w:t>13.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lastRenderedPageBreak/>
        <w:t>В случае если гражданин или 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этот перечень должностей, представившие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w:t>
      </w:r>
      <w:proofErr w:type="gramStart"/>
      <w:r w:rsidRPr="00F64DAB">
        <w:rPr>
          <w:rFonts w:ascii="Times New Roman" w:hAnsi="Times New Roman" w:cs="Times New Roman"/>
          <w:sz w:val="28"/>
          <w:szCs w:val="28"/>
        </w:rPr>
        <w:t>и(</w:t>
      </w:r>
      <w:proofErr w:type="gramEnd"/>
      <w:r w:rsidRPr="00F64DAB">
        <w:rPr>
          <w:rFonts w:ascii="Times New Roman" w:hAnsi="Times New Roman" w:cs="Times New Roman"/>
          <w:sz w:val="28"/>
          <w:szCs w:val="28"/>
        </w:rPr>
        <w:t>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 или подлежат уничтожению.</w:t>
      </w:r>
    </w:p>
    <w:p w:rsidR="00052035" w:rsidRPr="00F64DAB" w:rsidRDefault="00052035" w:rsidP="00F64DAB">
      <w:pPr>
        <w:pStyle w:val="ConsPlusNormal0"/>
        <w:widowControl/>
        <w:spacing w:line="276" w:lineRule="auto"/>
        <w:ind w:firstLine="539"/>
        <w:jc w:val="both"/>
        <w:rPr>
          <w:rFonts w:ascii="Times New Roman" w:hAnsi="Times New Roman" w:cs="Times New Roman"/>
          <w:sz w:val="28"/>
          <w:szCs w:val="28"/>
        </w:rPr>
      </w:pPr>
      <w:r w:rsidRPr="00F64DAB">
        <w:rPr>
          <w:rFonts w:ascii="Times New Roman" w:hAnsi="Times New Roman" w:cs="Times New Roman"/>
          <w:sz w:val="28"/>
          <w:szCs w:val="28"/>
        </w:rPr>
        <w:t>16. Муниципальный служащий, замещающий должность муниципальной службы, не включенную в Перечень,</w:t>
      </w:r>
      <w:bookmarkStart w:id="1" w:name="l37"/>
      <w:bookmarkEnd w:id="1"/>
      <w:r w:rsidRPr="00F64DAB">
        <w:rPr>
          <w:rFonts w:ascii="Times New Roman" w:hAnsi="Times New Roman" w:cs="Times New Roman"/>
          <w:sz w:val="28"/>
          <w:szCs w:val="28"/>
        </w:rPr>
        <w:t xml:space="preserve">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4 </w:t>
      </w:r>
      <w:bookmarkStart w:id="2" w:name="l38"/>
      <w:bookmarkEnd w:id="2"/>
      <w:r w:rsidRPr="00F64DAB">
        <w:rPr>
          <w:rFonts w:ascii="Times New Roman" w:hAnsi="Times New Roman" w:cs="Times New Roman"/>
          <w:sz w:val="28"/>
          <w:szCs w:val="28"/>
        </w:rPr>
        <w:t>настоящего Положения.</w:t>
      </w:r>
    </w:p>
    <w:p w:rsidR="00052035" w:rsidRPr="00F64DAB" w:rsidRDefault="00052035" w:rsidP="00F64DAB">
      <w:pPr>
        <w:spacing w:line="276" w:lineRule="auto"/>
        <w:ind w:right="-81" w:firstLine="539"/>
        <w:jc w:val="both"/>
        <w:rPr>
          <w:sz w:val="28"/>
          <w:szCs w:val="28"/>
        </w:rPr>
      </w:pPr>
      <w:r w:rsidRPr="00F64DAB">
        <w:rPr>
          <w:sz w:val="28"/>
          <w:szCs w:val="28"/>
        </w:rPr>
        <w:t xml:space="preserve">17. </w:t>
      </w:r>
      <w:proofErr w:type="gramStart"/>
      <w:r w:rsidRPr="00F64DAB">
        <w:rPr>
          <w:sz w:val="28"/>
          <w:szCs w:val="28"/>
        </w:rPr>
        <w:t xml:space="preserve">Сведения о доходах, об имуществе и обязательствах имущественного характера, представляемые муниципальными служащими администрации </w:t>
      </w:r>
      <w:r w:rsidR="00F3578A" w:rsidRPr="00F64DAB">
        <w:rPr>
          <w:sz w:val="28"/>
          <w:szCs w:val="28"/>
        </w:rPr>
        <w:t>Койданского</w:t>
      </w:r>
      <w:r w:rsidRPr="00F64DAB">
        <w:rPr>
          <w:sz w:val="28"/>
          <w:szCs w:val="28"/>
        </w:rPr>
        <w:t xml:space="preserve"> сельского поселения, включенными в Перечень, при назначении на которые граждане и при замещении которых муниципальные служащие Администрации </w:t>
      </w:r>
      <w:r w:rsidR="00F3578A" w:rsidRPr="00F64DAB">
        <w:rPr>
          <w:sz w:val="28"/>
          <w:szCs w:val="28"/>
        </w:rPr>
        <w:t>Койданского</w:t>
      </w:r>
      <w:r w:rsidRPr="00F64DAB">
        <w:rPr>
          <w:sz w:val="28"/>
          <w:szCs w:val="28"/>
        </w:rPr>
        <w:t xml:space="preserve"> сельского поселения обязаны представлять представителю нанимателя (работодателя)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F64DAB">
        <w:rPr>
          <w:sz w:val="28"/>
          <w:szCs w:val="28"/>
        </w:rPr>
        <w:t xml:space="preserve"> характера своих супруги (супруга) и несовершеннолетних детей, размещаются в информационно-телекоммуникационной сети Интернет на официальном сайте администрации </w:t>
      </w:r>
      <w:r w:rsidR="00F3578A" w:rsidRPr="00F64DAB">
        <w:rPr>
          <w:sz w:val="28"/>
          <w:szCs w:val="28"/>
        </w:rPr>
        <w:t>Койданского</w:t>
      </w:r>
      <w:r w:rsidRPr="00F64DAB">
        <w:rPr>
          <w:sz w:val="28"/>
          <w:szCs w:val="28"/>
        </w:rPr>
        <w:t xml:space="preserve"> сельского поселения по форме согласно приложению к настоящему Положению, и предоставляются для опубликования средствам массовой информации в </w:t>
      </w:r>
      <w:hyperlink r:id="rId6" w:history="1">
        <w:r w:rsidRPr="00F64DAB">
          <w:rPr>
            <w:rStyle w:val="a3"/>
            <w:rFonts w:eastAsia="Calibri"/>
            <w:sz w:val="28"/>
            <w:szCs w:val="28"/>
          </w:rPr>
          <w:t>порядке</w:t>
        </w:r>
      </w:hyperlink>
      <w:r w:rsidRPr="00F64DAB">
        <w:rPr>
          <w:sz w:val="28"/>
          <w:szCs w:val="28"/>
        </w:rPr>
        <w:t xml:space="preserve"> утвержденным Указом Президента Российской Федерации от 08 июля 2013 года №613, определяемом нормативными правовыми актами Российской Федерации, нормативными правовыми актами </w:t>
      </w:r>
      <w:proofErr w:type="gramStart"/>
      <w:r w:rsidRPr="00F64DAB">
        <w:rPr>
          <w:sz w:val="28"/>
          <w:szCs w:val="28"/>
        </w:rPr>
        <w:t>Карачаево- Черкесской</w:t>
      </w:r>
      <w:proofErr w:type="gramEnd"/>
      <w:r w:rsidRPr="00F64DAB">
        <w:rPr>
          <w:sz w:val="28"/>
          <w:szCs w:val="28"/>
        </w:rPr>
        <w:t xml:space="preserve"> Республики.</w:t>
      </w:r>
    </w:p>
    <w:p w:rsidR="00052035" w:rsidRPr="00F64DAB" w:rsidRDefault="00052035" w:rsidP="00F64DAB">
      <w:pPr>
        <w:autoSpaceDE w:val="0"/>
        <w:autoSpaceDN w:val="0"/>
        <w:adjustRightInd w:val="0"/>
        <w:spacing w:line="276" w:lineRule="auto"/>
        <w:ind w:firstLine="540"/>
        <w:jc w:val="both"/>
        <w:rPr>
          <w:sz w:val="28"/>
          <w:szCs w:val="28"/>
        </w:rPr>
      </w:pPr>
      <w:r w:rsidRPr="00F64DAB">
        <w:rPr>
          <w:sz w:val="28"/>
          <w:szCs w:val="28"/>
        </w:rPr>
        <w:tab/>
        <w:t xml:space="preserve">18. </w:t>
      </w:r>
      <w:proofErr w:type="gramStart"/>
      <w:r w:rsidRPr="00F64DAB">
        <w:rPr>
          <w:sz w:val="28"/>
          <w:szCs w:val="28"/>
        </w:rPr>
        <w:t xml:space="preserve">Сведения об источниках получения средств, за счет которых муниципальным служащим, замещающим должность муниципальной службы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 и его супруги (супруга) за три последних года, </w:t>
      </w:r>
      <w:r w:rsidRPr="00F64DAB">
        <w:rPr>
          <w:sz w:val="28"/>
          <w:szCs w:val="28"/>
        </w:rPr>
        <w:lastRenderedPageBreak/>
        <w:t>предшествующих совершению сделки, размещаются в</w:t>
      </w:r>
      <w:proofErr w:type="gramEnd"/>
      <w:r w:rsidRPr="00F64DAB">
        <w:rPr>
          <w:sz w:val="28"/>
          <w:szCs w:val="28"/>
        </w:rPr>
        <w:t xml:space="preserve"> информационно-телекоммуникационной сети "Интернет" на официальном сайте администрации  </w:t>
      </w:r>
      <w:r w:rsidR="00F3578A" w:rsidRPr="00F64DAB">
        <w:rPr>
          <w:sz w:val="28"/>
          <w:szCs w:val="28"/>
        </w:rPr>
        <w:t xml:space="preserve">Койданского </w:t>
      </w:r>
      <w:r w:rsidRPr="00F64DAB">
        <w:rPr>
          <w:sz w:val="28"/>
          <w:szCs w:val="28"/>
        </w:rPr>
        <w:t xml:space="preserve">сельского поселения,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правовыми актами Карачаево-Черкесской Республики, с соблюдением законодательства Российской Федерации о </w:t>
      </w:r>
      <w:hyperlink r:id="rId7" w:history="1">
        <w:r w:rsidRPr="00F64DAB">
          <w:rPr>
            <w:rStyle w:val="a3"/>
            <w:rFonts w:eastAsia="Calibri"/>
            <w:sz w:val="28"/>
            <w:szCs w:val="28"/>
          </w:rPr>
          <w:t>государственной тайне</w:t>
        </w:r>
      </w:hyperlink>
      <w:r w:rsidRPr="00F64DAB">
        <w:rPr>
          <w:sz w:val="28"/>
          <w:szCs w:val="28"/>
        </w:rPr>
        <w:t xml:space="preserve"> и о защите </w:t>
      </w:r>
      <w:hyperlink r:id="rId8" w:history="1">
        <w:r w:rsidRPr="00F64DAB">
          <w:rPr>
            <w:rStyle w:val="a3"/>
            <w:rFonts w:eastAsia="Calibri"/>
            <w:sz w:val="28"/>
            <w:szCs w:val="28"/>
          </w:rPr>
          <w:t>персональных данных</w:t>
        </w:r>
      </w:hyperlink>
      <w:r w:rsidRPr="00F64DAB">
        <w:rPr>
          <w:sz w:val="28"/>
          <w:szCs w:val="28"/>
        </w:rPr>
        <w:t>.</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19. На официальном сайте Администрации </w:t>
      </w:r>
      <w:r w:rsidR="00F3578A" w:rsidRPr="00F64DAB">
        <w:rPr>
          <w:sz w:val="28"/>
          <w:szCs w:val="28"/>
        </w:rPr>
        <w:t>Койданского</w:t>
      </w:r>
      <w:r w:rsidRPr="00F64DAB">
        <w:rPr>
          <w:sz w:val="28"/>
          <w:szCs w:val="28"/>
        </w:rPr>
        <w:t xml:space="preserve"> сельского поселения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(Приложение №3):</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а) перечень объектов недвижимого имущества, принадлежащих лицу, замещающему должность муниципальной службы администрации  </w:t>
      </w:r>
      <w:r w:rsidR="00F3578A" w:rsidRPr="00F64DAB">
        <w:rPr>
          <w:sz w:val="28"/>
          <w:szCs w:val="28"/>
        </w:rPr>
        <w:t>Койданского</w:t>
      </w:r>
      <w:r w:rsidRPr="00F64DAB">
        <w:rPr>
          <w:sz w:val="28"/>
          <w:szCs w:val="28"/>
        </w:rPr>
        <w:t xml:space="preserve"> сельского поселения,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в) декларированный годовой доход лица, замещающего должность муниципальной службы, его супруги (супруга) и несовершеннолетних детей;</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20.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52035" w:rsidRPr="00F64DAB" w:rsidRDefault="00052035" w:rsidP="00F64DAB">
      <w:pPr>
        <w:autoSpaceDE w:val="0"/>
        <w:autoSpaceDN w:val="0"/>
        <w:adjustRightInd w:val="0"/>
        <w:spacing w:line="276" w:lineRule="auto"/>
        <w:ind w:firstLine="540"/>
        <w:jc w:val="both"/>
        <w:outlineLvl w:val="0"/>
        <w:rPr>
          <w:sz w:val="28"/>
          <w:szCs w:val="28"/>
        </w:rPr>
      </w:pPr>
      <w:proofErr w:type="gramStart"/>
      <w:r w:rsidRPr="00F64DAB">
        <w:rPr>
          <w:sz w:val="28"/>
          <w:szCs w:val="28"/>
        </w:rPr>
        <w:t xml:space="preserve">а) иные сведения (кроме указанных в </w:t>
      </w:r>
      <w:hyperlink r:id="rId9" w:history="1">
        <w:r w:rsidRPr="00F64DAB">
          <w:rPr>
            <w:rStyle w:val="a3"/>
            <w:rFonts w:eastAsia="Calibri"/>
            <w:sz w:val="28"/>
            <w:szCs w:val="28"/>
          </w:rPr>
          <w:t>пункте 1</w:t>
        </w:r>
      </w:hyperlink>
      <w:r w:rsidRPr="00F64DAB">
        <w:rPr>
          <w:sz w:val="28"/>
          <w:szCs w:val="28"/>
        </w:rPr>
        <w:t>9 Положения) о доходах лица, замещающего должность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б) </w:t>
      </w:r>
      <w:hyperlink r:id="rId10" w:history="1">
        <w:r w:rsidRPr="00F64DAB">
          <w:rPr>
            <w:rStyle w:val="a3"/>
            <w:rFonts w:eastAsia="Calibri"/>
            <w:sz w:val="28"/>
            <w:szCs w:val="28"/>
          </w:rPr>
          <w:t>персональные данные</w:t>
        </w:r>
      </w:hyperlink>
      <w:r w:rsidRPr="00F64DAB">
        <w:rPr>
          <w:sz w:val="28"/>
          <w:szCs w:val="28"/>
        </w:rPr>
        <w:t xml:space="preserve"> супруги (супруга), детей и иных членов семьи муниципального служащего;</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lastRenderedPageBreak/>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052035" w:rsidRPr="00F64DAB" w:rsidRDefault="00052035" w:rsidP="00F64DAB">
      <w:pPr>
        <w:autoSpaceDE w:val="0"/>
        <w:autoSpaceDN w:val="0"/>
        <w:adjustRightInd w:val="0"/>
        <w:spacing w:line="276" w:lineRule="auto"/>
        <w:ind w:firstLine="540"/>
        <w:jc w:val="both"/>
        <w:outlineLvl w:val="0"/>
        <w:rPr>
          <w:sz w:val="28"/>
          <w:szCs w:val="28"/>
        </w:rPr>
      </w:pPr>
      <w:r w:rsidRPr="00F64DAB">
        <w:rPr>
          <w:sz w:val="28"/>
          <w:szCs w:val="28"/>
        </w:rPr>
        <w:t xml:space="preserve">д) информацию, отнесенную к государственной тайне или являющуюся </w:t>
      </w:r>
      <w:hyperlink r:id="rId11" w:history="1">
        <w:r w:rsidRPr="00F64DAB">
          <w:rPr>
            <w:rStyle w:val="a3"/>
            <w:rFonts w:eastAsia="Calibri"/>
            <w:sz w:val="28"/>
            <w:szCs w:val="28"/>
          </w:rPr>
          <w:t>конфиденциальной</w:t>
        </w:r>
      </w:hyperlink>
      <w:r w:rsidRPr="00F64DAB">
        <w:rPr>
          <w:sz w:val="28"/>
          <w:szCs w:val="28"/>
        </w:rPr>
        <w:t>.</w:t>
      </w:r>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t xml:space="preserve">21. </w:t>
      </w:r>
      <w:proofErr w:type="gramStart"/>
      <w:r w:rsidRPr="00F64DAB">
        <w:rPr>
          <w:sz w:val="28"/>
          <w:szCs w:val="28"/>
        </w:rPr>
        <w:t xml:space="preserve">Сведения о доходах, расходах, об имуществе и обязательствах имущественного характера, указанные в </w:t>
      </w:r>
      <w:hyperlink r:id="rId12" w:history="1">
        <w:r w:rsidRPr="00F64DAB">
          <w:rPr>
            <w:rStyle w:val="a3"/>
            <w:rFonts w:eastAsia="Calibri"/>
            <w:sz w:val="28"/>
            <w:szCs w:val="28"/>
          </w:rPr>
          <w:t>пункте 19 настоящего Положения</w:t>
        </w:r>
      </w:hyperlink>
      <w:r w:rsidRPr="00F64DAB">
        <w:rPr>
          <w:sz w:val="28"/>
          <w:szCs w:val="28"/>
        </w:rPr>
        <w:t xml:space="preserve">, размещают на официальном сайте Администрации </w:t>
      </w:r>
      <w:r w:rsidR="00A04398" w:rsidRPr="00F64DAB">
        <w:rPr>
          <w:sz w:val="28"/>
          <w:szCs w:val="28"/>
        </w:rPr>
        <w:t xml:space="preserve">Койданского </w:t>
      </w:r>
      <w:r w:rsidRPr="00F64DAB">
        <w:rPr>
          <w:sz w:val="28"/>
          <w:szCs w:val="28"/>
        </w:rPr>
        <w:t>сельского поселения в течение 14-ти рабочих дней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w:t>
      </w:r>
      <w:proofErr w:type="gramEnd"/>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t xml:space="preserve">22. Размещение сведений о доходах, расходах, об имуществе и обязательствах имущественного характера на официальном сайте администрации </w:t>
      </w:r>
      <w:r w:rsidR="00A04398" w:rsidRPr="00F64DAB">
        <w:rPr>
          <w:sz w:val="28"/>
          <w:szCs w:val="28"/>
        </w:rPr>
        <w:t>Койданского</w:t>
      </w:r>
      <w:r w:rsidRPr="00F64DAB">
        <w:rPr>
          <w:sz w:val="28"/>
          <w:szCs w:val="28"/>
        </w:rPr>
        <w:t xml:space="preserve"> сельского поселения обеспечивает администрация </w:t>
      </w:r>
      <w:r w:rsidR="00A04398" w:rsidRPr="00F64DAB">
        <w:rPr>
          <w:sz w:val="28"/>
          <w:szCs w:val="28"/>
        </w:rPr>
        <w:t>Койданского</w:t>
      </w:r>
      <w:r w:rsidRPr="00F64DAB">
        <w:rPr>
          <w:sz w:val="28"/>
          <w:szCs w:val="28"/>
        </w:rPr>
        <w:t xml:space="preserve">  сельского поселения.</w:t>
      </w:r>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t xml:space="preserve">23. Администрация </w:t>
      </w:r>
      <w:r w:rsidR="00A04398" w:rsidRPr="00F64DAB">
        <w:rPr>
          <w:sz w:val="28"/>
          <w:szCs w:val="28"/>
        </w:rPr>
        <w:t xml:space="preserve"> Койданского</w:t>
      </w:r>
      <w:r w:rsidRPr="00F64DAB">
        <w:rPr>
          <w:sz w:val="28"/>
          <w:szCs w:val="28"/>
        </w:rPr>
        <w:t xml:space="preserve"> сельского поселения:</w:t>
      </w:r>
      <w:r w:rsidRPr="00F64DAB">
        <w:rPr>
          <w:sz w:val="28"/>
          <w:szCs w:val="28"/>
        </w:rPr>
        <w:br/>
        <w:t>а) в 3-дневный срок со дня поступления запроса от официального средства массовой информации сообщают о нем лицу, замещающему должность муниципальной службы, в отношении которого поступил запрос;</w:t>
      </w:r>
      <w:r w:rsidRPr="00F64DAB">
        <w:rPr>
          <w:sz w:val="28"/>
          <w:szCs w:val="28"/>
        </w:rPr>
        <w:br/>
        <w:t>б) в 7-дневный срок со дня поступления запроса от официального средства массовой информации обеспечивают предоставление ему сведений, указанных в пункте 19 настоящего Положения, в том случае, если запрашиваемые сведения отсутствуют на официальном сайте.</w:t>
      </w:r>
    </w:p>
    <w:p w:rsidR="00052035" w:rsidRPr="00F64DAB" w:rsidRDefault="00052035" w:rsidP="00F64DAB">
      <w:pPr>
        <w:autoSpaceDE w:val="0"/>
        <w:autoSpaceDN w:val="0"/>
        <w:adjustRightInd w:val="0"/>
        <w:spacing w:line="276" w:lineRule="auto"/>
        <w:jc w:val="both"/>
        <w:rPr>
          <w:sz w:val="28"/>
          <w:szCs w:val="28"/>
        </w:rPr>
      </w:pPr>
      <w:r w:rsidRPr="00F64DAB">
        <w:rPr>
          <w:sz w:val="28"/>
          <w:szCs w:val="28"/>
        </w:rPr>
        <w:tab/>
      </w:r>
      <w:r w:rsidRPr="00F64DAB">
        <w:rPr>
          <w:sz w:val="28"/>
          <w:szCs w:val="28"/>
        </w:rPr>
        <w:tab/>
      </w:r>
      <w:r w:rsidRPr="00F64DAB">
        <w:rPr>
          <w:sz w:val="28"/>
          <w:szCs w:val="28"/>
        </w:rPr>
        <w:tab/>
        <w:t>______________________________</w:t>
      </w: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A04398" w:rsidRPr="00F64DAB" w:rsidRDefault="00A04398" w:rsidP="00F64DAB">
      <w:pPr>
        <w:spacing w:line="276" w:lineRule="auto"/>
        <w:ind w:left="4956" w:firstLine="708"/>
        <w:jc w:val="right"/>
        <w:rPr>
          <w:sz w:val="28"/>
          <w:szCs w:val="28"/>
        </w:rPr>
      </w:pPr>
    </w:p>
    <w:p w:rsidR="00A04398" w:rsidRPr="00F64DAB" w:rsidRDefault="00A04398" w:rsidP="00F64DAB">
      <w:pPr>
        <w:spacing w:line="276" w:lineRule="auto"/>
        <w:ind w:left="4956" w:firstLine="708"/>
        <w:jc w:val="right"/>
        <w:rPr>
          <w:sz w:val="28"/>
          <w:szCs w:val="28"/>
        </w:rPr>
      </w:pPr>
    </w:p>
    <w:p w:rsidR="00A04398" w:rsidRPr="00F64DAB" w:rsidRDefault="00A04398"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p>
    <w:p w:rsidR="00052035" w:rsidRPr="00F64DAB" w:rsidRDefault="00052035" w:rsidP="00F64DAB">
      <w:pPr>
        <w:spacing w:line="276" w:lineRule="auto"/>
        <w:ind w:left="4956" w:firstLine="708"/>
        <w:jc w:val="right"/>
        <w:rPr>
          <w:sz w:val="28"/>
          <w:szCs w:val="28"/>
        </w:rPr>
      </w:pPr>
      <w:r w:rsidRPr="00F64DAB">
        <w:rPr>
          <w:sz w:val="28"/>
          <w:szCs w:val="28"/>
        </w:rPr>
        <w:t>Приложение № 2</w:t>
      </w:r>
    </w:p>
    <w:p w:rsidR="00052035" w:rsidRPr="00F64DAB" w:rsidRDefault="00052035"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к  постановлению администрации</w:t>
      </w:r>
    </w:p>
    <w:p w:rsidR="00052035" w:rsidRPr="00F64DAB" w:rsidRDefault="00A04398" w:rsidP="00F64DAB">
      <w:pPr>
        <w:pStyle w:val="ConsPlusNormal0"/>
        <w:widowControl/>
        <w:spacing w:line="276" w:lineRule="auto"/>
        <w:ind w:left="4254" w:firstLine="709"/>
        <w:jc w:val="right"/>
        <w:rPr>
          <w:rFonts w:ascii="Times New Roman" w:hAnsi="Times New Roman" w:cs="Times New Roman"/>
          <w:sz w:val="28"/>
          <w:szCs w:val="28"/>
        </w:rPr>
      </w:pPr>
      <w:r w:rsidRPr="00F64DAB">
        <w:rPr>
          <w:rFonts w:ascii="Times New Roman" w:hAnsi="Times New Roman" w:cs="Times New Roman"/>
          <w:sz w:val="28"/>
          <w:szCs w:val="28"/>
        </w:rPr>
        <w:t xml:space="preserve">Койданского </w:t>
      </w:r>
      <w:r w:rsidR="00052035" w:rsidRPr="00F64DAB">
        <w:rPr>
          <w:rFonts w:ascii="Times New Roman" w:hAnsi="Times New Roman" w:cs="Times New Roman"/>
          <w:sz w:val="28"/>
          <w:szCs w:val="28"/>
        </w:rPr>
        <w:t xml:space="preserve"> сельского поселения</w:t>
      </w:r>
    </w:p>
    <w:p w:rsidR="00052035" w:rsidRPr="00F64DAB" w:rsidRDefault="00052035" w:rsidP="00F64DAB">
      <w:pPr>
        <w:pStyle w:val="ConsPlusTitle"/>
        <w:widowControl/>
        <w:spacing w:line="276" w:lineRule="auto"/>
        <w:jc w:val="right"/>
        <w:rPr>
          <w:b w:val="0"/>
          <w:u w:val="single"/>
        </w:rPr>
      </w:pPr>
      <w:r w:rsidRPr="00F64DAB">
        <w:rPr>
          <w:b w:val="0"/>
        </w:rPr>
        <w:t xml:space="preserve">                                      </w:t>
      </w:r>
      <w:r w:rsidRPr="00F64DAB">
        <w:rPr>
          <w:b w:val="0"/>
          <w:u w:val="single"/>
        </w:rPr>
        <w:t xml:space="preserve">от </w:t>
      </w:r>
      <w:r w:rsidR="00A04398" w:rsidRPr="00F64DAB">
        <w:rPr>
          <w:b w:val="0"/>
          <w:u w:val="single"/>
        </w:rPr>
        <w:t xml:space="preserve"> _____</w:t>
      </w:r>
      <w:r w:rsidRPr="00F64DAB">
        <w:rPr>
          <w:b w:val="0"/>
          <w:u w:val="single"/>
        </w:rPr>
        <w:t>.2015 №</w:t>
      </w:r>
      <w:r w:rsidR="00A04398" w:rsidRPr="00F64DAB">
        <w:rPr>
          <w:b w:val="0"/>
          <w:u w:val="single"/>
        </w:rPr>
        <w:t>___</w:t>
      </w:r>
    </w:p>
    <w:p w:rsidR="00052035" w:rsidRPr="00F64DAB" w:rsidRDefault="00052035" w:rsidP="00F64DAB">
      <w:pPr>
        <w:spacing w:line="276" w:lineRule="auto"/>
        <w:ind w:left="709"/>
        <w:jc w:val="right"/>
        <w:rPr>
          <w:sz w:val="28"/>
          <w:szCs w:val="28"/>
        </w:rPr>
      </w:pPr>
    </w:p>
    <w:p w:rsidR="00052035" w:rsidRPr="00F64DAB" w:rsidRDefault="00052035" w:rsidP="00F64DAB">
      <w:pPr>
        <w:spacing w:line="276" w:lineRule="auto"/>
        <w:ind w:left="709"/>
        <w:jc w:val="center"/>
        <w:rPr>
          <w:sz w:val="28"/>
          <w:szCs w:val="28"/>
        </w:rPr>
      </w:pPr>
      <w:r w:rsidRPr="00F64DAB">
        <w:rPr>
          <w:sz w:val="28"/>
          <w:szCs w:val="28"/>
        </w:rPr>
        <w:t>В __________________________________________________________</w:t>
      </w:r>
    </w:p>
    <w:p w:rsidR="00052035" w:rsidRPr="00F64DAB" w:rsidRDefault="00052035" w:rsidP="00F64DAB">
      <w:pPr>
        <w:spacing w:line="276" w:lineRule="auto"/>
        <w:ind w:left="709"/>
        <w:jc w:val="center"/>
        <w:rPr>
          <w:sz w:val="28"/>
          <w:szCs w:val="28"/>
        </w:rPr>
      </w:pPr>
      <w:r w:rsidRPr="00F64DAB">
        <w:rPr>
          <w:sz w:val="28"/>
          <w:szCs w:val="28"/>
        </w:rPr>
        <w:t xml:space="preserve">(указывается Администрация </w:t>
      </w:r>
      <w:r w:rsidR="00A04398" w:rsidRPr="00F64DAB">
        <w:rPr>
          <w:sz w:val="28"/>
          <w:szCs w:val="28"/>
        </w:rPr>
        <w:t>Койданского сельского поселения</w:t>
      </w:r>
      <w:proofErr w:type="gramStart"/>
      <w:r w:rsidR="00A04398" w:rsidRPr="00F64DAB">
        <w:rPr>
          <w:sz w:val="28"/>
          <w:szCs w:val="28"/>
        </w:rPr>
        <w:t xml:space="preserve"> </w:t>
      </w:r>
      <w:r w:rsidRPr="00F64DAB">
        <w:rPr>
          <w:sz w:val="28"/>
          <w:szCs w:val="28"/>
        </w:rPr>
        <w:t>)</w:t>
      </w:r>
      <w:proofErr w:type="gramEnd"/>
    </w:p>
    <w:p w:rsidR="00052035" w:rsidRPr="00F64DAB" w:rsidRDefault="00052035" w:rsidP="00F64DAB">
      <w:pPr>
        <w:spacing w:line="276" w:lineRule="auto"/>
        <w:ind w:left="709"/>
        <w:jc w:val="center"/>
        <w:rPr>
          <w:sz w:val="28"/>
          <w:szCs w:val="28"/>
        </w:rPr>
      </w:pPr>
    </w:p>
    <w:p w:rsidR="00052035" w:rsidRPr="00F64DAB" w:rsidRDefault="00052035" w:rsidP="00F64DAB">
      <w:pPr>
        <w:pStyle w:val="ConsPlusNonformat"/>
        <w:spacing w:line="276" w:lineRule="auto"/>
        <w:ind w:firstLine="708"/>
        <w:jc w:val="center"/>
        <w:rPr>
          <w:rFonts w:ascii="Times New Roman" w:hAnsi="Times New Roman" w:cs="Times New Roman"/>
          <w:b/>
          <w:sz w:val="28"/>
          <w:szCs w:val="28"/>
        </w:rPr>
      </w:pPr>
      <w:r w:rsidRPr="00F64DAB">
        <w:rPr>
          <w:rFonts w:ascii="Times New Roman" w:hAnsi="Times New Roman" w:cs="Times New Roman"/>
          <w:b/>
          <w:sz w:val="28"/>
          <w:szCs w:val="28"/>
        </w:rPr>
        <w:t>СПРАВКА</w:t>
      </w:r>
      <w:r w:rsidRPr="00F64DAB">
        <w:rPr>
          <w:rFonts w:ascii="Times New Roman" w:hAnsi="Times New Roman" w:cs="Times New Roman"/>
          <w:sz w:val="28"/>
          <w:szCs w:val="28"/>
        </w:rPr>
        <w:t>&lt;1&gt;</w:t>
      </w:r>
    </w:p>
    <w:p w:rsidR="00052035" w:rsidRPr="00F64DAB" w:rsidRDefault="00052035" w:rsidP="00F64DAB">
      <w:pPr>
        <w:spacing w:line="276" w:lineRule="auto"/>
        <w:jc w:val="center"/>
        <w:rPr>
          <w:sz w:val="28"/>
          <w:szCs w:val="28"/>
        </w:rPr>
      </w:pPr>
      <w:r w:rsidRPr="00F64DAB">
        <w:rPr>
          <w:sz w:val="28"/>
          <w:szCs w:val="28"/>
        </w:rPr>
        <w:t>О доходах, расходах, об имуществе и обязательствах имущественного характера гражданина, претендующего на замещение должности муниципальной службы и муниципальными служащими&lt;2&gt;</w:t>
      </w:r>
    </w:p>
    <w:p w:rsidR="00052035" w:rsidRPr="00F64DAB" w:rsidRDefault="00052035" w:rsidP="00F64DAB">
      <w:pPr>
        <w:pStyle w:val="ConsPlusNonformat"/>
        <w:tabs>
          <w:tab w:val="left" w:pos="3748"/>
        </w:tabs>
        <w:spacing w:line="276" w:lineRule="auto"/>
        <w:jc w:val="center"/>
        <w:rPr>
          <w:rFonts w:ascii="Times New Roman" w:hAnsi="Times New Roman" w:cs="Times New Roman"/>
          <w:b/>
          <w:sz w:val="28"/>
          <w:szCs w:val="28"/>
        </w:rPr>
      </w:pP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Я,________________________________________________________________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(фамилия, имя, отчество, дата рождения, серия и номер паспорта,</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дата выдачи и орган, выдавший паспорт)</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(место работы (службы), занимаемая (замещаемая) должность; в случае</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отсутствия основного места работы (службы) - род занятий; должность,</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 xml:space="preserve">на </w:t>
      </w:r>
      <w:proofErr w:type="gramStart"/>
      <w:r w:rsidRPr="00F64DAB">
        <w:rPr>
          <w:rFonts w:ascii="Times New Roman" w:hAnsi="Times New Roman" w:cs="Times New Roman"/>
          <w:sz w:val="28"/>
          <w:szCs w:val="28"/>
        </w:rPr>
        <w:t>замещение</w:t>
      </w:r>
      <w:proofErr w:type="gramEnd"/>
      <w:r w:rsidRPr="00F64DAB">
        <w:rPr>
          <w:rFonts w:ascii="Times New Roman" w:hAnsi="Times New Roman" w:cs="Times New Roman"/>
          <w:sz w:val="28"/>
          <w:szCs w:val="28"/>
        </w:rPr>
        <w:t xml:space="preserve"> которой претендует гражданин (если применимо))</w:t>
      </w:r>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proofErr w:type="gramStart"/>
      <w:r w:rsidRPr="00F64DAB">
        <w:rPr>
          <w:rFonts w:ascii="Times New Roman" w:hAnsi="Times New Roman" w:cs="Times New Roman"/>
          <w:sz w:val="28"/>
          <w:szCs w:val="28"/>
        </w:rPr>
        <w:t>зарегистрированный</w:t>
      </w:r>
      <w:proofErr w:type="gramEnd"/>
      <w:r w:rsidRPr="00F64DAB">
        <w:rPr>
          <w:rFonts w:ascii="Times New Roman" w:hAnsi="Times New Roman" w:cs="Times New Roman"/>
          <w:sz w:val="28"/>
          <w:szCs w:val="28"/>
        </w:rPr>
        <w:t xml:space="preserve"> по адресу: 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(адрес места регистрации)</w:t>
      </w:r>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сообщаю сведения о доходах, расходах своих супруги (супруга), несовершеннолетнего ребенка (</w:t>
      </w:r>
      <w:proofErr w:type="gramStart"/>
      <w:r w:rsidRPr="00F64DAB">
        <w:rPr>
          <w:rFonts w:ascii="Times New Roman" w:hAnsi="Times New Roman" w:cs="Times New Roman"/>
          <w:sz w:val="28"/>
          <w:szCs w:val="28"/>
        </w:rPr>
        <w:t>нужное</w:t>
      </w:r>
      <w:proofErr w:type="gramEnd"/>
      <w:r w:rsidRPr="00F64DAB">
        <w:rPr>
          <w:rFonts w:ascii="Times New Roman" w:hAnsi="Times New Roman" w:cs="Times New Roman"/>
          <w:sz w:val="28"/>
          <w:szCs w:val="28"/>
        </w:rPr>
        <w:t xml:space="preserve"> подчеркнуть)</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(фамилия, имя, отчество, год рождения, серия и номер паспорта,</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дата выдачи и орган, выдавший паспорт)</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proofErr w:type="gramStart"/>
      <w:r w:rsidRPr="00F64DAB">
        <w:rPr>
          <w:rFonts w:ascii="Times New Roman" w:hAnsi="Times New Roman" w:cs="Times New Roman"/>
          <w:sz w:val="28"/>
          <w:szCs w:val="28"/>
        </w:rPr>
        <w:t>(адрес места регистрации, основное место работы (службы), занимаемая</w:t>
      </w:r>
      <w:proofErr w:type="gramEnd"/>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(замещаемая) должность)</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lastRenderedPageBreak/>
        <w:t>(в случае отсутствия основного места работы (службы) - род занятий)</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за отчетный период с 1 января 20____ г. по 31 декабря  20____ г.</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об имуществе, принадлежащем</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_________________________________________________________________</w:t>
      </w:r>
    </w:p>
    <w:p w:rsidR="00052035" w:rsidRPr="00F64DAB" w:rsidRDefault="00052035" w:rsidP="00F64DAB">
      <w:pPr>
        <w:pStyle w:val="ConsPlusNonformat"/>
        <w:spacing w:line="276" w:lineRule="auto"/>
        <w:jc w:val="center"/>
        <w:rPr>
          <w:rFonts w:ascii="Times New Roman" w:hAnsi="Times New Roman" w:cs="Times New Roman"/>
          <w:sz w:val="28"/>
          <w:szCs w:val="28"/>
        </w:rPr>
      </w:pPr>
      <w:r w:rsidRPr="00F64DAB">
        <w:rPr>
          <w:rFonts w:ascii="Times New Roman" w:hAnsi="Times New Roman" w:cs="Times New Roman"/>
          <w:sz w:val="28"/>
          <w:szCs w:val="28"/>
        </w:rPr>
        <w:t>(фамилия, имя, отчество)</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 ______ 20_г.</w:t>
      </w: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 xml:space="preserve">Раздел 1. Сведения о доходах </w:t>
      </w:r>
      <w:r w:rsidRPr="00F64DAB">
        <w:rPr>
          <w:rFonts w:ascii="Times New Roman" w:hAnsi="Times New Roman" w:cs="Times New Roman"/>
          <w:sz w:val="28"/>
          <w:szCs w:val="28"/>
        </w:rPr>
        <w:t xml:space="preserve"> </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709"/>
        <w:gridCol w:w="7006"/>
        <w:gridCol w:w="1924"/>
      </w:tblGrid>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дохода</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Величина дохода </w:t>
            </w:r>
            <w:r w:rsidRPr="00F64DAB">
              <w:rPr>
                <w:rStyle w:val="a3"/>
                <w:rFonts w:eastAsia="Calibri"/>
                <w:sz w:val="28"/>
                <w:szCs w:val="28"/>
                <w:lang w:eastAsia="en-US"/>
              </w:rPr>
              <w:t xml:space="preserve"> </w:t>
            </w:r>
            <w:r w:rsidRPr="00F64DAB">
              <w:rPr>
                <w:sz w:val="28"/>
                <w:szCs w:val="28"/>
                <w:lang w:eastAsia="en-US"/>
              </w:rPr>
              <w:t xml:space="preserve"> (руб.)</w:t>
            </w: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c>
          <w:tcPr>
            <w:tcW w:w="700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Иные доходы (указать вид дохода):</w:t>
            </w:r>
          </w:p>
        </w:tc>
        <w:tc>
          <w:tcPr>
            <w:tcW w:w="19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700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92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2. Сведения о расходах</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606"/>
        <w:gridCol w:w="2268"/>
        <w:gridCol w:w="1764"/>
        <w:gridCol w:w="3056"/>
        <w:gridCol w:w="1941"/>
      </w:tblGrid>
      <w:tr w:rsidR="00052035" w:rsidRPr="00F64DAB" w:rsidTr="0005203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Источник получения средств, за счет которых приобретено </w:t>
            </w:r>
            <w:r w:rsidRPr="00F64DAB">
              <w:rPr>
                <w:sz w:val="28"/>
                <w:szCs w:val="28"/>
                <w:lang w:eastAsia="en-US"/>
              </w:rPr>
              <w:lastRenderedPageBreak/>
              <w:t>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 xml:space="preserve">Основание приобретения </w:t>
            </w:r>
            <w:r w:rsidRPr="00F64DAB">
              <w:rPr>
                <w:rStyle w:val="a3"/>
                <w:rFonts w:eastAsia="Calibri"/>
                <w:sz w:val="28"/>
                <w:szCs w:val="28"/>
                <w:lang w:eastAsia="en-US"/>
              </w:rPr>
              <w:t xml:space="preserve"> </w:t>
            </w:r>
          </w:p>
        </w:tc>
      </w:tr>
      <w:tr w:rsidR="00052035" w:rsidRPr="00F64DAB" w:rsidTr="00052035">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Земельные участки: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Иное недвижимое имущество:</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Транспортные средства:</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Ценные бумаги: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606"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3. Сведения об имуществе</w:t>
      </w:r>
    </w:p>
    <w:p w:rsidR="00052035" w:rsidRPr="00F64DAB" w:rsidRDefault="00052035" w:rsidP="00F64DAB">
      <w:pPr>
        <w:pStyle w:val="ConsPlusNonformat"/>
        <w:spacing w:line="276" w:lineRule="auto"/>
        <w:rPr>
          <w:rFonts w:ascii="Times New Roman" w:hAnsi="Times New Roman" w:cs="Times New Roman"/>
          <w:b/>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3.1. Недвижимое имущество</w:t>
      </w:r>
    </w:p>
    <w:tbl>
      <w:tblPr>
        <w:tblW w:w="9636" w:type="dxa"/>
        <w:tblInd w:w="102" w:type="dxa"/>
        <w:tblLayout w:type="fixed"/>
        <w:tblCellMar>
          <w:top w:w="75" w:type="dxa"/>
          <w:left w:w="0" w:type="dxa"/>
          <w:bottom w:w="75" w:type="dxa"/>
          <w:right w:w="0" w:type="dxa"/>
        </w:tblCellMar>
        <w:tblLook w:val="00A0" w:firstRow="1" w:lastRow="0" w:firstColumn="1" w:lastColumn="0" w:noHBand="0" w:noVBand="0"/>
      </w:tblPr>
      <w:tblGrid>
        <w:gridCol w:w="593"/>
        <w:gridCol w:w="1932"/>
        <w:gridCol w:w="1610"/>
        <w:gridCol w:w="1693"/>
        <w:gridCol w:w="1330"/>
        <w:gridCol w:w="2478"/>
      </w:tblGrid>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собственности </w:t>
            </w:r>
            <w:r w:rsidRPr="00F64DAB">
              <w:rPr>
                <w:rStyle w:val="a3"/>
                <w:rFonts w:eastAsia="Calibri"/>
                <w:sz w:val="28"/>
                <w:szCs w:val="28"/>
                <w:lang w:eastAsia="en-US"/>
              </w:rPr>
              <w:t xml:space="preserve"> </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Площадь (кв. м)</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приобретения и источник средств </w:t>
            </w:r>
            <w:r w:rsidRPr="00F64DAB">
              <w:rPr>
                <w:rStyle w:val="a3"/>
                <w:rFonts w:eastAsia="Calibri"/>
                <w:sz w:val="28"/>
                <w:szCs w:val="28"/>
                <w:lang w:eastAsia="en-US"/>
              </w:rPr>
              <w:t xml:space="preserve"> </w:t>
            </w:r>
          </w:p>
        </w:tc>
      </w:tr>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1</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Земельные участки</w:t>
            </w:r>
            <w:proofErr w:type="gramStart"/>
            <w:r w:rsidRPr="00F64DAB">
              <w:rPr>
                <w:sz w:val="28"/>
                <w:szCs w:val="28"/>
                <w:lang w:eastAsia="en-US"/>
              </w:rPr>
              <w:t xml:space="preserve">  :</w:t>
            </w:r>
            <w:proofErr w:type="gramEnd"/>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Жилые дома, дачи: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Квартиры:</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Гаражи: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Иное недвижимое имущество:</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3 .2. Транспортные средства</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92"/>
        <w:gridCol w:w="3346"/>
        <w:gridCol w:w="3009"/>
        <w:gridCol w:w="2692"/>
      </w:tblGrid>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собственности </w:t>
            </w:r>
            <w:r w:rsidRPr="00F64DAB">
              <w:rPr>
                <w:rStyle w:val="a3"/>
                <w:rFonts w:eastAsia="Calibri"/>
                <w:sz w:val="28"/>
                <w:szCs w:val="28"/>
                <w:lang w:eastAsia="en-US"/>
              </w:rPr>
              <w:t xml:space="preserve"> </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 регистрации</w:t>
            </w:r>
          </w:p>
        </w:tc>
      </w:tr>
      <w:tr w:rsidR="00052035" w:rsidRPr="00F64DAB" w:rsidTr="00052035">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Автомобили легковые:</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rPr>
          <w:trHeight w:val="34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rPr>
          <w:trHeight w:val="34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052035">
        <w:trPr>
          <w:trHeight w:val="34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052035">
        <w:trPr>
          <w:trHeight w:val="68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proofErr w:type="spellStart"/>
            <w:r w:rsidRPr="00F64DAB">
              <w:rPr>
                <w:sz w:val="28"/>
                <w:szCs w:val="28"/>
                <w:lang w:eastAsia="en-US"/>
              </w:rPr>
              <w:t>Мототранспортные</w:t>
            </w:r>
            <w:proofErr w:type="spellEnd"/>
            <w:r w:rsidRPr="00F64DAB">
              <w:rPr>
                <w:sz w:val="28"/>
                <w:szCs w:val="28"/>
                <w:lang w:eastAsia="en-US"/>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F43702">
        <w:trPr>
          <w:trHeight w:val="466"/>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F43702">
        <w:trPr>
          <w:trHeight w:val="40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Сельскохозяйственная техника: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Водный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Воздушный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7</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Иные транспортные средства: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92" w:type="dxa"/>
            <w:vMerge/>
            <w:tcBorders>
              <w:top w:val="single" w:sz="4" w:space="0" w:color="auto"/>
              <w:left w:val="single" w:sz="4" w:space="0" w:color="auto"/>
              <w:bottom w:val="single" w:sz="4" w:space="0" w:color="auto"/>
              <w:right w:val="single" w:sz="4" w:space="0" w:color="auto"/>
            </w:tcBorders>
            <w:vAlign w:val="center"/>
            <w:hideMark/>
          </w:tcPr>
          <w:p w:rsidR="00052035" w:rsidRPr="00F64DAB" w:rsidRDefault="00052035" w:rsidP="00F64DAB">
            <w:pPr>
              <w:spacing w:line="276" w:lineRule="auto"/>
              <w:rPr>
                <w:sz w:val="28"/>
                <w:szCs w:val="28"/>
                <w:lang w:eastAsia="en-US"/>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rPr>
                <w:sz w:val="28"/>
                <w:szCs w:val="28"/>
                <w:lang w:eastAsia="en-US"/>
              </w:rPr>
            </w:pPr>
            <w:r w:rsidRPr="00F64DAB">
              <w:rPr>
                <w:sz w:val="28"/>
                <w:szCs w:val="28"/>
                <w:lang w:eastAsia="en-US"/>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4. Сведения о счетах в банках и иных кредитных организациях</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64"/>
        <w:gridCol w:w="2296"/>
        <w:gridCol w:w="1596"/>
        <w:gridCol w:w="1441"/>
        <w:gridCol w:w="1442"/>
        <w:gridCol w:w="2268"/>
      </w:tblGrid>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и валюта счета </w:t>
            </w:r>
            <w:r w:rsidRPr="00F64DAB">
              <w:rPr>
                <w:rStyle w:val="a3"/>
                <w:rFonts w:eastAsia="Calibri"/>
                <w:sz w:val="28"/>
                <w:szCs w:val="28"/>
                <w:lang w:eastAsia="en-US"/>
              </w:rPr>
              <w:t xml:space="preserve"> </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Остаток на счете      __</w:t>
            </w:r>
            <w:r w:rsidRPr="00F64DAB">
              <w:rPr>
                <w:rStyle w:val="a3"/>
                <w:rFonts w:eastAsia="Calibri"/>
                <w:sz w:val="28"/>
                <w:szCs w:val="28"/>
                <w:lang w:eastAsia="en-US"/>
              </w:rPr>
              <w:t xml:space="preserve"> </w:t>
            </w:r>
            <w:r w:rsidRPr="00F64DAB">
              <w:rPr>
                <w:sz w:val="28"/>
                <w:szCs w:val="28"/>
                <w:lang w:eastAsia="en-US"/>
              </w:rPr>
              <w:t xml:space="preserve">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Сумма поступивших на счет денежных средств </w:t>
            </w:r>
            <w:r w:rsidRPr="00F64DAB">
              <w:rPr>
                <w:rStyle w:val="a3"/>
                <w:rFonts w:eastAsia="Calibri"/>
                <w:sz w:val="28"/>
                <w:szCs w:val="28"/>
                <w:lang w:eastAsia="en-US"/>
              </w:rPr>
              <w:t xml:space="preserve"> </w:t>
            </w:r>
            <w:r w:rsidRPr="00F64DAB">
              <w:rPr>
                <w:sz w:val="28"/>
                <w:szCs w:val="28"/>
                <w:lang w:eastAsia="en-US"/>
              </w:rPr>
              <w:t xml:space="preserve"> (руб.)</w:t>
            </w: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bookmarkStart w:id="3" w:name="Par361"/>
      <w:bookmarkEnd w:id="3"/>
      <w:r w:rsidRPr="00F64DAB">
        <w:rPr>
          <w:rFonts w:ascii="Times New Roman" w:hAnsi="Times New Roman" w:cs="Times New Roman"/>
          <w:b/>
          <w:sz w:val="28"/>
          <w:szCs w:val="28"/>
        </w:rPr>
        <w:t>Раздел 5. Сведения о ценных бумагах</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bookmarkStart w:id="4" w:name="Par363"/>
      <w:bookmarkEnd w:id="4"/>
      <w:r w:rsidRPr="00F64DAB">
        <w:rPr>
          <w:rFonts w:ascii="Times New Roman" w:hAnsi="Times New Roman" w:cs="Times New Roman"/>
          <w:sz w:val="28"/>
          <w:szCs w:val="28"/>
        </w:rPr>
        <w:t>5.1. Акции и иное участие в коммерческих организациях и фондах</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50"/>
        <w:gridCol w:w="2506"/>
        <w:gridCol w:w="2212"/>
        <w:gridCol w:w="1567"/>
        <w:gridCol w:w="1232"/>
        <w:gridCol w:w="1540"/>
      </w:tblGrid>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Наименование и организационно-правовая форма организации </w:t>
            </w:r>
            <w:r w:rsidRPr="00F64DAB">
              <w:rPr>
                <w:rStyle w:val="a3"/>
                <w:rFonts w:eastAsia="Calibri"/>
                <w:sz w:val="28"/>
                <w:szCs w:val="28"/>
                <w:lang w:eastAsia="en-US"/>
              </w:rPr>
              <w:t xml:space="preserve"> </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Уставный капитал </w:t>
            </w:r>
            <w:r w:rsidRPr="00F64DAB">
              <w:rPr>
                <w:rStyle w:val="a3"/>
                <w:rFonts w:eastAsia="Calibri"/>
                <w:sz w:val="28"/>
                <w:szCs w:val="28"/>
                <w:lang w:eastAsia="en-US"/>
              </w:rPr>
              <w:t xml:space="preserve"> _</w:t>
            </w:r>
            <w:r w:rsidRPr="00F64DAB">
              <w:rPr>
                <w:sz w:val="28"/>
                <w:szCs w:val="28"/>
                <w:lang w:eastAsia="en-US"/>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Доля участия             ____-----</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участия </w:t>
            </w:r>
            <w:r w:rsidRPr="00F64DAB">
              <w:rPr>
                <w:rStyle w:val="a3"/>
                <w:rFonts w:eastAsia="Calibri"/>
                <w:sz w:val="28"/>
                <w:szCs w:val="28"/>
                <w:lang w:eastAsia="en-US"/>
              </w:rPr>
              <w:t xml:space="preserve"> </w:t>
            </w: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5.2. Иные ценные бумаги</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22"/>
        <w:gridCol w:w="1330"/>
        <w:gridCol w:w="1946"/>
        <w:gridCol w:w="2547"/>
        <w:gridCol w:w="1652"/>
        <w:gridCol w:w="1610"/>
      </w:tblGrid>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ценной бумаги </w:t>
            </w:r>
            <w:r w:rsidRPr="00F64DAB">
              <w:rPr>
                <w:rStyle w:val="a3"/>
                <w:rFonts w:eastAsia="Calibri"/>
                <w:sz w:val="28"/>
                <w:szCs w:val="28"/>
                <w:lang w:eastAsia="en-US"/>
              </w:rPr>
              <w:t xml:space="preserve"> </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Общая стоимость </w:t>
            </w:r>
            <w:r w:rsidRPr="00F64DAB">
              <w:rPr>
                <w:rStyle w:val="a3"/>
                <w:rFonts w:eastAsia="Calibri"/>
                <w:sz w:val="28"/>
                <w:szCs w:val="28"/>
                <w:lang w:eastAsia="en-US"/>
              </w:rPr>
              <w:t xml:space="preserve"> ____</w:t>
            </w:r>
            <w:r w:rsidRPr="00F64DAB">
              <w:rPr>
                <w:sz w:val="28"/>
                <w:szCs w:val="28"/>
                <w:lang w:eastAsia="en-US"/>
              </w:rPr>
              <w:t xml:space="preserve"> (руб.)</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lastRenderedPageBreak/>
              <w:t>5</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A04398"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 xml:space="preserve">Итого по </w:t>
      </w:r>
      <w:hyperlink r:id="rId13" w:anchor="Par361" w:history="1">
        <w:r w:rsidRPr="00F64DAB">
          <w:rPr>
            <w:rStyle w:val="a3"/>
            <w:rFonts w:ascii="Times New Roman" w:eastAsia="Calibri" w:hAnsi="Times New Roman" w:cs="Times New Roman"/>
            <w:sz w:val="28"/>
            <w:szCs w:val="28"/>
          </w:rPr>
          <w:t>разделу 5</w:t>
        </w:r>
      </w:hyperlink>
      <w:r w:rsidRPr="00F64DAB">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b/>
          <w:sz w:val="28"/>
          <w:szCs w:val="28"/>
        </w:rPr>
      </w:pPr>
      <w:r w:rsidRPr="00F64DAB">
        <w:rPr>
          <w:rFonts w:ascii="Times New Roman" w:hAnsi="Times New Roman" w:cs="Times New Roman"/>
          <w:b/>
          <w:sz w:val="28"/>
          <w:szCs w:val="28"/>
        </w:rPr>
        <w:t>Раздел 6. Сведения об обязательствах имущественного характера</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 xml:space="preserve">6.1. Объекты недвижимого имущества, находящиеся в пользовании </w:t>
      </w:r>
      <w:r w:rsidRPr="00F64DAB">
        <w:rPr>
          <w:rStyle w:val="a3"/>
          <w:rFonts w:ascii="Times New Roman" w:eastAsia="Calibri" w:hAnsi="Times New Roman" w:cs="Times New Roman"/>
          <w:sz w:val="28"/>
          <w:szCs w:val="28"/>
        </w:rPr>
        <w:t xml:space="preserve"> </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22"/>
        <w:gridCol w:w="1722"/>
        <w:gridCol w:w="1932"/>
        <w:gridCol w:w="1805"/>
        <w:gridCol w:w="2282"/>
        <w:gridCol w:w="1358"/>
      </w:tblGrid>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Вид имущества __________</w:t>
            </w:r>
            <w:r w:rsidRPr="00F64DAB">
              <w:rPr>
                <w:sz w:val="28"/>
                <w:szCs w:val="28"/>
                <w:lang w:eastAsia="en-US"/>
              </w:rPr>
              <w:softHyphen/>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Вид и сроки пользования </w:t>
            </w:r>
            <w:r w:rsidRPr="00F64DAB">
              <w:rPr>
                <w:rStyle w:val="a3"/>
                <w:rFonts w:eastAsia="Calibri"/>
                <w:sz w:val="28"/>
                <w:szCs w:val="28"/>
                <w:lang w:eastAsia="en-US"/>
              </w:rPr>
              <w:t xml:space="preserve"> </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пользования </w:t>
            </w:r>
            <w:r w:rsidRPr="00F64DAB">
              <w:rPr>
                <w:rStyle w:val="a3"/>
                <w:rFonts w:eastAsia="Calibri"/>
                <w:sz w:val="28"/>
                <w:szCs w:val="28"/>
                <w:lang w:eastAsia="en-US"/>
              </w:rPr>
              <w:t xml:space="preserve"> </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Площадь (кв. м)</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 xml:space="preserve">6.2. Срочные обязательства финансового характера </w:t>
      </w:r>
      <w:r w:rsidRPr="00F64DAB">
        <w:rPr>
          <w:rStyle w:val="a3"/>
          <w:rFonts w:ascii="Times New Roman" w:eastAsia="Calibri" w:hAnsi="Times New Roman" w:cs="Times New Roman"/>
          <w:sz w:val="28"/>
          <w:szCs w:val="28"/>
        </w:rPr>
        <w:t xml:space="preserve"> </w:t>
      </w:r>
    </w:p>
    <w:p w:rsidR="00052035" w:rsidRPr="00F64DAB" w:rsidRDefault="00052035" w:rsidP="00F64DAB">
      <w:pPr>
        <w:widowControl w:val="0"/>
        <w:autoSpaceDE w:val="0"/>
        <w:autoSpaceDN w:val="0"/>
        <w:adjustRightInd w:val="0"/>
        <w:spacing w:line="276" w:lineRule="auto"/>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78"/>
        <w:gridCol w:w="1792"/>
        <w:gridCol w:w="1456"/>
        <w:gridCol w:w="1694"/>
        <w:gridCol w:w="2785"/>
        <w:gridCol w:w="1302"/>
      </w:tblGrid>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N </w:t>
            </w:r>
            <w:proofErr w:type="gramStart"/>
            <w:r w:rsidRPr="00F64DAB">
              <w:rPr>
                <w:sz w:val="28"/>
                <w:szCs w:val="28"/>
                <w:lang w:eastAsia="en-US"/>
              </w:rPr>
              <w:t>п</w:t>
            </w:r>
            <w:proofErr w:type="gramEnd"/>
            <w:r w:rsidRPr="00F64DAB">
              <w:rPr>
                <w:sz w:val="28"/>
                <w:szCs w:val="28"/>
                <w:lang w:eastAsia="en-US"/>
              </w:rPr>
              <w:t>/п</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Содержание обязательства </w:t>
            </w:r>
            <w:r w:rsidRPr="00F64DAB">
              <w:rPr>
                <w:rStyle w:val="a3"/>
                <w:rFonts w:eastAsia="Calibri"/>
                <w:sz w:val="28"/>
                <w:szCs w:val="28"/>
                <w:lang w:eastAsia="en-US"/>
              </w:rPr>
              <w:t xml:space="preserve"> </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Кредитор (должник) </w:t>
            </w:r>
            <w:r w:rsidRPr="00F64DAB">
              <w:rPr>
                <w:rStyle w:val="a3"/>
                <w:rFonts w:eastAsia="Calibri"/>
                <w:sz w:val="28"/>
                <w:szCs w:val="28"/>
                <w:lang w:eastAsia="en-US"/>
              </w:rPr>
              <w:t xml:space="preserve"> </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Основание возникновения </w:t>
            </w:r>
            <w:r w:rsidRPr="00F64DAB">
              <w:rPr>
                <w:rStyle w:val="a3"/>
                <w:rFonts w:eastAsia="Calibri"/>
                <w:sz w:val="28"/>
                <w:szCs w:val="28"/>
                <w:lang w:eastAsia="en-US"/>
              </w:rPr>
              <w:t xml:space="preserve"> </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Сумма обязательства/размер обязательства по состоянию на отчетную дату _</w:t>
            </w:r>
            <w:r w:rsidRPr="00F64DAB">
              <w:rPr>
                <w:rStyle w:val="a3"/>
                <w:rFonts w:eastAsia="Calibri"/>
                <w:sz w:val="28"/>
                <w:szCs w:val="28"/>
                <w:lang w:eastAsia="en-US"/>
              </w:rPr>
              <w:t>___</w:t>
            </w:r>
            <w:proofErr w:type="gramStart"/>
            <w:r w:rsidRPr="00F64DAB">
              <w:rPr>
                <w:rStyle w:val="a3"/>
                <w:rFonts w:eastAsia="Calibri"/>
                <w:sz w:val="28"/>
                <w:szCs w:val="28"/>
                <w:lang w:eastAsia="en-US"/>
              </w:rPr>
              <w:t>_-</w:t>
            </w:r>
            <w:proofErr w:type="gramEnd"/>
            <w:r w:rsidRPr="00F64DAB">
              <w:rPr>
                <w:rStyle w:val="a3"/>
                <w:rFonts w:eastAsia="Calibri"/>
                <w:sz w:val="28"/>
                <w:szCs w:val="28"/>
                <w:lang w:eastAsia="en-US"/>
              </w:rPr>
              <w:t>(Р</w:t>
            </w:r>
            <w:r w:rsidRPr="00F64DAB">
              <w:rPr>
                <w:sz w:val="28"/>
                <w:szCs w:val="28"/>
                <w:lang w:eastAsia="en-US"/>
              </w:rPr>
              <w:t>уб.)</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 xml:space="preserve">Условия обязательства </w:t>
            </w:r>
            <w:r w:rsidRPr="00F64DAB">
              <w:rPr>
                <w:rStyle w:val="a3"/>
                <w:rFonts w:eastAsia="Calibri"/>
                <w:sz w:val="28"/>
                <w:szCs w:val="28"/>
                <w:lang w:eastAsia="en-US"/>
              </w:rPr>
              <w:t xml:space="preserve"> </w:t>
            </w: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5</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6</w:t>
            </w: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r w:rsidR="00052035" w:rsidRPr="00F64DAB" w:rsidTr="00052035">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52035" w:rsidRPr="00F64DAB" w:rsidRDefault="00052035" w:rsidP="00F64DAB">
            <w:pPr>
              <w:widowControl w:val="0"/>
              <w:autoSpaceDE w:val="0"/>
              <w:autoSpaceDN w:val="0"/>
              <w:adjustRightInd w:val="0"/>
              <w:spacing w:line="276" w:lineRule="auto"/>
              <w:jc w:val="center"/>
              <w:rPr>
                <w:sz w:val="28"/>
                <w:szCs w:val="28"/>
                <w:lang w:eastAsia="en-US"/>
              </w:rPr>
            </w:pPr>
            <w:r w:rsidRPr="00F64DAB">
              <w:rPr>
                <w:sz w:val="28"/>
                <w:szCs w:val="28"/>
                <w:lang w:eastAsia="en-US"/>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2035" w:rsidRPr="00F64DAB" w:rsidRDefault="00052035" w:rsidP="00F64DAB">
            <w:pPr>
              <w:widowControl w:val="0"/>
              <w:autoSpaceDE w:val="0"/>
              <w:autoSpaceDN w:val="0"/>
              <w:adjustRightInd w:val="0"/>
              <w:spacing w:line="276" w:lineRule="auto"/>
              <w:rPr>
                <w:sz w:val="28"/>
                <w:szCs w:val="28"/>
                <w:lang w:eastAsia="en-US"/>
              </w:rPr>
            </w:pPr>
          </w:p>
        </w:tc>
      </w:tr>
    </w:tbl>
    <w:p w:rsidR="00052035" w:rsidRPr="00F64DAB" w:rsidRDefault="00052035" w:rsidP="00F64DAB">
      <w:pPr>
        <w:widowControl w:val="0"/>
        <w:autoSpaceDE w:val="0"/>
        <w:autoSpaceDN w:val="0"/>
        <w:adjustRightInd w:val="0"/>
        <w:spacing w:line="276" w:lineRule="auto"/>
        <w:jc w:val="both"/>
        <w:rPr>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lastRenderedPageBreak/>
        <w:t>Достоверность и полноту настоящих сведений подтверждаю.</w:t>
      </w:r>
    </w:p>
    <w:p w:rsidR="00052035" w:rsidRPr="00F64DAB" w:rsidRDefault="00052035" w:rsidP="00F64DAB">
      <w:pPr>
        <w:pStyle w:val="ConsPlusNonformat"/>
        <w:spacing w:line="276" w:lineRule="auto"/>
        <w:rPr>
          <w:rFonts w:ascii="Times New Roman" w:hAnsi="Times New Roman" w:cs="Times New Roman"/>
          <w:sz w:val="28"/>
          <w:szCs w:val="28"/>
        </w:rPr>
      </w:pPr>
    </w:p>
    <w:p w:rsidR="00052035" w:rsidRPr="00F64DAB" w:rsidRDefault="00052035" w:rsidP="00F64DAB">
      <w:pPr>
        <w:pStyle w:val="ConsPlusNonformat"/>
        <w:spacing w:line="276" w:lineRule="auto"/>
        <w:rPr>
          <w:rFonts w:ascii="Times New Roman" w:hAnsi="Times New Roman" w:cs="Times New Roman"/>
          <w:sz w:val="28"/>
          <w:szCs w:val="28"/>
        </w:rPr>
      </w:pPr>
      <w:r w:rsidRPr="00F64DAB">
        <w:rPr>
          <w:rFonts w:ascii="Times New Roman" w:hAnsi="Times New Roman" w:cs="Times New Roman"/>
          <w:sz w:val="28"/>
          <w:szCs w:val="28"/>
        </w:rPr>
        <w:t>"__"_____________________ 20__ г. __________________________________</w:t>
      </w:r>
    </w:p>
    <w:p w:rsidR="00052035" w:rsidRPr="00F64DAB" w:rsidRDefault="00052035" w:rsidP="00F64DAB">
      <w:pPr>
        <w:pStyle w:val="ConsPlusNonformat"/>
        <w:spacing w:line="276" w:lineRule="auto"/>
        <w:jc w:val="both"/>
        <w:rPr>
          <w:rFonts w:ascii="Times New Roman" w:hAnsi="Times New Roman" w:cs="Times New Roman"/>
          <w:sz w:val="28"/>
          <w:szCs w:val="28"/>
        </w:rPr>
      </w:pPr>
      <w:r w:rsidRPr="00F64DAB">
        <w:rPr>
          <w:rFonts w:ascii="Times New Roman" w:hAnsi="Times New Roman" w:cs="Times New Roman"/>
          <w:sz w:val="28"/>
          <w:szCs w:val="28"/>
        </w:rPr>
        <w:t>(подпись лица, представляющего сведения)</w:t>
      </w:r>
      <w:r w:rsidR="00BC62BB" w:rsidRPr="00F64DAB">
        <w:rPr>
          <w:rFonts w:ascii="Times New Roman" w:hAnsi="Times New Roman" w:cs="Times New Roman"/>
          <w:sz w:val="28"/>
          <w:szCs w:val="28"/>
        </w:rPr>
        <w:t xml:space="preserve"> </w:t>
      </w:r>
      <w:r w:rsidRPr="00F64DAB">
        <w:rPr>
          <w:rFonts w:ascii="Times New Roman" w:hAnsi="Times New Roman" w:cs="Times New Roman"/>
          <w:sz w:val="28"/>
          <w:szCs w:val="28"/>
        </w:rPr>
        <w:t>(Ф.И.О. и подпись лица, принявшего справку)</w:t>
      </w:r>
      <w:bookmarkStart w:id="5" w:name="Par540"/>
      <w:bookmarkEnd w:id="5"/>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jc w:val="center"/>
        <w:rPr>
          <w:rFonts w:ascii="Times New Roman" w:hAnsi="Times New Roman" w:cs="Times New Roman"/>
          <w:sz w:val="28"/>
          <w:szCs w:val="28"/>
        </w:rPr>
      </w:pPr>
    </w:p>
    <w:p w:rsidR="00052035" w:rsidRPr="00F64DAB" w:rsidRDefault="00052035" w:rsidP="00F64DAB">
      <w:pPr>
        <w:pStyle w:val="ConsPlusNonformat"/>
        <w:spacing w:line="276" w:lineRule="auto"/>
        <w:ind w:firstLine="708"/>
        <w:jc w:val="both"/>
        <w:rPr>
          <w:rFonts w:ascii="Times New Roman" w:hAnsi="Times New Roman" w:cs="Times New Roman"/>
          <w:sz w:val="28"/>
          <w:szCs w:val="28"/>
        </w:rPr>
      </w:pPr>
      <w:r w:rsidRPr="00F64DAB">
        <w:rPr>
          <w:rFonts w:ascii="Times New Roman" w:hAnsi="Times New Roman" w:cs="Times New Roman"/>
          <w:sz w:val="28"/>
          <w:szCs w:val="28"/>
        </w:rPr>
        <w:t>&lt;1</w:t>
      </w:r>
      <w:proofErr w:type="gramStart"/>
      <w:r w:rsidRPr="00F64DAB">
        <w:rPr>
          <w:rFonts w:ascii="Times New Roman" w:hAnsi="Times New Roman" w:cs="Times New Roman"/>
          <w:sz w:val="28"/>
          <w:szCs w:val="28"/>
        </w:rPr>
        <w:t>&gt; З</w:t>
      </w:r>
      <w:proofErr w:type="gramEnd"/>
      <w:r w:rsidRPr="00F64DAB">
        <w:rPr>
          <w:rFonts w:ascii="Times New Roman" w:hAnsi="Times New Roman" w:cs="Times New Roman"/>
          <w:sz w:val="28"/>
          <w:szCs w:val="28"/>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6" w:name="Par541"/>
      <w:bookmarkEnd w:id="6"/>
      <w:r w:rsidRPr="00F64DAB">
        <w:rPr>
          <w:sz w:val="28"/>
          <w:szCs w:val="28"/>
        </w:rPr>
        <w:t>&lt;2&gt; Сведения представляются лицом, замещающим должность муниципальной службы,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7" w:name="Par542"/>
      <w:bookmarkEnd w:id="7"/>
      <w:r w:rsidRPr="00F64DAB">
        <w:rPr>
          <w:sz w:val="28"/>
          <w:szCs w:val="28"/>
        </w:rPr>
        <w:t>&lt;3</w:t>
      </w:r>
      <w:proofErr w:type="gramStart"/>
      <w:r w:rsidRPr="00F64DAB">
        <w:rPr>
          <w:sz w:val="28"/>
          <w:szCs w:val="28"/>
        </w:rPr>
        <w:t>&gt; У</w:t>
      </w:r>
      <w:proofErr w:type="gramEnd"/>
      <w:r w:rsidRPr="00F64DAB">
        <w:rPr>
          <w:sz w:val="28"/>
          <w:szCs w:val="28"/>
        </w:rPr>
        <w:t>казываются доходы (включая пенсии, пособия, иные выплаты) за отчетный период.</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8" w:name="Par543"/>
      <w:bookmarkEnd w:id="8"/>
      <w:r w:rsidRPr="00F64DAB">
        <w:rPr>
          <w:sz w:val="28"/>
          <w:szCs w:val="28"/>
        </w:rPr>
        <w:t>&lt;4&gt; Доход, полученный в иностранной валюте, указывается в рублях по курсу Банка России на дату получения дохода.</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9" w:name="Par544"/>
      <w:bookmarkEnd w:id="9"/>
      <w:r w:rsidRPr="00F64DAB">
        <w:rPr>
          <w:sz w:val="28"/>
          <w:szCs w:val="28"/>
        </w:rPr>
        <w:t xml:space="preserve">&lt;5&gt; Сведения о расходах представляются в случаях, установленных </w:t>
      </w:r>
      <w:hyperlink r:id="rId14" w:history="1">
        <w:r w:rsidRPr="00F64DAB">
          <w:rPr>
            <w:rStyle w:val="a3"/>
            <w:rFonts w:eastAsia="Calibri"/>
            <w:sz w:val="28"/>
            <w:szCs w:val="28"/>
          </w:rPr>
          <w:t>статьей 3</w:t>
        </w:r>
      </w:hyperlink>
      <w:r w:rsidRPr="00F64DAB">
        <w:rPr>
          <w:sz w:val="28"/>
          <w:szCs w:val="28"/>
        </w:rPr>
        <w:t xml:space="preserve"> Федерального закона от 3 декабря </w:t>
      </w:r>
      <w:smartTag w:uri="urn:schemas-microsoft-com:office:smarttags" w:element="metricconverter">
        <w:smartTagPr>
          <w:attr w:name="ProductID" w:val="2012 г"/>
        </w:smartTagPr>
        <w:r w:rsidRPr="00F64DAB">
          <w:rPr>
            <w:sz w:val="28"/>
            <w:szCs w:val="28"/>
          </w:rPr>
          <w:t>2012 г</w:t>
        </w:r>
      </w:smartTag>
      <w:r w:rsidRPr="00F64DAB">
        <w:rPr>
          <w:sz w:val="28"/>
          <w:szCs w:val="28"/>
        </w:rPr>
        <w:t xml:space="preserve">. N 230-ФЗ "О </w:t>
      </w:r>
      <w:proofErr w:type="gramStart"/>
      <w:r w:rsidRPr="00F64DAB">
        <w:rPr>
          <w:sz w:val="28"/>
          <w:szCs w:val="28"/>
        </w:rPr>
        <w:t>контроле за</w:t>
      </w:r>
      <w:proofErr w:type="gramEnd"/>
      <w:r w:rsidRPr="00F64DAB">
        <w:rPr>
          <w:sz w:val="28"/>
          <w:szCs w:val="2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0" w:name="Par545"/>
      <w:bookmarkEnd w:id="10"/>
      <w:r w:rsidRPr="00F64DAB">
        <w:rPr>
          <w:sz w:val="28"/>
          <w:szCs w:val="28"/>
        </w:rPr>
        <w:t>&lt;6</w:t>
      </w:r>
      <w:proofErr w:type="gramStart"/>
      <w:r w:rsidRPr="00F64DAB">
        <w:rPr>
          <w:sz w:val="28"/>
          <w:szCs w:val="28"/>
        </w:rPr>
        <w:t>&gt; У</w:t>
      </w:r>
      <w:proofErr w:type="gramEnd"/>
      <w:r w:rsidRPr="00F64DAB">
        <w:rPr>
          <w:sz w:val="28"/>
          <w:szCs w:val="28"/>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1" w:name="Par546"/>
      <w:bookmarkEnd w:id="11"/>
      <w:r w:rsidRPr="00F64DAB">
        <w:rPr>
          <w:sz w:val="28"/>
          <w:szCs w:val="28"/>
        </w:rPr>
        <w:t>&lt;7</w:t>
      </w:r>
      <w:proofErr w:type="gramStart"/>
      <w:r w:rsidRPr="00F64DAB">
        <w:rPr>
          <w:sz w:val="28"/>
          <w:szCs w:val="28"/>
        </w:rPr>
        <w:t>&gt; У</w:t>
      </w:r>
      <w:proofErr w:type="gramEnd"/>
      <w:r w:rsidRPr="00F64DAB">
        <w:rPr>
          <w:sz w:val="28"/>
          <w:szCs w:val="28"/>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52035" w:rsidRPr="00F64DAB" w:rsidRDefault="00052035" w:rsidP="00F64DAB">
      <w:pPr>
        <w:widowControl w:val="0"/>
        <w:autoSpaceDE w:val="0"/>
        <w:autoSpaceDN w:val="0"/>
        <w:adjustRightInd w:val="0"/>
        <w:spacing w:line="276" w:lineRule="auto"/>
        <w:jc w:val="both"/>
        <w:rPr>
          <w:sz w:val="28"/>
          <w:szCs w:val="28"/>
        </w:rPr>
      </w:pPr>
      <w:bookmarkStart w:id="12" w:name="Par547"/>
      <w:bookmarkEnd w:id="12"/>
      <w:r w:rsidRPr="00F64DAB">
        <w:rPr>
          <w:sz w:val="28"/>
          <w:szCs w:val="28"/>
        </w:rPr>
        <w:t>&lt;8</w:t>
      </w:r>
      <w:proofErr w:type="gramStart"/>
      <w:r w:rsidRPr="00F64DAB">
        <w:rPr>
          <w:sz w:val="28"/>
          <w:szCs w:val="28"/>
        </w:rPr>
        <w:t>&gt; У</w:t>
      </w:r>
      <w:proofErr w:type="gramEnd"/>
      <w:r w:rsidRPr="00F64DAB">
        <w:rPr>
          <w:sz w:val="28"/>
          <w:szCs w:val="28"/>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sidRPr="00F64DAB">
          <w:rPr>
            <w:rStyle w:val="a3"/>
            <w:rFonts w:eastAsia="Calibri"/>
            <w:sz w:val="28"/>
            <w:szCs w:val="28"/>
          </w:rPr>
          <w:t>частью 1 статьи 4</w:t>
        </w:r>
      </w:hyperlink>
      <w:r w:rsidRPr="00F64DAB">
        <w:rPr>
          <w:sz w:val="28"/>
          <w:szCs w:val="28"/>
        </w:rPr>
        <w:t xml:space="preserve"> Федерального закона от 7 мая </w:t>
      </w:r>
      <w:smartTag w:uri="urn:schemas-microsoft-com:office:smarttags" w:element="metricconverter">
        <w:smartTagPr>
          <w:attr w:name="ProductID" w:val="2013 г"/>
        </w:smartTagPr>
        <w:r w:rsidRPr="00F64DAB">
          <w:rPr>
            <w:sz w:val="28"/>
            <w:szCs w:val="28"/>
          </w:rPr>
          <w:t>2013 г</w:t>
        </w:r>
      </w:smartTag>
      <w:r w:rsidRPr="00F64DAB">
        <w:rPr>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F64DAB">
        <w:rPr>
          <w:sz w:val="28"/>
          <w:szCs w:val="28"/>
        </w:rPr>
        <w:lastRenderedPageBreak/>
        <w:t>инструментами", источник получения средств, за счет которых приобретено имущество.</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3" w:name="Par548"/>
      <w:bookmarkEnd w:id="13"/>
      <w:r w:rsidRPr="00F64DAB">
        <w:rPr>
          <w:sz w:val="28"/>
          <w:szCs w:val="28"/>
        </w:rPr>
        <w:t>&lt;9</w:t>
      </w:r>
      <w:proofErr w:type="gramStart"/>
      <w:r w:rsidRPr="00F64DAB">
        <w:rPr>
          <w:sz w:val="28"/>
          <w:szCs w:val="28"/>
        </w:rPr>
        <w:t>&gt; У</w:t>
      </w:r>
      <w:proofErr w:type="gramEnd"/>
      <w:r w:rsidRPr="00F64DAB">
        <w:rPr>
          <w:sz w:val="28"/>
          <w:szCs w:val="28"/>
        </w:rPr>
        <w:t>казывается вид земельного участка (пая, доли): под индивидуальное жилищное строительство, дачный, садовый, приусадебный, огородный и другие.</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4" w:name="Par549"/>
      <w:bookmarkEnd w:id="14"/>
      <w:r w:rsidRPr="00F64DAB">
        <w:rPr>
          <w:sz w:val="28"/>
          <w:szCs w:val="28"/>
        </w:rPr>
        <w:t>&lt;10</w:t>
      </w:r>
      <w:proofErr w:type="gramStart"/>
      <w:r w:rsidRPr="00F64DAB">
        <w:rPr>
          <w:sz w:val="28"/>
          <w:szCs w:val="28"/>
        </w:rPr>
        <w:t>&gt; У</w:t>
      </w:r>
      <w:proofErr w:type="gramEnd"/>
      <w:r w:rsidRPr="00F64DAB">
        <w:rPr>
          <w:sz w:val="28"/>
          <w:szCs w:val="28"/>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5" w:name="Par550"/>
      <w:bookmarkEnd w:id="15"/>
      <w:r w:rsidRPr="00F64DAB">
        <w:rPr>
          <w:sz w:val="28"/>
          <w:szCs w:val="28"/>
        </w:rPr>
        <w:t>&lt;11</w:t>
      </w:r>
      <w:proofErr w:type="gramStart"/>
      <w:r w:rsidRPr="00F64DAB">
        <w:rPr>
          <w:sz w:val="28"/>
          <w:szCs w:val="28"/>
        </w:rPr>
        <w:t>&gt; У</w:t>
      </w:r>
      <w:proofErr w:type="gramEnd"/>
      <w:r w:rsidRPr="00F64DAB">
        <w:rPr>
          <w:sz w:val="28"/>
          <w:szCs w:val="28"/>
        </w:rPr>
        <w:t>казываются вид счета (депозитный, текущий, расчетный, ссудный и другие) и валюта счета.</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6" w:name="Par551"/>
      <w:bookmarkEnd w:id="16"/>
      <w:r w:rsidRPr="00F64DAB">
        <w:rPr>
          <w:sz w:val="28"/>
          <w:szCs w:val="28"/>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7" w:name="Par552"/>
      <w:bookmarkEnd w:id="17"/>
      <w:r w:rsidRPr="00F64DAB">
        <w:rPr>
          <w:sz w:val="28"/>
          <w:szCs w:val="28"/>
        </w:rPr>
        <w:t>&lt;13</w:t>
      </w:r>
      <w:proofErr w:type="gramStart"/>
      <w:r w:rsidRPr="00F64DAB">
        <w:rPr>
          <w:sz w:val="28"/>
          <w:szCs w:val="28"/>
        </w:rPr>
        <w:t>&gt; У</w:t>
      </w:r>
      <w:proofErr w:type="gramEnd"/>
      <w:r w:rsidRPr="00F64DAB">
        <w:rPr>
          <w:sz w:val="28"/>
          <w:szCs w:val="28"/>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8" w:name="Par553"/>
      <w:bookmarkEnd w:id="18"/>
      <w:r w:rsidRPr="00F64DAB">
        <w:rPr>
          <w:sz w:val="28"/>
          <w:szCs w:val="28"/>
        </w:rPr>
        <w:t>&lt;14</w:t>
      </w:r>
      <w:proofErr w:type="gramStart"/>
      <w:r w:rsidRPr="00F64DAB">
        <w:rPr>
          <w:sz w:val="28"/>
          <w:szCs w:val="28"/>
        </w:rPr>
        <w:t>&gt; У</w:t>
      </w:r>
      <w:proofErr w:type="gramEnd"/>
      <w:r w:rsidRPr="00F64DAB">
        <w:rPr>
          <w:sz w:val="28"/>
          <w:szCs w:val="28"/>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19" w:name="Par554"/>
      <w:bookmarkEnd w:id="19"/>
      <w:r w:rsidRPr="00F64DAB">
        <w:rPr>
          <w:sz w:val="28"/>
          <w:szCs w:val="28"/>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52035" w:rsidRPr="00F64DAB" w:rsidRDefault="00052035" w:rsidP="00F64DAB">
      <w:pPr>
        <w:widowControl w:val="0"/>
        <w:autoSpaceDE w:val="0"/>
        <w:autoSpaceDN w:val="0"/>
        <w:adjustRightInd w:val="0"/>
        <w:spacing w:line="276" w:lineRule="auto"/>
        <w:ind w:firstLine="540"/>
        <w:jc w:val="both"/>
        <w:rPr>
          <w:sz w:val="28"/>
          <w:szCs w:val="28"/>
        </w:rPr>
      </w:pPr>
      <w:bookmarkStart w:id="20" w:name="Par555"/>
      <w:bookmarkEnd w:id="20"/>
      <w:r w:rsidRPr="00F64DAB">
        <w:rPr>
          <w:sz w:val="28"/>
          <w:szCs w:val="28"/>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52035" w:rsidRPr="00F64DAB" w:rsidRDefault="00F64DAB" w:rsidP="00F64DAB">
      <w:pPr>
        <w:widowControl w:val="0"/>
        <w:autoSpaceDE w:val="0"/>
        <w:autoSpaceDN w:val="0"/>
        <w:adjustRightInd w:val="0"/>
        <w:spacing w:line="276" w:lineRule="auto"/>
        <w:ind w:firstLine="540"/>
        <w:jc w:val="both"/>
        <w:rPr>
          <w:sz w:val="28"/>
          <w:szCs w:val="28"/>
        </w:rPr>
      </w:pPr>
      <w:bookmarkStart w:id="21" w:name="Par556"/>
      <w:bookmarkEnd w:id="21"/>
      <w:r>
        <w:rPr>
          <w:sz w:val="28"/>
          <w:szCs w:val="28"/>
        </w:rPr>
        <w:t>&lt;17</w:t>
      </w:r>
      <w:proofErr w:type="gramStart"/>
      <w:r>
        <w:rPr>
          <w:sz w:val="28"/>
          <w:szCs w:val="28"/>
        </w:rPr>
        <w:t>&gt;</w:t>
      </w:r>
      <w:r w:rsidR="00052035" w:rsidRPr="00F64DAB">
        <w:rPr>
          <w:sz w:val="28"/>
          <w:szCs w:val="28"/>
        </w:rPr>
        <w:t>У</w:t>
      </w:r>
      <w:proofErr w:type="gramEnd"/>
      <w:r w:rsidR="00052035" w:rsidRPr="00F64DAB">
        <w:rPr>
          <w:sz w:val="28"/>
          <w:szCs w:val="28"/>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52035" w:rsidRPr="00F64DAB" w:rsidRDefault="00A04398" w:rsidP="00F64DAB">
      <w:pPr>
        <w:spacing w:line="276" w:lineRule="auto"/>
        <w:rPr>
          <w:sz w:val="28"/>
          <w:szCs w:val="28"/>
        </w:rPr>
      </w:pPr>
      <w:bookmarkStart w:id="22" w:name="Par557"/>
      <w:bookmarkEnd w:id="22"/>
      <w:r w:rsidRPr="00F64DAB">
        <w:rPr>
          <w:sz w:val="28"/>
          <w:szCs w:val="28"/>
        </w:rPr>
        <w:t xml:space="preserve"> </w:t>
      </w:r>
      <w:r w:rsidR="00F64DAB">
        <w:rPr>
          <w:sz w:val="28"/>
          <w:szCs w:val="28"/>
        </w:rPr>
        <w:t xml:space="preserve">     </w:t>
      </w:r>
      <w:r w:rsidRPr="00F64DAB">
        <w:rPr>
          <w:sz w:val="28"/>
          <w:szCs w:val="28"/>
        </w:rPr>
        <w:t xml:space="preserve"> </w:t>
      </w:r>
      <w:r w:rsidR="00052035" w:rsidRPr="00F64DAB">
        <w:rPr>
          <w:sz w:val="28"/>
          <w:szCs w:val="28"/>
        </w:rPr>
        <w:t>&lt;18</w:t>
      </w:r>
      <w:proofErr w:type="gramStart"/>
      <w:r w:rsidR="00052035" w:rsidRPr="00F64DAB">
        <w:rPr>
          <w:sz w:val="28"/>
          <w:szCs w:val="28"/>
        </w:rPr>
        <w:t>&gt; У</w:t>
      </w:r>
      <w:proofErr w:type="gramEnd"/>
      <w:r w:rsidR="00052035" w:rsidRPr="00F64DAB">
        <w:rPr>
          <w:sz w:val="28"/>
          <w:szCs w:val="28"/>
        </w:rPr>
        <w:t>казываются все ценные бумаги по видам (облигации, векселя и другие), за исключением а</w:t>
      </w:r>
    </w:p>
    <w:p w:rsidR="0098776F" w:rsidRPr="00F64DAB" w:rsidRDefault="0098776F" w:rsidP="00F64DAB">
      <w:pPr>
        <w:spacing w:line="276" w:lineRule="auto"/>
        <w:rPr>
          <w:sz w:val="28"/>
          <w:szCs w:val="28"/>
        </w:rPr>
      </w:pPr>
    </w:p>
    <w:sectPr w:rsidR="0098776F" w:rsidRPr="00F64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88"/>
    <w:rsid w:val="00052035"/>
    <w:rsid w:val="001A1FEF"/>
    <w:rsid w:val="001D3888"/>
    <w:rsid w:val="002D57C3"/>
    <w:rsid w:val="0095321B"/>
    <w:rsid w:val="0098776F"/>
    <w:rsid w:val="00A04398"/>
    <w:rsid w:val="00BC62BB"/>
    <w:rsid w:val="00E271F0"/>
    <w:rsid w:val="00F1718D"/>
    <w:rsid w:val="00F3578A"/>
    <w:rsid w:val="00F43702"/>
    <w:rsid w:val="00F6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035"/>
    <w:rPr>
      <w:color w:val="0000FF"/>
      <w:u w:val="single"/>
    </w:rPr>
  </w:style>
  <w:style w:type="paragraph" w:styleId="a4">
    <w:name w:val="Normal (Web)"/>
    <w:basedOn w:val="a"/>
    <w:uiPriority w:val="99"/>
    <w:semiHidden/>
    <w:unhideWhenUsed/>
    <w:rsid w:val="00052035"/>
    <w:pPr>
      <w:spacing w:after="176"/>
    </w:pPr>
  </w:style>
  <w:style w:type="character" w:customStyle="1" w:styleId="a5">
    <w:name w:val="Без интервала Знак"/>
    <w:link w:val="a6"/>
    <w:uiPriority w:val="1"/>
    <w:locked/>
    <w:rsid w:val="00052035"/>
    <w:rPr>
      <w:rFonts w:ascii="Calibri" w:eastAsia="Calibri" w:hAnsi="Calibri" w:cs="Times New Roman"/>
    </w:rPr>
  </w:style>
  <w:style w:type="paragraph" w:styleId="a6">
    <w:name w:val="No Spacing"/>
    <w:link w:val="a5"/>
    <w:uiPriority w:val="1"/>
    <w:qFormat/>
    <w:rsid w:val="00052035"/>
    <w:pPr>
      <w:spacing w:after="0" w:line="240" w:lineRule="auto"/>
    </w:pPr>
    <w:rPr>
      <w:rFonts w:ascii="Calibri" w:eastAsia="Calibri" w:hAnsi="Calibri" w:cs="Times New Roman"/>
    </w:rPr>
  </w:style>
  <w:style w:type="paragraph" w:customStyle="1" w:styleId="ConsPlusTitle">
    <w:name w:val="ConsPlusTitle"/>
    <w:uiPriority w:val="99"/>
    <w:rsid w:val="00052035"/>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ConsPlusNormal">
    <w:name w:val="ConsPlusNormal Знак"/>
    <w:link w:val="ConsPlusNormal0"/>
    <w:locked/>
    <w:rsid w:val="00052035"/>
    <w:rPr>
      <w:rFonts w:ascii="Arial" w:eastAsia="Times New Roman" w:hAnsi="Arial" w:cs="Arial"/>
      <w:sz w:val="20"/>
      <w:szCs w:val="20"/>
      <w:lang w:eastAsia="ru-RU"/>
    </w:rPr>
  </w:style>
  <w:style w:type="paragraph" w:customStyle="1" w:styleId="ConsPlusNormal0">
    <w:name w:val="ConsPlusNormal"/>
    <w:link w:val="ConsPlusNormal"/>
    <w:rsid w:val="0005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BC62BB"/>
    <w:rPr>
      <w:rFonts w:ascii="Tahoma" w:hAnsi="Tahoma" w:cs="Tahoma"/>
      <w:sz w:val="16"/>
      <w:szCs w:val="16"/>
    </w:rPr>
  </w:style>
  <w:style w:type="character" w:customStyle="1" w:styleId="a8">
    <w:name w:val="Текст выноски Знак"/>
    <w:basedOn w:val="a0"/>
    <w:link w:val="a7"/>
    <w:uiPriority w:val="99"/>
    <w:semiHidden/>
    <w:rsid w:val="00BC62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035"/>
    <w:rPr>
      <w:color w:val="0000FF"/>
      <w:u w:val="single"/>
    </w:rPr>
  </w:style>
  <w:style w:type="paragraph" w:styleId="a4">
    <w:name w:val="Normal (Web)"/>
    <w:basedOn w:val="a"/>
    <w:uiPriority w:val="99"/>
    <w:semiHidden/>
    <w:unhideWhenUsed/>
    <w:rsid w:val="00052035"/>
    <w:pPr>
      <w:spacing w:after="176"/>
    </w:pPr>
  </w:style>
  <w:style w:type="character" w:customStyle="1" w:styleId="a5">
    <w:name w:val="Без интервала Знак"/>
    <w:link w:val="a6"/>
    <w:uiPriority w:val="1"/>
    <w:locked/>
    <w:rsid w:val="00052035"/>
    <w:rPr>
      <w:rFonts w:ascii="Calibri" w:eastAsia="Calibri" w:hAnsi="Calibri" w:cs="Times New Roman"/>
    </w:rPr>
  </w:style>
  <w:style w:type="paragraph" w:styleId="a6">
    <w:name w:val="No Spacing"/>
    <w:link w:val="a5"/>
    <w:uiPriority w:val="1"/>
    <w:qFormat/>
    <w:rsid w:val="00052035"/>
    <w:pPr>
      <w:spacing w:after="0" w:line="240" w:lineRule="auto"/>
    </w:pPr>
    <w:rPr>
      <w:rFonts w:ascii="Calibri" w:eastAsia="Calibri" w:hAnsi="Calibri" w:cs="Times New Roman"/>
    </w:rPr>
  </w:style>
  <w:style w:type="paragraph" w:customStyle="1" w:styleId="ConsPlusTitle">
    <w:name w:val="ConsPlusTitle"/>
    <w:uiPriority w:val="99"/>
    <w:rsid w:val="00052035"/>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ConsPlusNormal">
    <w:name w:val="ConsPlusNormal Знак"/>
    <w:link w:val="ConsPlusNormal0"/>
    <w:locked/>
    <w:rsid w:val="00052035"/>
    <w:rPr>
      <w:rFonts w:ascii="Arial" w:eastAsia="Times New Roman" w:hAnsi="Arial" w:cs="Arial"/>
      <w:sz w:val="20"/>
      <w:szCs w:val="20"/>
      <w:lang w:eastAsia="ru-RU"/>
    </w:rPr>
  </w:style>
  <w:style w:type="paragraph" w:customStyle="1" w:styleId="ConsPlusNormal0">
    <w:name w:val="ConsPlusNormal"/>
    <w:link w:val="ConsPlusNormal"/>
    <w:rsid w:val="0005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5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BC62BB"/>
    <w:rPr>
      <w:rFonts w:ascii="Tahoma" w:hAnsi="Tahoma" w:cs="Tahoma"/>
      <w:sz w:val="16"/>
      <w:szCs w:val="16"/>
    </w:rPr>
  </w:style>
  <w:style w:type="character" w:customStyle="1" w:styleId="a8">
    <w:name w:val="Текст выноски Знак"/>
    <w:basedOn w:val="a0"/>
    <w:link w:val="a7"/>
    <w:uiPriority w:val="99"/>
    <w:semiHidden/>
    <w:rsid w:val="00BC62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1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B4C1D968456A9776724D04E098AA4BDD797F472F149B948D0AC7EB2224F646723AEF167C09BC22q947O" TargetMode="External"/><Relationship Id="rId13" Type="http://schemas.openxmlformats.org/officeDocument/2006/relationships/hyperlink" Target="http://www.&#1082;&#1088;&#1072;&#1089;&#1085;&#1086;-&#1082;&#1072;&#1084;&#1077;&#1085;&#1089;&#1082;.&#1088;&#1092;/upload/iblock/a19/p883.doc" TargetMode="External"/><Relationship Id="rId3" Type="http://schemas.openxmlformats.org/officeDocument/2006/relationships/settings" Target="settings.xml"/><Relationship Id="rId7" Type="http://schemas.openxmlformats.org/officeDocument/2006/relationships/hyperlink" Target="consultantplus://offline/ref=B8B4C1D968456A9776724D04E098AA4BDD7F7A452A199B948D0AC7EB22q244O" TargetMode="External"/><Relationship Id="rId12" Type="http://schemas.openxmlformats.org/officeDocument/2006/relationships/hyperlink" Target="consultantplus://offline/ref=1F44838E1EB1EE862C915DAAF8792144F1C217D60A8069A9D8950F1CBE89C673E14AE610C52EC7R5C8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A87E1DDA3F7ECB72DC948BC6B562EEC2EB2B6CEEFB20519ED5FFAB42CD5AC37A437B0B2F26972VFc5B" TargetMode="External"/><Relationship Id="rId11" Type="http://schemas.openxmlformats.org/officeDocument/2006/relationships/hyperlink" Target="consultantplus://offline/ref=1F44838E1EB1EE862C915DAAF8792144FDC012D60D8069A9D8950F1CBE89C673E14AE610C52EC7R5CAC" TargetMode="External"/><Relationship Id="rId5" Type="http://schemas.openxmlformats.org/officeDocument/2006/relationships/hyperlink" Target="consultantplus://offline/ref=2915210303A1D27B3BAB1C1006B30C94BC9B6ECAA4CF2FAA02078F405103D790DAF6AF34g4e9C" TargetMode="External"/><Relationship Id="rId15" Type="http://schemas.openxmlformats.org/officeDocument/2006/relationships/hyperlink" Target="consultantplus://offline/ref=61C4E752C2BF038BC9C66AD1341699A710F1A6B6AEC11082A29A18337EF1DE70D0FC6E34824A5203m3pDF" TargetMode="External"/><Relationship Id="rId10" Type="http://schemas.openxmlformats.org/officeDocument/2006/relationships/hyperlink" Target="consultantplus://offline/ref=1F44838E1EB1EE862C915DAAF8792144F9C412DA008C34A3D0CC031EB9869964E603EA11C52EC659RBCCC" TargetMode="External"/><Relationship Id="rId4" Type="http://schemas.openxmlformats.org/officeDocument/2006/relationships/webSettings" Target="webSettings.xml"/><Relationship Id="rId9" Type="http://schemas.openxmlformats.org/officeDocument/2006/relationships/hyperlink" Target="consultantplus://offline/ref=1F44838E1EB1EE862C915DAAF8792144F1C217D60A8069A9D8950F1CBE89C673E14AE610C52EC7R5C8C" TargetMode="External"/><Relationship Id="rId14" Type="http://schemas.openxmlformats.org/officeDocument/2006/relationships/hyperlink" Target="consultantplus://offline/ref=61C4E752C2BF038BC9C66AD1341699A710F6ABBAA2C91082A29A18337EF1DE70D0FC6E34824A5202m3p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4500</Words>
  <Characters>25655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User</cp:lastModifiedBy>
  <cp:revision>2</cp:revision>
  <cp:lastPrinted>2015-05-19T12:16:00Z</cp:lastPrinted>
  <dcterms:created xsi:type="dcterms:W3CDTF">2015-09-11T07:30:00Z</dcterms:created>
  <dcterms:modified xsi:type="dcterms:W3CDTF">2015-09-11T07:30:00Z</dcterms:modified>
</cp:coreProperties>
</file>