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4A" w:rsidRPr="00A3254A" w:rsidRDefault="00A3254A" w:rsidP="00A3254A">
      <w:pPr>
        <w:suppressAutoHyphens/>
        <w:rPr>
          <w:sz w:val="20"/>
          <w:szCs w:val="28"/>
          <w:lang w:eastAsia="ar-SA"/>
        </w:rPr>
      </w:pPr>
    </w:p>
    <w:p w:rsidR="00A3254A" w:rsidRPr="005F2F05" w:rsidRDefault="00A3254A" w:rsidP="00A3254A">
      <w:pPr>
        <w:suppressAutoHyphens/>
        <w:jc w:val="center"/>
        <w:rPr>
          <w:lang w:eastAsia="ar-SA"/>
        </w:rPr>
      </w:pPr>
      <w:r w:rsidRPr="005F2F05">
        <w:rPr>
          <w:lang w:eastAsia="ar-SA"/>
        </w:rPr>
        <w:t xml:space="preserve">                     </w:t>
      </w:r>
      <w:r w:rsidR="00FD628A" w:rsidRPr="005F2F05">
        <w:rPr>
          <w:lang w:eastAsia="ar-SA"/>
        </w:rPr>
        <w:t xml:space="preserve">                                                                                                        </w:t>
      </w:r>
      <w:r w:rsidR="00E6496E">
        <w:rPr>
          <w:lang w:eastAsia="ar-SA"/>
        </w:rPr>
        <w:t xml:space="preserve"> </w:t>
      </w:r>
      <w:r w:rsidRPr="005F2F05">
        <w:rPr>
          <w:lang w:eastAsia="ar-SA"/>
        </w:rPr>
        <w:t xml:space="preserve">                                                                                                    </w:t>
      </w:r>
      <w:r w:rsidR="00BE08E2" w:rsidRPr="005F2F05">
        <w:rPr>
          <w:lang w:eastAsia="ar-SA"/>
        </w:rPr>
        <w:t xml:space="preserve"> </w:t>
      </w:r>
      <w:r w:rsidRPr="005F2F05">
        <w:rPr>
          <w:lang w:eastAsia="ar-SA"/>
        </w:rPr>
        <w:t xml:space="preserve">                </w:t>
      </w:r>
    </w:p>
    <w:p w:rsidR="00A3254A" w:rsidRPr="00A3254A" w:rsidRDefault="00A3254A" w:rsidP="00A3254A">
      <w:pPr>
        <w:suppressAutoHyphens/>
        <w:jc w:val="center"/>
        <w:rPr>
          <w:sz w:val="28"/>
          <w:szCs w:val="28"/>
          <w:lang w:eastAsia="x-none"/>
        </w:rPr>
      </w:pPr>
      <w:proofErr w:type="gramStart"/>
      <w:r w:rsidRPr="00A3254A">
        <w:rPr>
          <w:sz w:val="28"/>
          <w:szCs w:val="28"/>
          <w:lang w:eastAsia="x-none"/>
        </w:rPr>
        <w:t>РОССИЙСКАЯ  ФЕДЕРАЦИЯ</w:t>
      </w:r>
      <w:proofErr w:type="gramEnd"/>
    </w:p>
    <w:p w:rsidR="00A3254A" w:rsidRPr="00A3254A" w:rsidRDefault="00A3254A" w:rsidP="00A3254A">
      <w:pPr>
        <w:suppressAutoHyphens/>
        <w:jc w:val="center"/>
        <w:rPr>
          <w:sz w:val="28"/>
          <w:szCs w:val="28"/>
          <w:lang w:eastAsia="x-none"/>
        </w:rPr>
      </w:pPr>
      <w:r w:rsidRPr="00A3254A">
        <w:rPr>
          <w:sz w:val="28"/>
          <w:szCs w:val="28"/>
          <w:lang w:eastAsia="x-none"/>
        </w:rPr>
        <w:t>КАРАЧАЕВО-ЧЕРКЕССКАЯ РЕСПУБЛИКА</w:t>
      </w:r>
    </w:p>
    <w:p w:rsidR="00A3254A" w:rsidRPr="00A3254A" w:rsidRDefault="00A3254A" w:rsidP="00A3254A">
      <w:pPr>
        <w:suppressAutoHyphens/>
        <w:jc w:val="center"/>
        <w:rPr>
          <w:sz w:val="28"/>
          <w:szCs w:val="28"/>
          <w:lang w:eastAsia="x-none"/>
        </w:rPr>
      </w:pPr>
      <w:r w:rsidRPr="00A3254A">
        <w:rPr>
          <w:sz w:val="28"/>
          <w:szCs w:val="28"/>
          <w:lang w:eastAsia="x-none"/>
        </w:rPr>
        <w:t>УСТЬ-ДЖЕГУТИНСКИЙ  МУНИЦИПАЛЬНЫЙ РАЙОН</w:t>
      </w:r>
    </w:p>
    <w:p w:rsidR="00A3254A" w:rsidRDefault="00A3254A" w:rsidP="00A3254A">
      <w:pPr>
        <w:suppressAutoHyphens/>
        <w:jc w:val="center"/>
        <w:rPr>
          <w:sz w:val="28"/>
          <w:szCs w:val="28"/>
          <w:lang w:eastAsia="x-none"/>
        </w:rPr>
      </w:pPr>
      <w:proofErr w:type="gramStart"/>
      <w:r w:rsidRPr="00A3254A">
        <w:rPr>
          <w:sz w:val="28"/>
          <w:szCs w:val="28"/>
          <w:lang w:eastAsia="x-none"/>
        </w:rPr>
        <w:t xml:space="preserve">АДМИНИСТРАЦИЯ  </w:t>
      </w:r>
      <w:r w:rsidR="00FD628A">
        <w:rPr>
          <w:sz w:val="28"/>
          <w:szCs w:val="28"/>
          <w:lang w:eastAsia="x-none"/>
        </w:rPr>
        <w:t>КОЙДАНСКОГО</w:t>
      </w:r>
      <w:proofErr w:type="gramEnd"/>
      <w:r w:rsidRPr="00A3254A">
        <w:rPr>
          <w:sz w:val="28"/>
          <w:szCs w:val="28"/>
          <w:lang w:eastAsia="x-none"/>
        </w:rPr>
        <w:t xml:space="preserve"> СЕЛЬСКОГО ПОСЕЛЕНИЯ</w:t>
      </w:r>
    </w:p>
    <w:p w:rsidR="005F2F05" w:rsidRPr="00A3254A" w:rsidRDefault="005F2F05" w:rsidP="00A3254A">
      <w:pPr>
        <w:suppressAutoHyphens/>
        <w:jc w:val="center"/>
        <w:rPr>
          <w:sz w:val="28"/>
          <w:szCs w:val="28"/>
          <w:lang w:eastAsia="x-none"/>
        </w:rPr>
      </w:pPr>
    </w:p>
    <w:p w:rsidR="00A3254A" w:rsidRPr="00A3254A" w:rsidRDefault="00A3254A" w:rsidP="00A3254A">
      <w:pPr>
        <w:suppressAutoHyphens/>
        <w:jc w:val="center"/>
        <w:rPr>
          <w:b/>
          <w:sz w:val="28"/>
          <w:szCs w:val="28"/>
          <w:lang w:eastAsia="x-none"/>
        </w:rPr>
      </w:pPr>
      <w:r w:rsidRPr="00A3254A">
        <w:rPr>
          <w:b/>
          <w:sz w:val="28"/>
          <w:szCs w:val="28"/>
          <w:lang w:eastAsia="x-none"/>
        </w:rPr>
        <w:t>ПОСТАНОВЛЕНИЕ</w:t>
      </w:r>
    </w:p>
    <w:p w:rsidR="00A3254A" w:rsidRPr="00A3254A" w:rsidRDefault="00A3254A" w:rsidP="00A3254A">
      <w:pPr>
        <w:suppressAutoHyphens/>
        <w:rPr>
          <w:sz w:val="28"/>
          <w:szCs w:val="28"/>
          <w:lang w:eastAsia="x-none"/>
        </w:rPr>
      </w:pPr>
    </w:p>
    <w:p w:rsidR="00A3254A" w:rsidRDefault="00E6496E" w:rsidP="00A3254A">
      <w:pPr>
        <w:suppressAutoHyphens/>
        <w:rPr>
          <w:rFonts w:ascii="Segoe UI" w:hAnsi="Segoe UI" w:cs="Segoe UI"/>
          <w:color w:val="333333"/>
          <w:szCs w:val="20"/>
          <w:bdr w:val="none" w:sz="0" w:space="0" w:color="auto" w:frame="1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 w:rsidR="00CC285C">
        <w:rPr>
          <w:sz w:val="28"/>
          <w:szCs w:val="28"/>
          <w:lang w:eastAsia="x-none"/>
        </w:rPr>
        <w:t>24</w:t>
      </w:r>
      <w:r w:rsidR="00BE08E2">
        <w:rPr>
          <w:sz w:val="28"/>
          <w:szCs w:val="28"/>
          <w:lang w:eastAsia="x-none"/>
        </w:rPr>
        <w:t>.</w:t>
      </w:r>
      <w:r w:rsidR="00CC285C">
        <w:rPr>
          <w:sz w:val="28"/>
          <w:szCs w:val="28"/>
          <w:lang w:eastAsia="x-none"/>
        </w:rPr>
        <w:t>04.</w:t>
      </w:r>
      <w:r w:rsidR="00A3254A" w:rsidRPr="00A3254A">
        <w:rPr>
          <w:sz w:val="28"/>
          <w:szCs w:val="28"/>
          <w:lang w:eastAsia="x-none"/>
        </w:rPr>
        <w:t xml:space="preserve">2018 </w:t>
      </w:r>
      <w:r w:rsidR="00CC285C">
        <w:rPr>
          <w:sz w:val="28"/>
          <w:szCs w:val="28"/>
          <w:lang w:eastAsia="x-none"/>
        </w:rPr>
        <w:t xml:space="preserve"> </w:t>
      </w:r>
      <w:r w:rsidR="00FD628A">
        <w:rPr>
          <w:sz w:val="28"/>
          <w:szCs w:val="28"/>
          <w:lang w:eastAsia="x-none"/>
        </w:rPr>
        <w:t xml:space="preserve">                              </w:t>
      </w:r>
      <w:proofErr w:type="spellStart"/>
      <w:r w:rsidR="00FD628A">
        <w:rPr>
          <w:sz w:val="28"/>
          <w:szCs w:val="28"/>
          <w:lang w:eastAsia="x-none"/>
        </w:rPr>
        <w:t>с.Койдан</w:t>
      </w:r>
      <w:proofErr w:type="spellEnd"/>
      <w:r w:rsidR="00A3254A" w:rsidRPr="00A3254A">
        <w:rPr>
          <w:sz w:val="28"/>
          <w:szCs w:val="28"/>
          <w:lang w:eastAsia="x-none"/>
        </w:rPr>
        <w:t xml:space="preserve">                                         </w:t>
      </w:r>
      <w:proofErr w:type="gramStart"/>
      <w:r w:rsidR="00A3254A" w:rsidRPr="00A3254A">
        <w:rPr>
          <w:sz w:val="28"/>
          <w:szCs w:val="28"/>
          <w:lang w:eastAsia="x-none"/>
        </w:rPr>
        <w:t>№</w:t>
      </w:r>
      <w:r w:rsidR="00A3254A" w:rsidRPr="00A3254A">
        <w:rPr>
          <w:rFonts w:ascii="Segoe UI" w:hAnsi="Segoe UI" w:cs="Segoe UI"/>
          <w:color w:val="333333"/>
          <w:szCs w:val="20"/>
          <w:bdr w:val="none" w:sz="0" w:space="0" w:color="auto" w:frame="1"/>
          <w:lang w:eastAsia="x-none"/>
        </w:rPr>
        <w:t> </w:t>
      </w:r>
      <w:r w:rsidR="00CC285C">
        <w:rPr>
          <w:rFonts w:ascii="Segoe UI" w:hAnsi="Segoe UI" w:cs="Segoe UI"/>
          <w:color w:val="333333"/>
          <w:szCs w:val="20"/>
          <w:bdr w:val="none" w:sz="0" w:space="0" w:color="auto" w:frame="1"/>
          <w:lang w:eastAsia="x-none"/>
        </w:rPr>
        <w:t xml:space="preserve"> </w:t>
      </w:r>
      <w:r w:rsidR="0011625D">
        <w:rPr>
          <w:rFonts w:ascii="Segoe UI" w:hAnsi="Segoe UI" w:cs="Segoe UI"/>
          <w:color w:val="333333"/>
          <w:szCs w:val="20"/>
          <w:bdr w:val="none" w:sz="0" w:space="0" w:color="auto" w:frame="1"/>
          <w:lang w:eastAsia="x-none"/>
        </w:rPr>
        <w:t>22</w:t>
      </w:r>
      <w:proofErr w:type="gramEnd"/>
      <w:r w:rsidR="0011625D">
        <w:rPr>
          <w:rFonts w:ascii="Segoe UI" w:hAnsi="Segoe UI" w:cs="Segoe UI"/>
          <w:color w:val="333333"/>
          <w:szCs w:val="20"/>
          <w:bdr w:val="none" w:sz="0" w:space="0" w:color="auto" w:frame="1"/>
          <w:lang w:eastAsia="x-none"/>
        </w:rPr>
        <w:t>/1</w:t>
      </w:r>
    </w:p>
    <w:p w:rsidR="006A0203" w:rsidRPr="00BE08E2" w:rsidRDefault="006A0203" w:rsidP="006A0203">
      <w:pPr>
        <w:pStyle w:val="a6"/>
        <w:shd w:val="clear" w:color="auto" w:fill="FFFFFF"/>
        <w:spacing w:before="225" w:beforeAutospacing="0" w:after="0" w:afterAutospacing="0"/>
        <w:rPr>
          <w:rStyle w:val="a3"/>
          <w:color w:val="444444"/>
          <w:sz w:val="28"/>
          <w:szCs w:val="28"/>
        </w:rPr>
      </w:pPr>
      <w:r w:rsidRPr="00BE08E2">
        <w:rPr>
          <w:rStyle w:val="a3"/>
          <w:color w:val="444444"/>
          <w:sz w:val="28"/>
          <w:szCs w:val="28"/>
        </w:rPr>
        <w:t>О</w:t>
      </w:r>
      <w:r w:rsidR="00D55FEB" w:rsidRPr="00BE08E2">
        <w:rPr>
          <w:rStyle w:val="a3"/>
          <w:color w:val="444444"/>
          <w:sz w:val="28"/>
          <w:szCs w:val="28"/>
        </w:rPr>
        <w:t xml:space="preserve"> внесении </w:t>
      </w:r>
      <w:proofErr w:type="gramStart"/>
      <w:r w:rsidR="00D55FEB" w:rsidRPr="00BE08E2">
        <w:rPr>
          <w:rStyle w:val="a3"/>
          <w:color w:val="444444"/>
          <w:sz w:val="28"/>
          <w:szCs w:val="28"/>
        </w:rPr>
        <w:t xml:space="preserve">изменений </w:t>
      </w:r>
      <w:r w:rsidRPr="00BE08E2">
        <w:rPr>
          <w:rStyle w:val="a3"/>
          <w:color w:val="444444"/>
          <w:sz w:val="28"/>
          <w:szCs w:val="28"/>
        </w:rPr>
        <w:t xml:space="preserve"> в</w:t>
      </w:r>
      <w:proofErr w:type="gramEnd"/>
      <w:r w:rsidRPr="00BE08E2">
        <w:rPr>
          <w:rStyle w:val="a3"/>
          <w:color w:val="444444"/>
          <w:sz w:val="28"/>
          <w:szCs w:val="28"/>
        </w:rPr>
        <w:t xml:space="preserve"> постановление администрации </w:t>
      </w:r>
      <w:r w:rsidR="00FD628A">
        <w:rPr>
          <w:rStyle w:val="a3"/>
          <w:color w:val="444444"/>
          <w:sz w:val="28"/>
          <w:szCs w:val="28"/>
        </w:rPr>
        <w:t>Койданского</w:t>
      </w:r>
      <w:r w:rsidRPr="00BE08E2">
        <w:rPr>
          <w:rStyle w:val="a3"/>
          <w:color w:val="444444"/>
          <w:sz w:val="28"/>
          <w:szCs w:val="28"/>
        </w:rPr>
        <w:t xml:space="preserve"> сельского поселения от </w:t>
      </w:r>
      <w:r w:rsidR="005F2F05" w:rsidRPr="005F2F05">
        <w:rPr>
          <w:rStyle w:val="a3"/>
          <w:color w:val="444444"/>
          <w:sz w:val="28"/>
          <w:szCs w:val="28"/>
        </w:rPr>
        <w:t>30.04</w:t>
      </w:r>
      <w:r w:rsidRPr="005F2F05">
        <w:rPr>
          <w:rStyle w:val="a3"/>
          <w:color w:val="444444"/>
          <w:sz w:val="28"/>
          <w:szCs w:val="28"/>
        </w:rPr>
        <w:t>.2015 г. №1</w:t>
      </w:r>
      <w:r w:rsidR="005F2F05" w:rsidRPr="005F2F05">
        <w:rPr>
          <w:rStyle w:val="a3"/>
          <w:color w:val="444444"/>
          <w:sz w:val="28"/>
          <w:szCs w:val="28"/>
        </w:rPr>
        <w:t>6</w:t>
      </w:r>
      <w:r w:rsidRPr="00BE08E2">
        <w:rPr>
          <w:rStyle w:val="a3"/>
          <w:color w:val="444444"/>
          <w:sz w:val="28"/>
          <w:szCs w:val="28"/>
        </w:rPr>
        <w:t xml:space="preserve">  «О порядке предоставления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</w:t>
      </w:r>
    </w:p>
    <w:p w:rsidR="006A0203" w:rsidRPr="00BE08E2" w:rsidRDefault="006A0203" w:rsidP="006A0203">
      <w:pPr>
        <w:pStyle w:val="a6"/>
        <w:shd w:val="clear" w:color="auto" w:fill="FFFFFF"/>
        <w:spacing w:before="225" w:beforeAutospacing="0" w:after="0" w:afterAutospacing="0"/>
        <w:rPr>
          <w:color w:val="444444"/>
          <w:sz w:val="28"/>
          <w:szCs w:val="28"/>
        </w:rPr>
      </w:pPr>
    </w:p>
    <w:p w:rsidR="006A0203" w:rsidRPr="00BE08E2" w:rsidRDefault="006A0203" w:rsidP="006A0203">
      <w:pPr>
        <w:pStyle w:val="a6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BE08E2">
        <w:rPr>
          <w:sz w:val="28"/>
          <w:szCs w:val="28"/>
        </w:rPr>
        <w:t xml:space="preserve">В соответствии Федеральным </w:t>
      </w:r>
      <w:proofErr w:type="gramStart"/>
      <w:r w:rsidRPr="00BE08E2">
        <w:rPr>
          <w:sz w:val="28"/>
          <w:szCs w:val="28"/>
        </w:rPr>
        <w:t>законом  от</w:t>
      </w:r>
      <w:proofErr w:type="gramEnd"/>
      <w:r w:rsidRPr="00BE08E2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 w:rsidR="00FD628A">
        <w:rPr>
          <w:sz w:val="28"/>
          <w:szCs w:val="28"/>
        </w:rPr>
        <w:t>Койданского</w:t>
      </w:r>
      <w:r w:rsidRPr="00BE08E2">
        <w:rPr>
          <w:sz w:val="28"/>
          <w:szCs w:val="28"/>
        </w:rPr>
        <w:t xml:space="preserve"> сельского поселения, в целях приведения в соответствие с действующим законодательством</w:t>
      </w:r>
      <w:r w:rsidR="005F2F05">
        <w:rPr>
          <w:sz w:val="28"/>
          <w:szCs w:val="28"/>
        </w:rPr>
        <w:t xml:space="preserve"> постановление от 30.04.2015 года № 16</w:t>
      </w:r>
      <w:r w:rsidRPr="00BE08E2">
        <w:rPr>
          <w:sz w:val="28"/>
          <w:szCs w:val="28"/>
        </w:rPr>
        <w:t xml:space="preserve"> «О порядке предоставления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 </w:t>
      </w:r>
    </w:p>
    <w:p w:rsidR="006A0203" w:rsidRPr="00BE08E2" w:rsidRDefault="006A0203" w:rsidP="006A0203">
      <w:pPr>
        <w:pStyle w:val="a6"/>
        <w:shd w:val="clear" w:color="auto" w:fill="FFFFFF"/>
        <w:spacing w:before="225" w:beforeAutospacing="0" w:after="0" w:afterAutospacing="0" w:line="300" w:lineRule="atLeast"/>
        <w:rPr>
          <w:b/>
          <w:color w:val="444444"/>
          <w:sz w:val="28"/>
          <w:szCs w:val="28"/>
        </w:rPr>
      </w:pPr>
      <w:r w:rsidRPr="00BE08E2">
        <w:rPr>
          <w:b/>
          <w:color w:val="444444"/>
          <w:sz w:val="28"/>
          <w:szCs w:val="28"/>
        </w:rPr>
        <w:t>ПОСТАНОВЛЯЮ:</w:t>
      </w:r>
    </w:p>
    <w:p w:rsidR="00E7426E" w:rsidRPr="00BE08E2" w:rsidRDefault="00D54F55" w:rsidP="00E7426E">
      <w:p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proofErr w:type="gramStart"/>
      <w:r w:rsidRPr="00BE08E2">
        <w:rPr>
          <w:sz w:val="28"/>
          <w:szCs w:val="28"/>
        </w:rPr>
        <w:t>1.</w:t>
      </w:r>
      <w:r w:rsidR="006A0203" w:rsidRPr="00BE08E2">
        <w:rPr>
          <w:sz w:val="28"/>
          <w:szCs w:val="28"/>
        </w:rPr>
        <w:t>В</w:t>
      </w:r>
      <w:r w:rsidR="00E861E4">
        <w:rPr>
          <w:sz w:val="28"/>
          <w:szCs w:val="28"/>
        </w:rPr>
        <w:t xml:space="preserve"> </w:t>
      </w:r>
      <w:r w:rsidR="006A0203" w:rsidRPr="00BE08E2">
        <w:rPr>
          <w:sz w:val="28"/>
          <w:szCs w:val="28"/>
        </w:rPr>
        <w:t xml:space="preserve"> Положение</w:t>
      </w:r>
      <w:proofErr w:type="gramEnd"/>
      <w:r w:rsidR="006A0203" w:rsidRPr="00BE08E2">
        <w:rPr>
          <w:sz w:val="28"/>
          <w:szCs w:val="28"/>
        </w:rPr>
        <w:t xml:space="preserve"> </w:t>
      </w:r>
      <w:r w:rsidR="00E861E4">
        <w:rPr>
          <w:sz w:val="28"/>
          <w:szCs w:val="28"/>
        </w:rPr>
        <w:t xml:space="preserve"> </w:t>
      </w:r>
      <w:r w:rsidR="006A0203" w:rsidRPr="00BE08E2">
        <w:rPr>
          <w:sz w:val="28"/>
          <w:szCs w:val="28"/>
        </w:rPr>
        <w:t>утвержденном</w:t>
      </w:r>
      <w:r w:rsidR="00E861E4">
        <w:rPr>
          <w:sz w:val="28"/>
          <w:szCs w:val="28"/>
        </w:rPr>
        <w:t xml:space="preserve"> </w:t>
      </w:r>
      <w:r w:rsidR="006A0203" w:rsidRPr="00BE08E2">
        <w:rPr>
          <w:sz w:val="28"/>
          <w:szCs w:val="28"/>
        </w:rPr>
        <w:t xml:space="preserve"> постановлением </w:t>
      </w:r>
      <w:r w:rsidR="00E861E4">
        <w:rPr>
          <w:sz w:val="28"/>
          <w:szCs w:val="28"/>
        </w:rPr>
        <w:t xml:space="preserve"> </w:t>
      </w:r>
      <w:r w:rsidR="006A0203" w:rsidRPr="00BE08E2">
        <w:rPr>
          <w:sz w:val="28"/>
          <w:szCs w:val="28"/>
        </w:rPr>
        <w:t xml:space="preserve">администрации </w:t>
      </w:r>
      <w:r w:rsidR="00FD628A">
        <w:rPr>
          <w:sz w:val="28"/>
          <w:szCs w:val="28"/>
        </w:rPr>
        <w:t>Койданского</w:t>
      </w:r>
      <w:r w:rsidR="006A0203" w:rsidRPr="00BE08E2">
        <w:rPr>
          <w:sz w:val="28"/>
          <w:szCs w:val="28"/>
        </w:rPr>
        <w:t xml:space="preserve">  сельского поселения от </w:t>
      </w:r>
      <w:r w:rsidR="005F2F05" w:rsidRPr="005F2F05">
        <w:rPr>
          <w:sz w:val="28"/>
          <w:szCs w:val="28"/>
        </w:rPr>
        <w:t>30.04</w:t>
      </w:r>
      <w:r w:rsidR="006A0203" w:rsidRPr="005F2F05">
        <w:rPr>
          <w:sz w:val="28"/>
          <w:szCs w:val="28"/>
        </w:rPr>
        <w:t>.2015 г. №1</w:t>
      </w:r>
      <w:r w:rsidR="005F2F05" w:rsidRPr="005F2F05">
        <w:rPr>
          <w:sz w:val="28"/>
          <w:szCs w:val="28"/>
        </w:rPr>
        <w:t>6</w:t>
      </w:r>
      <w:r w:rsidR="006A0203" w:rsidRPr="00BE08E2">
        <w:rPr>
          <w:sz w:val="28"/>
          <w:szCs w:val="28"/>
        </w:rPr>
        <w:t xml:space="preserve"> «О порядке предоставления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  внести </w:t>
      </w:r>
      <w:r w:rsidRPr="00BE08E2">
        <w:rPr>
          <w:sz w:val="28"/>
          <w:szCs w:val="28"/>
        </w:rPr>
        <w:t>следующие изменения</w:t>
      </w:r>
      <w:r w:rsidR="006A0203" w:rsidRPr="00BE08E2">
        <w:rPr>
          <w:sz w:val="28"/>
          <w:szCs w:val="28"/>
        </w:rPr>
        <w:t xml:space="preserve">:                                 </w:t>
      </w:r>
    </w:p>
    <w:p w:rsidR="006A0203" w:rsidRPr="00BE08E2" w:rsidRDefault="00D54F55" w:rsidP="00E7426E">
      <w:p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 w:rsidRPr="00BE08E2">
        <w:rPr>
          <w:sz w:val="28"/>
          <w:szCs w:val="28"/>
        </w:rPr>
        <w:t>2</w:t>
      </w:r>
      <w:r w:rsidR="00690433" w:rsidRPr="00BE08E2">
        <w:rPr>
          <w:sz w:val="28"/>
          <w:szCs w:val="28"/>
        </w:rPr>
        <w:t>.</w:t>
      </w:r>
      <w:r w:rsidR="006A0203" w:rsidRPr="00BE08E2">
        <w:rPr>
          <w:sz w:val="28"/>
          <w:szCs w:val="28"/>
        </w:rPr>
        <w:t xml:space="preserve">  </w:t>
      </w:r>
      <w:r w:rsidR="006A0203" w:rsidRPr="00BE08E2">
        <w:rPr>
          <w:sz w:val="28"/>
          <w:szCs w:val="28"/>
          <w:lang w:eastAsia="ar-SA"/>
        </w:rPr>
        <w:t>Приложение № 2</w:t>
      </w:r>
      <w:r w:rsidR="006A0203" w:rsidRPr="00BE08E2">
        <w:rPr>
          <w:sz w:val="28"/>
          <w:szCs w:val="28"/>
        </w:rPr>
        <w:t xml:space="preserve"> </w:t>
      </w:r>
      <w:proofErr w:type="gramStart"/>
      <w:r w:rsidR="006A0203" w:rsidRPr="00BE08E2">
        <w:rPr>
          <w:sz w:val="28"/>
          <w:szCs w:val="28"/>
        </w:rPr>
        <w:t>к  постановлению</w:t>
      </w:r>
      <w:proofErr w:type="gramEnd"/>
      <w:r w:rsidR="006A0203" w:rsidRPr="00BE08E2">
        <w:rPr>
          <w:sz w:val="28"/>
          <w:szCs w:val="28"/>
        </w:rPr>
        <w:t xml:space="preserve"> администрации </w:t>
      </w:r>
      <w:r w:rsidR="00FD628A">
        <w:rPr>
          <w:sz w:val="28"/>
          <w:szCs w:val="28"/>
        </w:rPr>
        <w:t xml:space="preserve">Койданского </w:t>
      </w:r>
      <w:r w:rsidR="006A0203" w:rsidRPr="00BE08E2">
        <w:rPr>
          <w:sz w:val="28"/>
          <w:szCs w:val="28"/>
        </w:rPr>
        <w:t xml:space="preserve">сельского поселения  </w:t>
      </w:r>
      <w:r w:rsidR="006A0203" w:rsidRPr="00BE08E2">
        <w:rPr>
          <w:rFonts w:eastAsia="Arial"/>
          <w:bCs/>
          <w:sz w:val="28"/>
          <w:szCs w:val="28"/>
          <w:lang w:eastAsia="ar-SA"/>
        </w:rPr>
        <w:t xml:space="preserve"> от </w:t>
      </w:r>
      <w:r w:rsidR="005F2F05" w:rsidRPr="005F2F05">
        <w:rPr>
          <w:rFonts w:eastAsia="Arial"/>
          <w:bCs/>
          <w:sz w:val="28"/>
          <w:szCs w:val="28"/>
          <w:lang w:eastAsia="ar-SA"/>
        </w:rPr>
        <w:t>30.04</w:t>
      </w:r>
      <w:r w:rsidR="006A0203" w:rsidRPr="005F2F05">
        <w:rPr>
          <w:rFonts w:eastAsia="Arial"/>
          <w:bCs/>
          <w:sz w:val="28"/>
          <w:szCs w:val="28"/>
          <w:lang w:eastAsia="ar-SA"/>
        </w:rPr>
        <w:t>.2015 №1</w:t>
      </w:r>
      <w:r w:rsidR="005F2F05" w:rsidRPr="005F2F05">
        <w:rPr>
          <w:rFonts w:eastAsia="Arial"/>
          <w:bCs/>
          <w:sz w:val="28"/>
          <w:szCs w:val="28"/>
          <w:lang w:eastAsia="ar-SA"/>
        </w:rPr>
        <w:t>6</w:t>
      </w:r>
      <w:r w:rsidR="00E7426E" w:rsidRPr="00BE08E2">
        <w:rPr>
          <w:rFonts w:eastAsia="Arial"/>
          <w:bCs/>
          <w:sz w:val="28"/>
          <w:szCs w:val="28"/>
          <w:lang w:eastAsia="ar-SA"/>
        </w:rPr>
        <w:t xml:space="preserve">  </w:t>
      </w:r>
      <w:r w:rsidRPr="00BE08E2">
        <w:rPr>
          <w:rFonts w:eastAsia="Arial"/>
          <w:bCs/>
          <w:sz w:val="28"/>
          <w:szCs w:val="28"/>
          <w:lang w:eastAsia="ar-SA"/>
        </w:rPr>
        <w:t>«</w:t>
      </w:r>
      <w:r w:rsidR="006A0203" w:rsidRPr="00BE08E2">
        <w:rPr>
          <w:sz w:val="28"/>
          <w:szCs w:val="28"/>
        </w:rPr>
        <w:t>СПРАВКА</w:t>
      </w:r>
      <w:r w:rsidR="00E7426E" w:rsidRPr="00BE08E2">
        <w:rPr>
          <w:sz w:val="28"/>
          <w:szCs w:val="28"/>
        </w:rPr>
        <w:t xml:space="preserve">  </w:t>
      </w:r>
      <w:r w:rsidR="00E7426E" w:rsidRPr="00BE08E2">
        <w:rPr>
          <w:sz w:val="28"/>
          <w:szCs w:val="28"/>
          <w:lang w:eastAsia="ar-SA"/>
        </w:rPr>
        <w:t>о</w:t>
      </w:r>
      <w:r w:rsidR="006A0203" w:rsidRPr="00BE08E2">
        <w:rPr>
          <w:sz w:val="28"/>
          <w:szCs w:val="28"/>
          <w:lang w:eastAsia="ar-SA"/>
        </w:rPr>
        <w:t xml:space="preserve"> доходах, расходах,  об имуществе и обязательствах имущественного характера гражданина, претендующего на замещение должности муниципальной службы и муниципальными служащими</w:t>
      </w:r>
      <w:r w:rsidRPr="00BE08E2">
        <w:rPr>
          <w:sz w:val="28"/>
          <w:szCs w:val="28"/>
          <w:lang w:eastAsia="ar-SA"/>
        </w:rPr>
        <w:t>»</w:t>
      </w:r>
      <w:r w:rsidR="00E7426E" w:rsidRPr="00BE08E2">
        <w:rPr>
          <w:sz w:val="28"/>
          <w:szCs w:val="28"/>
          <w:lang w:eastAsia="ar-SA"/>
        </w:rPr>
        <w:t xml:space="preserve"> изложить в новой редакции:</w:t>
      </w:r>
    </w:p>
    <w:p w:rsidR="00B37ABE" w:rsidRDefault="00B37ABE" w:rsidP="00690433">
      <w:pPr>
        <w:suppressAutoHyphens/>
        <w:spacing w:line="240" w:lineRule="exact"/>
        <w:ind w:left="4956" w:firstLine="708"/>
        <w:jc w:val="right"/>
      </w:pPr>
    </w:p>
    <w:p w:rsidR="00B37ABE" w:rsidRDefault="00B37ABE" w:rsidP="00690433">
      <w:pPr>
        <w:suppressAutoHyphens/>
        <w:spacing w:line="240" w:lineRule="exact"/>
        <w:ind w:left="4956" w:firstLine="708"/>
        <w:jc w:val="right"/>
      </w:pPr>
    </w:p>
    <w:p w:rsidR="00B37ABE" w:rsidRDefault="00B37ABE" w:rsidP="00690433">
      <w:pPr>
        <w:suppressAutoHyphens/>
        <w:spacing w:line="240" w:lineRule="exact"/>
        <w:ind w:left="4956" w:firstLine="708"/>
        <w:jc w:val="right"/>
      </w:pPr>
    </w:p>
    <w:p w:rsidR="00B37ABE" w:rsidRDefault="00B37ABE" w:rsidP="00690433">
      <w:pPr>
        <w:suppressAutoHyphens/>
        <w:spacing w:line="240" w:lineRule="exact"/>
        <w:ind w:left="4956" w:firstLine="708"/>
        <w:jc w:val="right"/>
      </w:pPr>
    </w:p>
    <w:p w:rsidR="00B37ABE" w:rsidRDefault="00B37ABE" w:rsidP="00690433">
      <w:pPr>
        <w:suppressAutoHyphens/>
        <w:spacing w:line="240" w:lineRule="exact"/>
        <w:ind w:left="4956" w:firstLine="708"/>
        <w:jc w:val="right"/>
      </w:pPr>
    </w:p>
    <w:p w:rsidR="00B37ABE" w:rsidRDefault="00B37ABE" w:rsidP="00690433">
      <w:pPr>
        <w:suppressAutoHyphens/>
        <w:spacing w:line="240" w:lineRule="exact"/>
        <w:ind w:left="4956" w:firstLine="708"/>
        <w:jc w:val="right"/>
      </w:pPr>
    </w:p>
    <w:p w:rsidR="00B37ABE" w:rsidRDefault="00B37ABE" w:rsidP="00690433">
      <w:pPr>
        <w:suppressAutoHyphens/>
        <w:spacing w:line="240" w:lineRule="exact"/>
        <w:ind w:left="4956" w:firstLine="708"/>
        <w:jc w:val="right"/>
      </w:pPr>
    </w:p>
    <w:p w:rsidR="00B37ABE" w:rsidRDefault="00B37ABE" w:rsidP="00690433">
      <w:pPr>
        <w:suppressAutoHyphens/>
        <w:spacing w:line="240" w:lineRule="exact"/>
        <w:ind w:left="4956" w:firstLine="708"/>
        <w:jc w:val="right"/>
      </w:pPr>
    </w:p>
    <w:p w:rsidR="00FD628A" w:rsidRDefault="00FD628A" w:rsidP="00690433">
      <w:pPr>
        <w:suppressAutoHyphens/>
        <w:spacing w:line="240" w:lineRule="exact"/>
        <w:ind w:left="4956" w:firstLine="708"/>
        <w:jc w:val="right"/>
      </w:pPr>
    </w:p>
    <w:p w:rsidR="00FD628A" w:rsidRDefault="00FD628A" w:rsidP="00690433">
      <w:pPr>
        <w:suppressAutoHyphens/>
        <w:spacing w:line="240" w:lineRule="exact"/>
        <w:ind w:left="4956" w:firstLine="708"/>
        <w:jc w:val="right"/>
      </w:pPr>
    </w:p>
    <w:p w:rsidR="00690433" w:rsidRPr="00690433" w:rsidRDefault="00D54F55" w:rsidP="00690433">
      <w:pPr>
        <w:suppressAutoHyphens/>
        <w:spacing w:line="240" w:lineRule="exact"/>
        <w:ind w:left="4956" w:firstLine="708"/>
        <w:jc w:val="right"/>
        <w:rPr>
          <w:lang w:eastAsia="ar-SA"/>
        </w:rPr>
      </w:pPr>
      <w:r>
        <w:t>«</w:t>
      </w:r>
      <w:r w:rsidR="00690433" w:rsidRPr="00690433">
        <w:rPr>
          <w:sz w:val="20"/>
          <w:szCs w:val="20"/>
          <w:lang w:eastAsia="ar-SA"/>
        </w:rPr>
        <w:t>Приложение № 2</w:t>
      </w:r>
    </w:p>
    <w:p w:rsidR="00690433" w:rsidRPr="00690433" w:rsidRDefault="00690433" w:rsidP="00690433">
      <w:pPr>
        <w:autoSpaceDE w:val="0"/>
        <w:autoSpaceDN w:val="0"/>
        <w:adjustRightInd w:val="0"/>
        <w:ind w:left="4254" w:firstLine="709"/>
        <w:jc w:val="right"/>
      </w:pPr>
      <w:r w:rsidRPr="00690433">
        <w:t>к  постановлению администрации</w:t>
      </w:r>
    </w:p>
    <w:p w:rsidR="00690433" w:rsidRPr="00690433" w:rsidRDefault="00FD628A" w:rsidP="00690433">
      <w:pPr>
        <w:autoSpaceDE w:val="0"/>
        <w:autoSpaceDN w:val="0"/>
        <w:adjustRightInd w:val="0"/>
        <w:ind w:left="4254" w:firstLine="709"/>
        <w:jc w:val="right"/>
      </w:pPr>
      <w:r>
        <w:t>Койданского</w:t>
      </w:r>
      <w:r w:rsidR="00690433" w:rsidRPr="00690433">
        <w:t xml:space="preserve"> сельского поселения  </w:t>
      </w:r>
    </w:p>
    <w:p w:rsidR="00690433" w:rsidRDefault="00690433" w:rsidP="00690433">
      <w:pPr>
        <w:suppressAutoHyphens/>
        <w:autoSpaceDE w:val="0"/>
        <w:jc w:val="center"/>
        <w:rPr>
          <w:rFonts w:eastAsia="Arial"/>
          <w:bCs/>
          <w:sz w:val="20"/>
          <w:szCs w:val="20"/>
          <w:lang w:eastAsia="ar-SA"/>
        </w:rPr>
      </w:pPr>
      <w:r w:rsidRPr="00690433">
        <w:rPr>
          <w:rFonts w:eastAsia="Arial"/>
          <w:bCs/>
          <w:sz w:val="20"/>
          <w:szCs w:val="20"/>
          <w:lang w:eastAsia="ar-SA"/>
        </w:rPr>
        <w:t xml:space="preserve">                                   </w:t>
      </w:r>
      <w:r>
        <w:rPr>
          <w:rFonts w:eastAsia="Arial"/>
          <w:bCs/>
          <w:sz w:val="20"/>
          <w:szCs w:val="20"/>
          <w:lang w:eastAsia="ar-SA"/>
        </w:rPr>
        <w:t xml:space="preserve">                           </w:t>
      </w:r>
      <w:r w:rsidR="005F2F05">
        <w:rPr>
          <w:rFonts w:eastAsia="Arial"/>
          <w:bCs/>
          <w:sz w:val="20"/>
          <w:szCs w:val="20"/>
          <w:lang w:eastAsia="ar-SA"/>
        </w:rPr>
        <w:t xml:space="preserve">                 </w:t>
      </w:r>
      <w:r>
        <w:rPr>
          <w:rFonts w:eastAsia="Arial"/>
          <w:bCs/>
          <w:sz w:val="20"/>
          <w:szCs w:val="20"/>
          <w:lang w:eastAsia="ar-SA"/>
        </w:rPr>
        <w:t xml:space="preserve"> </w:t>
      </w:r>
      <w:r w:rsidR="00CC285C">
        <w:rPr>
          <w:rFonts w:eastAsia="Arial"/>
          <w:bCs/>
          <w:sz w:val="20"/>
          <w:szCs w:val="20"/>
          <w:lang w:eastAsia="ar-SA"/>
        </w:rPr>
        <w:t>От 24.04.</w:t>
      </w:r>
      <w:r w:rsidRPr="005F2F05">
        <w:rPr>
          <w:rFonts w:eastAsia="Arial"/>
          <w:bCs/>
          <w:sz w:val="20"/>
          <w:szCs w:val="20"/>
          <w:lang w:eastAsia="ar-SA"/>
        </w:rPr>
        <w:t>2018 №</w:t>
      </w:r>
      <w:r w:rsidR="0011625D">
        <w:rPr>
          <w:rFonts w:eastAsia="Arial"/>
          <w:bCs/>
          <w:sz w:val="20"/>
          <w:szCs w:val="20"/>
          <w:lang w:eastAsia="ar-SA"/>
        </w:rPr>
        <w:t xml:space="preserve"> 22/1</w:t>
      </w:r>
      <w:bookmarkStart w:id="0" w:name="_GoBack"/>
      <w:bookmarkEnd w:id="0"/>
    </w:p>
    <w:p w:rsidR="00CC285C" w:rsidRDefault="00CC285C" w:rsidP="00690433">
      <w:pPr>
        <w:suppressAutoHyphens/>
        <w:autoSpaceDE w:val="0"/>
        <w:jc w:val="center"/>
        <w:rPr>
          <w:rFonts w:eastAsia="Arial"/>
          <w:bCs/>
          <w:sz w:val="20"/>
          <w:szCs w:val="20"/>
          <w:lang w:eastAsia="ar-SA"/>
        </w:rPr>
      </w:pPr>
    </w:p>
    <w:p w:rsidR="00CC285C" w:rsidRDefault="00CC285C" w:rsidP="00690433">
      <w:pPr>
        <w:suppressAutoHyphens/>
        <w:autoSpaceDE w:val="0"/>
        <w:jc w:val="center"/>
        <w:rPr>
          <w:rFonts w:eastAsia="Arial"/>
          <w:bCs/>
          <w:sz w:val="20"/>
          <w:szCs w:val="20"/>
          <w:lang w:eastAsia="ar-SA"/>
        </w:rPr>
      </w:pPr>
    </w:p>
    <w:p w:rsidR="00776741" w:rsidRDefault="00776741" w:rsidP="00690433">
      <w:pPr>
        <w:suppressAutoHyphens/>
        <w:autoSpaceDE w:val="0"/>
        <w:jc w:val="center"/>
        <w:rPr>
          <w:rFonts w:eastAsia="Arial"/>
          <w:bCs/>
          <w:sz w:val="20"/>
          <w:szCs w:val="20"/>
          <w:lang w:eastAsia="ar-SA"/>
        </w:rPr>
      </w:pPr>
    </w:p>
    <w:p w:rsidR="00251D7E" w:rsidRPr="00251D7E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51D7E">
        <w:rPr>
          <w:rFonts w:ascii="Courier New" w:hAnsi="Courier New" w:cs="Courier New"/>
          <w:color w:val="000000"/>
          <w:sz w:val="20"/>
          <w:szCs w:val="20"/>
        </w:rPr>
        <w:t xml:space="preserve"> В ________________________________</w:t>
      </w:r>
      <w:r w:rsidR="00CA093D">
        <w:rPr>
          <w:rFonts w:ascii="Courier New" w:hAnsi="Courier New" w:cs="Courier New"/>
          <w:color w:val="000000"/>
          <w:sz w:val="20"/>
          <w:szCs w:val="20"/>
        </w:rPr>
        <w:t>____________________________________</w:t>
      </w:r>
      <w:r w:rsidRPr="00251D7E">
        <w:rPr>
          <w:rFonts w:ascii="Courier New" w:hAnsi="Courier New" w:cs="Courier New"/>
          <w:color w:val="000000"/>
          <w:sz w:val="20"/>
          <w:szCs w:val="20"/>
        </w:rPr>
        <w:t>____</w:t>
      </w:r>
    </w:p>
    <w:p w:rsidR="00251D7E" w:rsidRPr="00251D7E" w:rsidRDefault="00CA093D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="00251D7E" w:rsidRPr="00251D7E">
        <w:rPr>
          <w:rFonts w:ascii="Courier New" w:hAnsi="Courier New" w:cs="Courier New"/>
          <w:color w:val="000000"/>
          <w:sz w:val="20"/>
          <w:szCs w:val="20"/>
        </w:rPr>
        <w:t>(ука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зывается наименование </w:t>
      </w:r>
      <w:r w:rsidR="00251D7E" w:rsidRPr="00251D7E">
        <w:rPr>
          <w:rFonts w:ascii="Courier New" w:hAnsi="Courier New" w:cs="Courier New"/>
          <w:color w:val="000000"/>
          <w:sz w:val="20"/>
          <w:szCs w:val="20"/>
        </w:rPr>
        <w:t>организации)</w:t>
      </w:r>
    </w:p>
    <w:p w:rsidR="00251D7E" w:rsidRPr="00690433" w:rsidRDefault="00251D7E" w:rsidP="00690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51D7E">
        <w:rPr>
          <w:rFonts w:ascii="Courier New" w:hAnsi="Courier New" w:cs="Courier New"/>
          <w:color w:val="000000"/>
          <w:sz w:val="20"/>
          <w:szCs w:val="20"/>
        </w:rPr>
        <w:t> </w:t>
      </w:r>
      <w:r w:rsidRPr="00690433">
        <w:rPr>
          <w:color w:val="000000"/>
        </w:rPr>
        <w:fldChar w:fldCharType="begin"/>
      </w:r>
      <w:r w:rsidRPr="00690433">
        <w:rPr>
          <w:color w:val="000000"/>
        </w:rPr>
        <w:instrText xml:space="preserve"> HYPERLINK "http://www.consultant.ru/cons/cgi/online.cgi?req=query&amp;REFDOC=279824&amp;REFBASE=LAW&amp;REFPAGE=0&amp;REFTYPE=CDLT_MAIN_BACKREFS&amp;ts=2403915202546341470&amp;mode=backrefs&amp;REFDST=100045" </w:instrText>
      </w:r>
      <w:r w:rsidRPr="00690433">
        <w:rPr>
          <w:color w:val="000000"/>
        </w:rPr>
        <w:fldChar w:fldCharType="separate"/>
      </w:r>
    </w:p>
    <w:p w:rsidR="00690433" w:rsidRPr="00690433" w:rsidRDefault="00251D7E" w:rsidP="00690433">
      <w:pPr>
        <w:pStyle w:val="ConsPlusNonformat"/>
        <w:jc w:val="center"/>
        <w:rPr>
          <w:b/>
          <w:sz w:val="24"/>
          <w:szCs w:val="24"/>
        </w:rPr>
      </w:pPr>
      <w:r w:rsidRPr="00690433">
        <w:rPr>
          <w:color w:val="000000"/>
        </w:rPr>
        <w:fldChar w:fldCharType="end"/>
      </w:r>
      <w:r w:rsidR="00690433" w:rsidRPr="00690433">
        <w:rPr>
          <w:sz w:val="28"/>
          <w:szCs w:val="28"/>
        </w:rPr>
        <w:t xml:space="preserve">                                                         </w:t>
      </w:r>
      <w:r w:rsidR="00690433" w:rsidRPr="00690433">
        <w:rPr>
          <w:b/>
          <w:sz w:val="24"/>
          <w:szCs w:val="24"/>
        </w:rPr>
        <w:t>СПРАВКА</w:t>
      </w:r>
    </w:p>
    <w:p w:rsidR="00251D7E" w:rsidRPr="00690433" w:rsidRDefault="00690433" w:rsidP="00690433">
      <w:pPr>
        <w:suppressAutoHyphens/>
        <w:jc w:val="center"/>
        <w:rPr>
          <w:lang w:eastAsia="ar-SA"/>
        </w:rPr>
      </w:pPr>
      <w:r w:rsidRPr="00690433">
        <w:rPr>
          <w:lang w:eastAsia="ar-SA"/>
        </w:rPr>
        <w:t>о доходах, расходах,  об имуществе и обязательствах имущественного характера гражданина, претендующего на замещение должности муниципальной службы и муниципальными служащими</w:t>
      </w:r>
    </w:p>
    <w:p w:rsidR="00251D7E" w:rsidRPr="00690433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FF"/>
          <w:u w:val="single"/>
        </w:rPr>
      </w:pPr>
      <w:r w:rsidRPr="00690433">
        <w:rPr>
          <w:color w:val="000000"/>
        </w:rPr>
        <w:fldChar w:fldCharType="begin"/>
      </w:r>
      <w:r w:rsidRPr="00690433">
        <w:rPr>
          <w:color w:val="000000"/>
        </w:rPr>
        <w:instrText xml:space="preserve"> HYPERLINK "http://www.consultant.ru/cons/cgi/online.cgi?req=query&amp;REFDOC=279824&amp;REFBASE=LAW&amp;REFPAGE=0&amp;REFTYPE=CDLT_MAIN_BACKREFS&amp;ts=29278152025463419613&amp;mode=backrefs&amp;REFDST=100046" </w:instrText>
      </w:r>
      <w:r w:rsidRPr="00690433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90433">
        <w:rPr>
          <w:color w:val="000000"/>
        </w:rPr>
        <w:fldChar w:fldCharType="end"/>
      </w:r>
      <w:r w:rsidRPr="00CA093D">
        <w:rPr>
          <w:color w:val="000000"/>
        </w:rPr>
        <w:t xml:space="preserve">    Я, ____________________________________________________________________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__________________________________________________________________________,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  (фамилия, имя, отчество, дата рождения, серия и номер паспорта,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              дата выдачи и орган, выдавший паспорт)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__________________________________________________________________________,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(место работы (службы), занимаемая (замещаемая) должность; в случае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отсутствия основного места работы (службы) - род занятий; должность,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    на замещение которой претендует гражданин (если применимо))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зарегистрированный по адресу: ____________________________________________,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                                  (адрес места регистрации)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сообщаю   сведения   о   доходах,   расходах   своих,  супруги   (супруга),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несовершеннолетнего ребенка (нужное подчеркнуть)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  (фамилия, имя, отчество, дата рождения, серия и номер паспорта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   или свидетельства о рождении (для несовершеннолетнего ребенка,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   не имеющего паспорта), дата выдачи и орган, выдавший документ)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(адрес места регистрации, основное место работы (службы), занимаемая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                      (замещаемая) должность)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(в случае отсутствия основного места работы (службы) - род занятий)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за    отчетный   период   с  1  января  20__ г.   по   31  декабря  20__ г.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об                         имуществе,                         принадлежащем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                     (фамилия, имя, отчество)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на   праве   </w:t>
      </w:r>
      <w:proofErr w:type="gramStart"/>
      <w:r w:rsidRPr="00CA093D">
        <w:rPr>
          <w:color w:val="000000"/>
        </w:rPr>
        <w:t xml:space="preserve">собственности,   </w:t>
      </w:r>
      <w:proofErr w:type="gramEnd"/>
      <w:r w:rsidRPr="00CA093D">
        <w:rPr>
          <w:color w:val="000000"/>
        </w:rPr>
        <w:t>о   вкладах  в  банках,  ценных  бумагах,  об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обязательствах имущественного характера по состоянию на "__" ______ 20__ г.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FF"/>
          <w:u w:val="single"/>
        </w:rPr>
      </w:pPr>
      <w:r w:rsidRPr="00CA093D">
        <w:rPr>
          <w:color w:val="000000"/>
        </w:rPr>
        <w:fldChar w:fldCharType="begin"/>
      </w:r>
      <w:r w:rsidRPr="00CA093D">
        <w:rPr>
          <w:color w:val="000000"/>
        </w:rPr>
        <w:instrText xml:space="preserve"> HYPERLINK "http://www.consultant.ru/cons/cgi/online.cgi?req=query&amp;REFDOC=279824&amp;REFBASE=LAW&amp;REFPAGE=0&amp;REFTYPE=CDLT_MAIN_BACKREFS&amp;ts=29612152025463425891&amp;mode=backrefs&amp;REFDST=100268" </w:instrText>
      </w:r>
      <w:r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&lt;1&gt;     Заполняется     собственноручно     или     с    использованием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специализированного   программного  обеспечения  в  порядке,  установленном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lastRenderedPageBreak/>
        <w:t>нормативными правовыми актами Российской Федерации.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&lt;2&gt;  Сведения представляются лицом, замещающим должность, осуществление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gramStart"/>
      <w:r w:rsidRPr="00CA093D">
        <w:rPr>
          <w:color w:val="000000"/>
        </w:rPr>
        <w:t>полномочий  по</w:t>
      </w:r>
      <w:proofErr w:type="gramEnd"/>
      <w:r w:rsidRPr="00CA093D">
        <w:rPr>
          <w:color w:val="000000"/>
        </w:rPr>
        <w:t xml:space="preserve">  которой  влечет  за  собой  обязанность  представлять такие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сведения (гражданином, претендующим на замещение такой должности), отдельно</w:t>
      </w:r>
    </w:p>
    <w:p w:rsidR="00776741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на себя, на супругу (супруга) и на каждого несовершеннолетнего ребенка.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</w:t>
      </w:r>
      <w:r w:rsidR="00E7426E">
        <w:rPr>
          <w:color w:val="000000"/>
        </w:rPr>
        <w:t xml:space="preserve">   Раздел 1. Сведения о доходах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6819"/>
        <w:gridCol w:w="2263"/>
      </w:tblGrid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"http://www.consultant.ru/cons/cgi/online.cgi?req=query&amp;REFDOC=279824&amp;REFBASE=LAW&amp;REFPAGE=0&amp;REFTYPE=CDLT_MAIN_BACKREFS&amp;ts=30622152025463418771&amp;mode=backrefs&amp;REFDST=100051"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Вид дохода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"http://www.consultant.ru/cons/cgi/online.cgi?req=query&amp;REFDOC=279824&amp;REFBASE=LAW&amp;REFPAGE=0&amp;REFTYPE=CDLT_MAIN_BACKREFS&amp;ts=15238152025463411416&amp;mode=backrefs&amp;REFDST=100052" </w:instrText>
            </w:r>
            <w:r w:rsidRPr="00CA093D">
              <w:fldChar w:fldCharType="separate"/>
            </w:r>
          </w:p>
          <w:p w:rsidR="00251D7E" w:rsidRPr="00CA093D" w:rsidRDefault="00251D7E" w:rsidP="00E7426E">
            <w:pPr>
              <w:jc w:val="center"/>
            </w:pPr>
            <w:r w:rsidRPr="00CA093D">
              <w:fldChar w:fldCharType="end"/>
            </w:r>
            <w:r w:rsidRPr="00CA093D">
              <w:t>Величина дохода руб.)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"http://www.consultant.ru/cons/cgi/online.cgi?req=query&amp;REFDOC=279824&amp;REFBASE=LAW&amp;REFPAGE=0&amp;REFTYPE=CDLT_MAIN_BACKREFS&amp;ts=18273152025463431966&amp;mode=backrefs&amp;REFDST=100054"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"http://www.consultant.ru/cons/cgi/online.cgi?req=query&amp;REFDOC=279824&amp;REFBASE=LAW&amp;REFPAGE=0&amp;REFTYPE=CDLT_MAIN_BACKREFS&amp;ts=30496152025463429029&amp;mode=backrefs&amp;REFDST=100056"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"http://www.consultant.ru/cons/cgi/online.cgi?req=query&amp;REFDOC=279824&amp;REFBASE=LAW&amp;REFPAGE=0&amp;REFTYPE=CDLT_MAIN_BACKREFS&amp;ts=7347152025463414665&amp;mode=backrefs&amp;REFDST=100057"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"http://www.consultant.ru/cons/cgi/online.cgi?req=query&amp;REFDOC=279824&amp;REFBASE=LAW&amp;REFPAGE=0&amp;REFTYPE=CDLT_MAIN_BACKREFS&amp;ts=1083152025463418672&amp;mode=backrefs&amp;REFDST=100058"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"http://www.consultant.ru/cons/cgi/online.cgi?req=query&amp;REFDOC=279824&amp;REFBASE=LAW&amp;REFPAGE=0&amp;REFTYPE=CDLT_MAIN_BACKREFS&amp;ts=1499915202546342053&amp;mode=backrefs&amp;REFDST=100059"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"http://www.consultant.ru/cons/cgi/online.cgi?req=query&amp;REFDOC=279824&amp;REFBASE=LAW&amp;REFPAGE=0&amp;REFTYPE=CDLT_MAIN_BACKREFS&amp;ts=1267615202546343140&amp;mode=backrefs&amp;REFDST=100060"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"http://www.consultant.ru/cons/cgi/online.cgi?req=query&amp;REFDOC=279824&amp;REFBASE=LAW&amp;REFPAGE=0&amp;REFTYPE=CDLT_MAIN_BACKREFS&amp;ts=30130152025463412190&amp;mode=backrefs&amp;REFDST=100061"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"http://www.consultant.ru/cons/cgi/online.cgi?req=query&amp;REFDOC=279824&amp;REFBASE=LAW&amp;REFPAGE=0&amp;REFTYPE=CDLT_MAIN_BACKREFS&amp;ts=370015202546341150&amp;mode=backrefs&amp;REFDST=100062"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"http://www.consultant.ru/cons/cgi/online.cgi?req=query&amp;REFDOC=279824&amp;REFBASE=LAW&amp;REFPAGE=0&amp;REFTYPE=CDLT_MAIN_BACKREFS&amp;ts=71571520254634309&amp;mode=backrefs&amp;REFDST=100063"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"http://www.consultant.ru/cons/cgi/online.cgi?req=query&amp;REFDOC=279824&amp;REFBASE=LAW&amp;REFPAGE=0&amp;REFTYPE=CDLT_MAIN_BACKREFS&amp;ts=12314152025463417374&amp;mode=backrefs&amp;REFDST=100064"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"http://www.consultant.ru/cons/cgi/online.cgi?req=query&amp;REFDOC=279824&amp;REFBASE=LAW&amp;REFPAGE=0&amp;REFTYPE=CDLT_MAIN_BACKREFS&amp;ts=3263615202546346704&amp;mode=backrefs&amp;REFDST=100065"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"http://www.consultant.ru/cons/cgi/online.cgi?req=query&amp;REFDOC=279824&amp;REFBASE=LAW&amp;REFPAGE=0&amp;REFTYPE=CDLT_MAIN_BACKREFS&amp;ts=1308315202546345405&amp;mode=backrefs&amp;REFDST=100066"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"http://www.consultant.ru/cons/cgi/online.cgi?req=query&amp;REFDOC=279824&amp;REFBASE=LAW&amp;REFPAGE=0&amp;REFTYPE=CDLT_MAIN_BACKREFS&amp;ts=10422152025463428208&amp;mode=backrefs&amp;REFDST=100067"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Иные доходы (указать вид дохода):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</w:tbl>
    <w:p w:rsidR="00251D7E" w:rsidRPr="00CA093D" w:rsidRDefault="00CA093D" w:rsidP="00690433">
      <w:pPr>
        <w:shd w:val="clear" w:color="auto" w:fill="FFFFFF"/>
        <w:spacing w:line="332" w:lineRule="atLeast"/>
        <w:jc w:val="both"/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t xml:space="preserve">  &lt;1</w:t>
      </w:r>
      <w:proofErr w:type="gramStart"/>
      <w:r w:rsidR="00251D7E" w:rsidRPr="00CA093D">
        <w:rPr>
          <w:color w:val="000000"/>
        </w:rPr>
        <w:t>&gt;  Указываются</w:t>
      </w:r>
      <w:proofErr w:type="gramEnd"/>
      <w:r w:rsidR="00251D7E" w:rsidRPr="00CA093D">
        <w:rPr>
          <w:color w:val="000000"/>
        </w:rPr>
        <w:t xml:space="preserve">  доходы  (включая  пенсии,  пособия,  иные выплаты) за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отчетный период.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&lt;2</w:t>
      </w:r>
      <w:proofErr w:type="gramStart"/>
      <w:r w:rsidRPr="00CA093D">
        <w:rPr>
          <w:color w:val="000000"/>
        </w:rPr>
        <w:t>&gt;  Доход</w:t>
      </w:r>
      <w:proofErr w:type="gramEnd"/>
      <w:r w:rsidRPr="00CA093D">
        <w:rPr>
          <w:color w:val="000000"/>
        </w:rPr>
        <w:t>,  полученный  в  иностранной валюте, указывается в рублях по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курсу Банка России на дату получения дохода.</w:t>
      </w:r>
    </w:p>
    <w:p w:rsidR="00251D7E" w:rsidRPr="00690433" w:rsidRDefault="00690433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fldChar w:fldCharType="begin"/>
      </w:r>
      <w:r w:rsidR="00251D7E"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"http://www.consultant.ru/cons/cgi/online.cgi?req=query&amp;REFDOC=279824&amp;REFBASE=LAW&amp;REFPAGE=0&amp;REFTYPE=CDLT_CHILDLESS_CONTENTS_ITEM_MAIN_BACKREFS&amp;ts=7927152025463429953&amp;mode=backrefs&amp;REFDST=100073" </w:instrText>
      </w:r>
      <w:r w:rsidR="00251D7E"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Раздел 2. Сведения о расходах 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328"/>
        <w:gridCol w:w="1272"/>
        <w:gridCol w:w="3695"/>
        <w:gridCol w:w="1909"/>
      </w:tblGrid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"http://www.consultant.ru/cons/cgi/online.cgi?req=query&amp;REFDOC=279824&amp;REFBASE=LAW&amp;REFPAGE=0&amp;REFTYPE=CDLT_MAIN_BACKREFS&amp;ts=29639152025463411587&amp;mode=backrefs&amp;REFDST=100075"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Вид приобретенного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Сумма сделки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"http://www.consultant.ru/cons/cgi/online.cgi?req=query&amp;REFDOC=279824&amp;REFBASE=LAW&amp;REFPAGE=0&amp;REFTYPE=CDLT_MAIN_BACKREFS&amp;ts=3725152025463418992&amp;mode=backrefs&amp;REFDST=100077"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"http://www.consultant.ru/cons/cgi/online.cgi?req=query&amp;REFDOC=279824&amp;REFBASE=LAW&amp;REFPAGE=0&amp;REFTYPE=CDLT_MAIN_BACKREFS&amp;ts=7466152025463423132&amp;mode=backrefs&amp;REFDST=100078"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Основание приобретения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"http://www.consultant.ru/cons/cgi/online.cgi?req=query&amp;REFDOC=279824&amp;REFBASE=LAW&amp;REFPAGE=0&amp;REFTYPE=CDLT_MAIN_BACKREFS&amp;ts=16866152025463420290&amp;mode=backrefs&amp;REFDST=100082"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5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"http://www.consultant.ru/cons/cgi/online.cgi?req=query&amp;REFDOC=279824&amp;REFBASE=LAW&amp;REFPAGE=0&amp;REFTYPE=CDLT_MAIN_BACKREFS&amp;ts=41115202546349728&amp;mode=backrefs&amp;REFDST=100085"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Земельные участки: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"http://www.consultant.ru/cons/cgi/online.cgi?req=query&amp;REFDOC=279824&amp;REFBASE=LAW&amp;REFPAGE=0&amp;REFTYPE=CDLT_MAIN_BACKREFS&amp;ts=32030152025463425369&amp;mode=backrefs&amp;REFDST=100089"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"http://www.consultant.ru/cons/cgi/online.cgi?req=query&amp;REFDOC=279824&amp;REFBASE=LAW&amp;REFPAGE=0&amp;REFTYPE=CDLT_MAIN_BACKREFS&amp;ts=5428152025463424897&amp;mode=backrefs&amp;REFDST=100090"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Иное недвижимое имущество: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776741">
        <w:trPr>
          <w:trHeight w:val="5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"http://www.consultant.ru/cons/cgi/online.cgi?req=query&amp;REFDOC=279824&amp;REFBASE=LAW&amp;REFPAGE=0&amp;REFTYPE=CDLT_MAIN_BACKREFS&amp;ts=22743152025463413173&amp;mode=backrefs&amp;REFDST=100095"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 xml:space="preserve">Транспортные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776741" w:rsidRPr="00CA093D" w:rsidTr="007767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741" w:rsidRPr="00CA093D" w:rsidRDefault="00776741" w:rsidP="00251D7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76741" w:rsidRPr="00CA093D" w:rsidRDefault="00776741" w:rsidP="00251D7E">
            <w:r w:rsidRPr="00CA093D">
              <w:t>средства: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76741" w:rsidRPr="00CA093D" w:rsidRDefault="00776741" w:rsidP="00251D7E"/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76741" w:rsidRPr="00CA093D" w:rsidRDefault="00776741" w:rsidP="00251D7E"/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76741" w:rsidRPr="00CA093D" w:rsidRDefault="00776741" w:rsidP="00251D7E"/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"http://www.consultant.ru/cons/cgi/online.cgi?req=query&amp;REFDOC=279824&amp;REFBASE=LAW&amp;REFPAGE=0&amp;REFTYPE=CDLT_MAIN_BACKREFS&amp;ts=2197415202546347408&amp;mode=backrefs&amp;REFDST=100100"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Ценные бумаги: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</w:tbl>
    <w:p w:rsidR="00251D7E" w:rsidRPr="00CA093D" w:rsidRDefault="00251D7E" w:rsidP="00E7426E">
      <w:pPr>
        <w:shd w:val="clear" w:color="auto" w:fill="FFFFFF"/>
        <w:spacing w:line="332" w:lineRule="atLeast"/>
        <w:jc w:val="both"/>
        <w:rPr>
          <w:color w:val="000000"/>
        </w:rPr>
      </w:pP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&lt;1&gt; Сведения   о   расходах  представляются  в  случаях,  установленных</w:t>
      </w:r>
    </w:p>
    <w:p w:rsidR="00251D7E" w:rsidRPr="00CA093D" w:rsidRDefault="0011625D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hyperlink r:id="rId5" w:history="1">
        <w:r w:rsidR="00251D7E" w:rsidRPr="00CA093D">
          <w:rPr>
            <w:color w:val="0000FF"/>
            <w:u w:val="single"/>
          </w:rPr>
          <w:t>статьей 3</w:t>
        </w:r>
      </w:hyperlink>
      <w:r w:rsidR="00251D7E" w:rsidRPr="00CA093D">
        <w:rPr>
          <w:color w:val="000000"/>
        </w:rPr>
        <w:t xml:space="preserve"> Федерального закона от 3 декабря 2012 г.  N  230-ФЗ  "О  контроле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за  соответствием расходов лиц,  замещающих  государственные  должности,  и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иных  лиц  их доходам". Если правовые основания для представления указанных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сведений отсутствуют, данный раздел не заполняется.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&lt;2&gt;   Указываются   </w:t>
      </w:r>
      <w:proofErr w:type="gramStart"/>
      <w:r w:rsidRPr="00CA093D">
        <w:rPr>
          <w:color w:val="000000"/>
        </w:rPr>
        <w:t>наименование  и</w:t>
      </w:r>
      <w:proofErr w:type="gramEnd"/>
      <w:r w:rsidRPr="00CA093D">
        <w:rPr>
          <w:color w:val="000000"/>
        </w:rPr>
        <w:t xml:space="preserve">  реквизиты  документа,  являющегося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законным  основанием для возникновения права собственности. Копия документа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прилагается к настоящей справке.</w:t>
      </w:r>
    </w:p>
    <w:p w:rsidR="00251D7E" w:rsidRPr="00690433" w:rsidRDefault="00690433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fldChar w:fldCharType="begin"/>
      </w:r>
      <w:r w:rsidR="00251D7E"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"http://www.consultant.ru/cons/cgi/online.cgi?req=query&amp;REFDOC=279824&amp;REFBASE=LAW&amp;REFPAGE=0&amp;REFTYPE=CDLT_CHILDLESS_CONTENTS_ITEM_MAIN_BACKREFS&amp;ts=15562152025463418703&amp;mode=backrefs&amp;REFDST=100104" </w:instrText>
      </w:r>
      <w:r w:rsidR="00251D7E"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Раздел 3. Сведения об имуществе</w:t>
      </w:r>
    </w:p>
    <w:p w:rsidR="00251D7E" w:rsidRPr="00E7426E" w:rsidRDefault="00E7426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fldChar w:fldCharType="begin"/>
      </w:r>
      <w:r w:rsidR="00251D7E"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"http://www.consultant.ru/cons/cgi/online.cgi?req=query&amp;REFDOC=279824&amp;REFBASE=LAW&amp;REFPAGE=0&amp;REFTYPE=CDLT_CHILDLESS_CONTENTS_ITEM_MAIN_BACKREFS&amp;ts=2163915202546348758&amp;mode=backrefs&amp;REFDST=100105" </w:instrText>
      </w:r>
      <w:r w:rsidR="00251D7E"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3.1. Недвижимое имущество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847"/>
        <w:gridCol w:w="2063"/>
        <w:gridCol w:w="2063"/>
        <w:gridCol w:w="1102"/>
        <w:gridCol w:w="2174"/>
      </w:tblGrid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"http://www.consultant.ru/cons/cgi/online.cgi?req=query&amp;REFDOC=279824&amp;REFBASE=LAW&amp;REFPAGE=0&amp;REFTYPE=CDLT_MAIN_BACKREFS&amp;ts=29608152025463426757&amp;mode=backrefs&amp;REFDST=100107"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Вид и наименование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"http://www.consultant.ru/cons/cgi/online.cgi?req=query&amp;REFDOC=279824&amp;REFBASE=LAW&amp;REFPAGE=0&amp;REFTYPE=CDLT_MAIN_BACKREFS&amp;ts=24485152025463425881&amp;mode=backrefs&amp;REFDST=100108"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Вид собственности </w:t>
            </w:r>
            <w:hyperlink r:id="rId6" w:history="1">
              <w:r w:rsidRPr="00CA093D">
                <w:rPr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"http://www.consultant.ru/cons/cgi/online.cgi?req=query&amp;REFDOC=279824&amp;REFBASE=LAW&amp;REFPAGE=0&amp;REFTYPE=CDLT_MAIN_BACKREFS&amp;ts=20600152025463411541&amp;mode=backrefs&amp;REFDST=100109"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Местонахождение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"http://www.consultant.ru/cons/cgi/online.cgi?req=query&amp;REFDOC=279824&amp;REFBASE=LAW&amp;REFPAGE=0&amp;REFTYPE=CDLT_MAIN_BACKREFS&amp;ts=23254152025463414948&amp;mode=backrefs&amp;REFDST=100110"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Площадь (кв. 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"http://www.consultant.ru/cons/cgi/online.cgi?req=query&amp;REFDOC=279824&amp;REFBASE=LAW&amp;REFPAGE=0&amp;REFTYPE=CDLT_MAIN_BACKREFS&amp;ts=2383215202546343985&amp;mode=backrefs&amp;REFDST=100111"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Основание приобретения и источник средств</w:t>
            </w:r>
            <w:hyperlink r:id="rId7" w:history="1">
              <w:r w:rsidRPr="00CA093D">
                <w:rPr>
                  <w:color w:val="0000FF"/>
                  <w:u w:val="single"/>
                </w:rPr>
                <w:t>&lt;2&gt;</w:t>
              </w:r>
            </w:hyperlink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6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"http://www.consultant.ru/cons/cgi/online.cgi?req=query&amp;REFDOC=279824&amp;REFBASE=LAW&amp;REFPAGE=0&amp;REFTYPE=CDLT_MAIN_BACKREFS&amp;ts=3204152025463426509&amp;mode=backrefs&amp;REFDST=100119"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Земельные участки </w:t>
            </w:r>
            <w:hyperlink r:id="rId8" w:history="1">
              <w:r w:rsidRPr="00CA093D">
                <w:rPr>
                  <w:color w:val="0000FF"/>
                  <w:u w:val="single"/>
                </w:rPr>
                <w:t>&lt;3&gt;</w:t>
              </w:r>
            </w:hyperlink>
            <w:r w:rsidRPr="00CA093D"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"http://www.consultant.ru/cons/cgi/online.cgi?req=query&amp;REFDOC=279824&amp;REFBASE=LAW&amp;REFPAGE=0&amp;REFTYPE=CDLT_MAIN_BACKREFS&amp;ts=28126152025463414411&amp;mode=backrefs&amp;REFDST=100122"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Жилые дома, дачи: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"http://www.consultant.ru/cons/cgi/online.cgi?req=query&amp;REFDOC=279824&amp;REFBASE=LAW&amp;REFPAGE=0&amp;REFTYPE=CDLT_MAIN_BACKREFS&amp;ts=7004152025463418336&amp;mode=backrefs&amp;REFDST=100126"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"http://www.consultant.ru/cons/cgi/online.cgi?req=query&amp;REFDOC=279824&amp;REFBASE=LAW&amp;REFPAGE=0&amp;REFTYPE=CDLT_MAIN_BACKREFS&amp;ts=2941152025463419405&amp;mode=backrefs&amp;REFDST=100127"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Квартиры: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"http://www.consultant.ru/cons/cgi/online.cgi?req=query&amp;REFDOC=279824&amp;REFBASE=LAW&amp;REFPAGE=0&amp;REFTYPE=CDLT_MAIN_BACKREFS&amp;ts=2645015202546347570&amp;mode=backrefs&amp;REFDST=100130"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"http://www.consultant.ru/cons/cgi/online.cgi?req=query&amp;REFDOC=279824&amp;REFBASE=LAW&amp;REFPAGE=0&amp;REFTYPE=CDLT_MAIN_BACKREFS&amp;ts=13357152025463428618&amp;mode=backrefs&amp;REFDST=100131"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Гаражи: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776741">
        <w:trPr>
          <w:trHeight w:val="11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"http://www.consultant.ru/cons/cgi/online.cgi?req=query&amp;REFDOC=279824&amp;REFBASE=LAW&amp;REFPAGE=0&amp;REFTYPE=CDLT_MAIN_BACKREFS&amp;ts=29669152025463424787&amp;mode=backrefs&amp;REFDST=100134"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"http://www.consultant.ru/cons/cgi/online.cgi?req=query&amp;REFDOC=279824&amp;REFBASE=LAW&amp;REFPAGE=0&amp;REFTYPE=CDLT_MAIN_BACKREFS&amp;ts=1434215202546347252&amp;mode=backrefs&amp;REFDST=100135"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Иное недвижимое имущество: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776741" w:rsidRPr="00CA093D" w:rsidTr="007767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741" w:rsidRPr="00CA093D" w:rsidRDefault="00776741" w:rsidP="00251D7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76741" w:rsidRPr="00CA093D" w:rsidRDefault="00776741" w:rsidP="00251D7E"/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76741" w:rsidRPr="00CA093D" w:rsidRDefault="00776741" w:rsidP="00251D7E"/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76741" w:rsidRPr="00CA093D" w:rsidRDefault="00776741" w:rsidP="00251D7E"/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76741" w:rsidRPr="00CA093D" w:rsidRDefault="00776741" w:rsidP="00251D7E"/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76741" w:rsidRPr="00CA093D" w:rsidRDefault="00776741" w:rsidP="00251D7E"/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</w:tbl>
    <w:p w:rsidR="00251D7E" w:rsidRPr="00CA093D" w:rsidRDefault="00CA093D" w:rsidP="002B2A01">
      <w:pPr>
        <w:shd w:val="clear" w:color="auto" w:fill="FFFFFF"/>
        <w:spacing w:line="332" w:lineRule="atLeast"/>
        <w:jc w:val="both"/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t xml:space="preserve"> &lt;1&gt; Указывается вид собственности (индивидуальная, долевая, общая); для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совместной собственности указываются иные лица (Ф.И.О. или наименование), в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собственности   </w:t>
      </w:r>
      <w:proofErr w:type="gramStart"/>
      <w:r w:rsidRPr="00CA093D">
        <w:rPr>
          <w:color w:val="000000"/>
        </w:rPr>
        <w:t>которых  находится</w:t>
      </w:r>
      <w:proofErr w:type="gramEnd"/>
      <w:r w:rsidRPr="00CA093D">
        <w:rPr>
          <w:color w:val="000000"/>
        </w:rPr>
        <w:t xml:space="preserve">  имущество;  для  долевой  собственности</w:t>
      </w:r>
    </w:p>
    <w:p w:rsidR="00251D7E" w:rsidRPr="00E7426E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указывается доля лица, сведения об иму</w:t>
      </w:r>
      <w:r w:rsidR="00E7426E">
        <w:rPr>
          <w:color w:val="000000"/>
        </w:rPr>
        <w:t>ществе которого представляются.</w:t>
      </w:r>
      <w:r w:rsidRPr="00CA093D">
        <w:rPr>
          <w:color w:val="000000"/>
        </w:rPr>
        <w:fldChar w:fldCharType="begin"/>
      </w:r>
      <w:r w:rsidRPr="00CA093D">
        <w:rPr>
          <w:color w:val="000000"/>
        </w:rPr>
        <w:instrText xml:space="preserve"> HYPERLINK "http://www.consultant.ru/cons/cgi/online.cgi?req=query&amp;REFDOC=279824&amp;REFBASE=LAW&amp;REFPAGE=0&amp;REFTYPE=CDLT_MAIN_BACKREFS&amp;ts=16818152025463426098&amp;mode=backrefs&amp;REFDST=100275" </w:instrText>
      </w:r>
      <w:r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&lt;2&gt; Указываются   наименование   и   </w:t>
      </w:r>
      <w:proofErr w:type="gramStart"/>
      <w:r w:rsidRPr="00CA093D">
        <w:rPr>
          <w:color w:val="000000"/>
        </w:rPr>
        <w:t>реквизиты  документа</w:t>
      </w:r>
      <w:proofErr w:type="gramEnd"/>
      <w:r w:rsidRPr="00CA093D">
        <w:rPr>
          <w:color w:val="000000"/>
        </w:rPr>
        <w:t>,  являющегося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законным </w:t>
      </w:r>
      <w:proofErr w:type="gramStart"/>
      <w:r w:rsidRPr="00CA093D">
        <w:rPr>
          <w:color w:val="000000"/>
        </w:rPr>
        <w:t>основанием  для</w:t>
      </w:r>
      <w:proofErr w:type="gramEnd"/>
      <w:r w:rsidRPr="00CA093D">
        <w:rPr>
          <w:color w:val="000000"/>
        </w:rPr>
        <w:t xml:space="preserve">  возникновения  права  собственности,  а  также  в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случаях, предусмотренных </w:t>
      </w:r>
      <w:hyperlink r:id="rId9" w:history="1">
        <w:r w:rsidRPr="00CA093D">
          <w:rPr>
            <w:color w:val="0000FF"/>
            <w:u w:val="single"/>
          </w:rPr>
          <w:t>частью 1 статьи 4</w:t>
        </w:r>
      </w:hyperlink>
      <w:r w:rsidRPr="00CA093D">
        <w:rPr>
          <w:color w:val="000000"/>
        </w:rPr>
        <w:t xml:space="preserve"> </w:t>
      </w:r>
      <w:proofErr w:type="gramStart"/>
      <w:r w:rsidRPr="00CA093D">
        <w:rPr>
          <w:color w:val="000000"/>
        </w:rPr>
        <w:t>Федерального  закона</w:t>
      </w:r>
      <w:proofErr w:type="gramEnd"/>
      <w:r w:rsidRPr="00CA093D">
        <w:rPr>
          <w:color w:val="000000"/>
        </w:rPr>
        <w:t xml:space="preserve">  от  7  мая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2013 г. N 79-ФЗ "О запрете  отдельным  категориям  лиц  открывать  и  иметь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счета (вклады), хранить наличные денежные средства и ценности в иностранных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банках, расположенных за пределами территории Российской Федерации, владеть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и (или)  пользоваться  иностранными  финансовыми  инструментами",  источник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получения средств, за счет которых приобретено имущество.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&lt;3</w:t>
      </w:r>
      <w:proofErr w:type="gramStart"/>
      <w:r w:rsidRPr="00CA093D">
        <w:rPr>
          <w:color w:val="000000"/>
        </w:rPr>
        <w:t>&gt;  Указывается</w:t>
      </w:r>
      <w:proofErr w:type="gramEnd"/>
      <w:r w:rsidRPr="00CA093D">
        <w:rPr>
          <w:color w:val="000000"/>
        </w:rPr>
        <w:t xml:space="preserve"> вид земельного участка (пая, доли): под индивидуальное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жилищное строительство, дачный, садовый, приусадебный, огородный и другие.</w:t>
      </w:r>
    </w:p>
    <w:p w:rsidR="00251D7E" w:rsidRPr="00E7426E" w:rsidRDefault="00E7426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fldChar w:fldCharType="begin"/>
      </w:r>
      <w:r w:rsidR="00251D7E"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"http://www.consultant.ru/cons/cgi/online.cgi?req=query&amp;REFDOC=279824&amp;REFBASE=LAW&amp;REFPAGE=0&amp;REFTYPE=CDLT_CHILDLESS_CONTENTS_ITEM_MAIN_BACKREFS&amp;ts=15039152025463419947&amp;mode=backrefs&amp;REFDST=100138" </w:instrText>
      </w:r>
      <w:r w:rsidR="00251D7E"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3.2. Транспортные средства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079"/>
        <w:gridCol w:w="2284"/>
        <w:gridCol w:w="1776"/>
      </w:tblGrid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"http://www.consultant.ru/cons/cgi/online.cgi?req=query&amp;REFDOC=279824&amp;REFBASE=LAW&amp;REFPAGE=0&amp;REFTYPE=CDLT_MAIN_BACKREFS&amp;ts=3228152025463412281&amp;mode=backrefs&amp;REFDST=100141"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Вид собственности </w:t>
            </w:r>
            <w:hyperlink r:id="rId10" w:history="1">
              <w:r w:rsidRPr="00CA093D">
                <w:rPr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"http://www.consultant.ru/cons/cgi/online.cgi?req=query&amp;REFDOC=279824&amp;REFBASE=LAW&amp;REFPAGE=0&amp;REFTYPE=CDLT_MAIN_BACKREFS&amp;ts=29613152025463413167&amp;mode=backrefs&amp;REFDST=100142"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Место регистрации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4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Автомобили легковые: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proofErr w:type="spellStart"/>
            <w:r w:rsidRPr="00CA093D">
              <w:t>Мототранспортные</w:t>
            </w:r>
            <w:proofErr w:type="spellEnd"/>
            <w:r w:rsidRPr="00CA093D">
              <w:t xml:space="preserve"> средства: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Водный транспорт: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Воздушный транспорт: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"http://www.consultant.ru/cons/cgi/online.cgi?req=query&amp;REFDOC=279824&amp;REFBASE=LAW&amp;REFPAGE=0&amp;REFTYPE=CDLT_MAIN_BACKREFS&amp;ts=2106715202546345121&amp;mode=backrefs&amp;REFDST=100171"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"http://www.consultant.ru/cons/cgi/online.cgi?req=query&amp;REFDOC=279824&amp;REFBASE=LAW&amp;REFPAGE=0&amp;REFTYPE=CDLT_MAIN_BACKREFS&amp;ts=6050152025463412876&amp;mode=backrefs&amp;REFDST=100172" </w:instrText>
            </w:r>
            <w:r w:rsidRPr="00CA093D">
              <w:fldChar w:fldCharType="separate"/>
            </w:r>
          </w:p>
          <w:p w:rsidR="00251D7E" w:rsidRPr="00CA093D" w:rsidRDefault="00251D7E" w:rsidP="00251D7E">
            <w:r w:rsidRPr="00CA093D">
              <w:fldChar w:fldCharType="end"/>
            </w:r>
            <w:r w:rsidRPr="00CA093D">
              <w:t>Иные транспортные средства: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D7E" w:rsidRPr="00CA093D" w:rsidRDefault="00251D7E" w:rsidP="00251D7E"/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</w:tbl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&lt;1&gt;   Указывается   вид   </w:t>
      </w:r>
      <w:proofErr w:type="gramStart"/>
      <w:r w:rsidRPr="00CA093D">
        <w:rPr>
          <w:color w:val="000000"/>
        </w:rPr>
        <w:t>собственности  (</w:t>
      </w:r>
      <w:proofErr w:type="gramEnd"/>
      <w:r w:rsidRPr="00CA093D">
        <w:rPr>
          <w:color w:val="000000"/>
        </w:rPr>
        <w:t>индивидуальная,  общая);  для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совместной собственности указываются иные лица (Ф.И.О. или наименование), в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собственности   </w:t>
      </w:r>
      <w:proofErr w:type="gramStart"/>
      <w:r w:rsidRPr="00CA093D">
        <w:rPr>
          <w:color w:val="000000"/>
        </w:rPr>
        <w:t>которых  находится</w:t>
      </w:r>
      <w:proofErr w:type="gramEnd"/>
      <w:r w:rsidRPr="00CA093D">
        <w:rPr>
          <w:color w:val="000000"/>
        </w:rPr>
        <w:t xml:space="preserve">  имущество;  для  долевой  собственности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указывается доля лица, сведения об имуществе которого представляются.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 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FF"/>
          <w:u w:val="single"/>
        </w:rPr>
      </w:pPr>
      <w:r w:rsidRPr="00CA093D">
        <w:rPr>
          <w:color w:val="000000"/>
        </w:rPr>
        <w:fldChar w:fldCharType="begin"/>
      </w:r>
      <w:r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"http://www.consultant.ru/cons/cgi/online.cgi?req=query&amp;REFDOC=279824&amp;REFBASE=LAW&amp;REFPAGE=0&amp;REFTYPE=CDLT_CHILDLESS_CONTENTS_ITEM_MAIN_BACKREFS&amp;ts=574115202546345569&amp;mode=backrefs&amp;REFDST=100175" </w:instrText>
      </w:r>
      <w:r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Раздел 4. Сведения о счетах в банках и иных кредитных организациях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807"/>
        <w:gridCol w:w="1096"/>
        <w:gridCol w:w="1286"/>
        <w:gridCol w:w="1438"/>
        <w:gridCol w:w="2568"/>
      </w:tblGrid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"http://www.consultant.ru/cons/cgi/online.cgi?req=query&amp;REFDOC=279824&amp;REFBASE=LAW&amp;REFPAGE=0&amp;REFTYPE=CDLT_MAIN_BACKREFS&amp;ts=4716152025463421250&amp;mode=backrefs&amp;REFDST=100177"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"http://www.consultant.ru/cons/cgi/online.cgi?req=query&amp;REFDOC=279824&amp;REFBASE=LAW&amp;REFPAGE=0&amp;REFTYPE=CDLT_MAIN_BACKREFS&amp;ts=1710915202546348674&amp;mode=backrefs&amp;REFDST=100178"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Вид и валюта счета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Дата открытия счета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"http://www.consultant.ru/cons/cgi/online.cgi?req=query&amp;REFDOC=279824&amp;REFBASE=LAW&amp;REFPAGE=0&amp;REFTYPE=CDLT_MAIN_BACKREFS&amp;ts=1461115202546342217&amp;mode=backrefs&amp;REFDST=100180" </w:instrText>
            </w:r>
            <w:r w:rsidRPr="00CA093D">
              <w:fldChar w:fldCharType="separate"/>
            </w:r>
          </w:p>
          <w:p w:rsidR="00251D7E" w:rsidRPr="00CA093D" w:rsidRDefault="00251D7E" w:rsidP="00E7426E">
            <w:pPr>
              <w:jc w:val="center"/>
            </w:pPr>
            <w:r w:rsidRPr="00CA093D">
              <w:fldChar w:fldCharType="end"/>
            </w:r>
            <w:r w:rsidRPr="00CA093D">
              <w:t>Остаток на счете 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"http://www.consultant.ru/cons/cgi/online.cgi?req=query&amp;REFDOC=279824&amp;REFBASE=LAW&amp;REFPAGE=0&amp;REFTYPE=CDLT_MAIN_BACKREFS&amp;ts=22143152025463428245&amp;mode=backrefs&amp;REFDST=100181" </w:instrText>
            </w:r>
            <w:r w:rsidRPr="00CA093D">
              <w:fldChar w:fldCharType="separate"/>
            </w:r>
          </w:p>
          <w:p w:rsidR="00251D7E" w:rsidRPr="00CA093D" w:rsidRDefault="00251D7E" w:rsidP="00E7426E">
            <w:pPr>
              <w:jc w:val="center"/>
            </w:pPr>
            <w:r w:rsidRPr="00CA093D">
              <w:fldChar w:fldCharType="end"/>
            </w:r>
            <w:r w:rsidRPr="00CA093D">
              <w:t xml:space="preserve">Сумма поступивших на счет денежных </w:t>
            </w:r>
            <w:proofErr w:type="gramStart"/>
            <w:r w:rsidRPr="00CA093D">
              <w:t>средств  (</w:t>
            </w:r>
            <w:proofErr w:type="gramEnd"/>
            <w:r w:rsidRPr="00CA093D">
              <w:t>руб.)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"http://www.consultant.ru/cons/cgi/online.cgi?req=query&amp;REFDOC=279824&amp;REFBASE=LAW&amp;REFPAGE=0&amp;REFTYPE=CDLT_MAIN_BACKREFS&amp;ts=4356152025463413283&amp;mode=backrefs&amp;REFDST=100186"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6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</w:tbl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FF"/>
          <w:u w:val="single"/>
        </w:rPr>
      </w:pPr>
      <w:r w:rsidRPr="00CA093D">
        <w:rPr>
          <w:color w:val="000000"/>
        </w:rPr>
        <w:fldChar w:fldCharType="begin"/>
      </w:r>
      <w:r w:rsidRPr="00CA093D">
        <w:rPr>
          <w:color w:val="000000"/>
        </w:rPr>
        <w:instrText xml:space="preserve"> HYPERLINK "http://www.consultant.ru/cons/cgi/online.cgi?req=query&amp;REFDOC=279824&amp;REFBASE=LAW&amp;REFPAGE=0&amp;REFTYPE=CDLT_MAIN_BACKREFS&amp;ts=1486152025463413545&amp;mode=backrefs&amp;REFDST=100278" </w:instrText>
      </w:r>
      <w:r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&lt;1</w:t>
      </w:r>
      <w:proofErr w:type="gramStart"/>
      <w:r w:rsidRPr="00CA093D">
        <w:rPr>
          <w:color w:val="000000"/>
        </w:rPr>
        <w:t>&gt;  Указываются</w:t>
      </w:r>
      <w:proofErr w:type="gramEnd"/>
      <w:r w:rsidRPr="00CA093D">
        <w:rPr>
          <w:color w:val="000000"/>
        </w:rPr>
        <w:t xml:space="preserve">  вид счета (депозитный, текущий, расчетный, ссудный  и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другие) и валюта счета.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&lt;2&gt;  Остаток  на  счете указывается по состоянию на отчетную дату.  Для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счетов  в  иностранной  валюте  остаток указывается в рублях по курсу Банка</w:t>
      </w:r>
    </w:p>
    <w:p w:rsidR="00251D7E" w:rsidRPr="00E7426E" w:rsidRDefault="00E7426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России на отчетную дату.</w:t>
      </w:r>
      <w:r w:rsidR="00251D7E" w:rsidRPr="00CA093D">
        <w:rPr>
          <w:color w:val="000000"/>
        </w:rPr>
        <w:fldChar w:fldCharType="begin"/>
      </w:r>
      <w:r w:rsidR="00251D7E" w:rsidRPr="00CA093D">
        <w:rPr>
          <w:color w:val="000000"/>
        </w:rPr>
        <w:instrText xml:space="preserve"> HYPERLINK "http://www.consultant.ru/cons/cgi/online.cgi?req=query&amp;REFDOC=279824&amp;REFBASE=LAW&amp;REFPAGE=0&amp;REFTYPE=CDLT_MAIN_BACKREFS&amp;ts=4718152025463421007&amp;mode=backrefs&amp;REFDST=100280" </w:instrText>
      </w:r>
      <w:r w:rsidR="00251D7E"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&lt;3</w:t>
      </w:r>
      <w:proofErr w:type="gramStart"/>
      <w:r w:rsidRPr="00CA093D">
        <w:rPr>
          <w:color w:val="000000"/>
        </w:rPr>
        <w:t>&gt;  Указывается</w:t>
      </w:r>
      <w:proofErr w:type="gramEnd"/>
      <w:r w:rsidRPr="00CA093D">
        <w:rPr>
          <w:color w:val="000000"/>
        </w:rPr>
        <w:t xml:space="preserve">  общая сумма денежных поступлений на счет за  отчетный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период  в  случаях,  если  указанная сумма превышает общий доход лица и его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супруга  (супруги) за отчетный период и два предшествующих ему года. В этом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случае к справке прилагается выписка о движении денежных средств по данному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счету за отчетный период. Для счетов в иностранной валюте сумма указывается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в рублях по курсу Банка России на отчетную дату.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 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FF"/>
          <w:u w:val="single"/>
        </w:rPr>
      </w:pPr>
      <w:r w:rsidRPr="00CA093D">
        <w:rPr>
          <w:color w:val="000000"/>
        </w:rPr>
        <w:fldChar w:fldCharType="begin"/>
      </w:r>
      <w:r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"http://www.consultant.ru/cons/cgi/online.cgi?req=query&amp;REFDOC=279824&amp;REFBASE=LAW&amp;REFPAGE=0&amp;REFTYPE=CDLT_CHILDLESS_CONTENTS_ITEM_MAIN_BACKREFS&amp;ts=12313152025463431773&amp;mode=backrefs&amp;REFDST=100191" </w:instrText>
      </w:r>
      <w:r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Раздел 5. Сведения о ценных бумагах</w:t>
      </w:r>
    </w:p>
    <w:p w:rsidR="00251D7E" w:rsidRPr="00690433" w:rsidRDefault="00690433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fldChar w:fldCharType="begin"/>
      </w:r>
      <w:r w:rsidR="00251D7E"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"http://www.consultant.ru/cons/cgi/online.cgi?req=query&amp;REFDOC=279824&amp;REFBASE=LAW&amp;REFPAGE=0&amp;REFTYPE=CDLT_CHILDLESS_CONTENTS_ITEM_MAIN_BACKREFS&amp;ts=27117152025463411455&amp;mode=backrefs&amp;REFDST=100192" </w:instrText>
      </w:r>
      <w:r w:rsidR="00251D7E"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5.1. Акции и иное участие в коммерческих организациях и фондах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865"/>
        <w:gridCol w:w="2398"/>
        <w:gridCol w:w="1644"/>
        <w:gridCol w:w="951"/>
        <w:gridCol w:w="1344"/>
      </w:tblGrid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"http://www.consultant.ru/cons/cgi/online.cgi?req=query&amp;REFDOC=279824&amp;REFBASE=LAW&amp;REFPAGE=0&amp;REFTYPE=CDLT_MAIN_BACKREFS&amp;ts=20070152025463425138&amp;mode=backrefs&amp;REFDST=100194"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Наименование и организационно-правовая форма организации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Местонахождение организации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"http://www.consultant.ru/cons/cgi/online.cgi?req=query&amp;REFDOC=279824&amp;REFBASE=LAW&amp;REFPAGE=0&amp;REFTYPE=CDLT_MAIN_BACKREFS&amp;ts=3210215202546347532&amp;mode=backrefs&amp;REFDST=100196" </w:instrText>
            </w:r>
            <w:r w:rsidRPr="00CA093D">
              <w:fldChar w:fldCharType="separate"/>
            </w:r>
          </w:p>
          <w:p w:rsidR="00251D7E" w:rsidRPr="00CA093D" w:rsidRDefault="00251D7E" w:rsidP="00E7426E">
            <w:pPr>
              <w:jc w:val="center"/>
            </w:pPr>
            <w:r w:rsidRPr="00CA093D">
              <w:fldChar w:fldCharType="end"/>
            </w:r>
            <w:r w:rsidRPr="00CA093D">
              <w:t>Уставный капитал 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"http://www.consultant.ru/cons/cgi/online.cgi?req=query&amp;REFDOC=279824&amp;REFBASE=LAW&amp;REFPAGE=0&amp;REFTYPE=CDLT_MAIN_BACKREFS&amp;ts=1624515202546347813&amp;mode=backrefs&amp;REFDST=100197"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Доля участия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"http://www.consultant.ru/cons/cgi/online.cgi?req=query&amp;REFDOC=279824&amp;REFBASE=LAW&amp;REFPAGE=0&amp;REFTYPE=CDLT_MAIN_BACKREFS&amp;ts=14386152025463414697&amp;mode=backrefs&amp;REFDST=100198"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Основание участия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6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</w:tbl>
    <w:p w:rsidR="00251D7E" w:rsidRPr="00CA093D" w:rsidRDefault="00CA093D" w:rsidP="00CA093D">
      <w:pPr>
        <w:shd w:val="clear" w:color="auto" w:fill="FFFFFF"/>
        <w:spacing w:line="332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&lt;1&gt;   </w:t>
      </w:r>
      <w:proofErr w:type="gramStart"/>
      <w:r w:rsidRPr="00CA093D">
        <w:rPr>
          <w:color w:val="000000"/>
        </w:rPr>
        <w:t>Указываются  полное</w:t>
      </w:r>
      <w:proofErr w:type="gramEnd"/>
      <w:r w:rsidRPr="00CA093D">
        <w:rPr>
          <w:color w:val="000000"/>
        </w:rPr>
        <w:t xml:space="preserve">  или  сокращенное  официальное   наименование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gramStart"/>
      <w:r w:rsidRPr="00CA093D">
        <w:rPr>
          <w:color w:val="000000"/>
        </w:rPr>
        <w:t>организации  и</w:t>
      </w:r>
      <w:proofErr w:type="gramEnd"/>
      <w:r w:rsidRPr="00CA093D">
        <w:rPr>
          <w:color w:val="000000"/>
        </w:rPr>
        <w:t xml:space="preserve">  ее  организационно-правовая  форма  (акционерное  общество,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gramStart"/>
      <w:r w:rsidRPr="00CA093D">
        <w:rPr>
          <w:color w:val="000000"/>
        </w:rPr>
        <w:t>общество  с</w:t>
      </w:r>
      <w:proofErr w:type="gramEnd"/>
      <w:r w:rsidRPr="00CA093D">
        <w:rPr>
          <w:color w:val="000000"/>
        </w:rPr>
        <w:t xml:space="preserve">  ограниченной  ответственностью, товарищество, производственный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кооператив, фонд и другие).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lastRenderedPageBreak/>
        <w:t xml:space="preserve">    &lt;2&gt;  Уставный  капитал  указывается  согласно учредительным  документам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организации   по  состоянию  на  отчетную  дату.  Для  уставных  капиталов,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gramStart"/>
      <w:r w:rsidRPr="00CA093D">
        <w:rPr>
          <w:color w:val="000000"/>
        </w:rPr>
        <w:t>выраженных  в</w:t>
      </w:r>
      <w:proofErr w:type="gramEnd"/>
      <w:r w:rsidRPr="00CA093D">
        <w:rPr>
          <w:color w:val="000000"/>
        </w:rPr>
        <w:t xml:space="preserve">  иностранной валюте, уставный капитал указывается в рублях по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курсу Банка России на отчетную дату.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&lt;3&gt;  Доля  участия  выражается  в процентах от уставного капитала.  Для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акционерных  обществ  указываются  также номинальная стоимость и количество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акций.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&lt;4</w:t>
      </w:r>
      <w:proofErr w:type="gramStart"/>
      <w:r w:rsidRPr="00CA093D">
        <w:rPr>
          <w:color w:val="000000"/>
        </w:rPr>
        <w:t>&gt;  Указываются</w:t>
      </w:r>
      <w:proofErr w:type="gramEnd"/>
      <w:r w:rsidRPr="00CA093D">
        <w:rPr>
          <w:color w:val="000000"/>
        </w:rPr>
        <w:t xml:space="preserve">  основание  приобретения  доли участия  (учредительный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договор,  приватизация,  покупка,  мена, дарение, наследование и другие), а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также реквизиты (дата, номер) соответствующего договора или акта.</w:t>
      </w:r>
    </w:p>
    <w:p w:rsidR="00251D7E" w:rsidRPr="00E7426E" w:rsidRDefault="00E7426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fldChar w:fldCharType="begin"/>
      </w:r>
      <w:r w:rsidR="00251D7E"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"http://www.consultant.ru/cons/cgi/online.cgi?req=query&amp;REFDOC=279824&amp;REFBASE=LAW&amp;REFPAGE=0&amp;REFTYPE=CDLT_CHILDLESS_CONTENTS_ITEM_MAIN_BACKREFS&amp;ts=5377152025463411548&amp;mode=backrefs&amp;REFDST=100210" </w:instrText>
      </w:r>
      <w:r w:rsidR="00251D7E"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5.2. Иные ценные бумаги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75"/>
        <w:gridCol w:w="2149"/>
        <w:gridCol w:w="2466"/>
        <w:gridCol w:w="1425"/>
        <w:gridCol w:w="1964"/>
      </w:tblGrid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"http://www.consultant.ru/cons/cgi/online.cgi?req=query&amp;REFDOC=279824&amp;REFBASE=LAW&amp;REFPAGE=0&amp;REFTYPE=CDLT_MAIN_BACKREFS&amp;ts=25214152025463431254&amp;mode=backrefs&amp;REFDST=100212"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Вид ценной бумаги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Номинальная величина обязательства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Общее 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"http://www.consultant.ru/cons/cgi/online.cgi?req=query&amp;REFDOC=279824&amp;REFBASE=LAW&amp;REFPAGE=0&amp;REFTYPE=CDLT_MAIN_BACKREFS&amp;ts=17986152025463422655&amp;mode=backrefs&amp;REFDST=100216"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Общая стоимость (руб.)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6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</w:tbl>
    <w:p w:rsidR="00251D7E" w:rsidRPr="00CA093D" w:rsidRDefault="002B2A01" w:rsidP="002B2A01">
      <w:pPr>
        <w:shd w:val="clear" w:color="auto" w:fill="FFFFFF"/>
        <w:spacing w:line="332" w:lineRule="atLeast"/>
        <w:jc w:val="both"/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t xml:space="preserve">  Итого   по   </w:t>
      </w:r>
      <w:hyperlink r:id="rId11" w:history="1">
        <w:r w:rsidR="00251D7E" w:rsidRPr="00CA093D">
          <w:rPr>
            <w:color w:val="0000FF"/>
            <w:u w:val="single"/>
          </w:rPr>
          <w:t>разделу   5</w:t>
        </w:r>
      </w:hyperlink>
      <w:r w:rsidR="00251D7E" w:rsidRPr="00CA093D">
        <w:rPr>
          <w:color w:val="000000"/>
        </w:rPr>
        <w:t xml:space="preserve">   "Сведения   о   ценных   бумагах</w:t>
      </w:r>
      <w:proofErr w:type="gramStart"/>
      <w:r w:rsidR="00251D7E" w:rsidRPr="00CA093D">
        <w:rPr>
          <w:color w:val="000000"/>
        </w:rPr>
        <w:t>"  суммарная</w:t>
      </w:r>
      <w:proofErr w:type="gramEnd"/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декларированная стоимость ценных бумаг, включая доли участия в коммерческих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организациях (руб.), ______________________________________________________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______________________________________.</w:t>
      </w:r>
    </w:p>
    <w:p w:rsidR="00251D7E" w:rsidRPr="00CA093D" w:rsidRDefault="00CA093D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t xml:space="preserve">   &lt;1&gt; Указываются </w:t>
      </w:r>
      <w:proofErr w:type="gramStart"/>
      <w:r w:rsidR="00251D7E" w:rsidRPr="00CA093D">
        <w:rPr>
          <w:color w:val="000000"/>
        </w:rPr>
        <w:t>все  ценные</w:t>
      </w:r>
      <w:proofErr w:type="gramEnd"/>
      <w:r w:rsidR="00251D7E" w:rsidRPr="00CA093D">
        <w:rPr>
          <w:color w:val="000000"/>
        </w:rPr>
        <w:t xml:space="preserve">  бумаги  по  видам  (облигации,  векселя  и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другие), за исключением акций, указанных в </w:t>
      </w:r>
      <w:hyperlink r:id="rId12" w:history="1">
        <w:r w:rsidRPr="00CA093D">
          <w:rPr>
            <w:color w:val="0000FF"/>
            <w:u w:val="single"/>
          </w:rPr>
          <w:t>подразделе  5.1</w:t>
        </w:r>
      </w:hyperlink>
      <w:r w:rsidRPr="00CA093D">
        <w:rPr>
          <w:color w:val="000000"/>
        </w:rPr>
        <w:t xml:space="preserve">  "Акции  и  иное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участие в коммерческих организациях и фондах".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&lt;2</w:t>
      </w:r>
      <w:proofErr w:type="gramStart"/>
      <w:r w:rsidRPr="00CA093D">
        <w:rPr>
          <w:color w:val="000000"/>
        </w:rPr>
        <w:t>&gt;  Указывается</w:t>
      </w:r>
      <w:proofErr w:type="gramEnd"/>
      <w:r w:rsidRPr="00CA093D">
        <w:rPr>
          <w:color w:val="000000"/>
        </w:rPr>
        <w:t xml:space="preserve">  общая  стоимость ценных бумаг данного вида исходя  из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gramStart"/>
      <w:r w:rsidRPr="00CA093D">
        <w:rPr>
          <w:color w:val="000000"/>
        </w:rPr>
        <w:t>стоимости  их</w:t>
      </w:r>
      <w:proofErr w:type="gramEnd"/>
      <w:r w:rsidRPr="00CA093D">
        <w:rPr>
          <w:color w:val="000000"/>
        </w:rPr>
        <w:t xml:space="preserve">  приобретения (если ее нельзя определить - исходя из рыночной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стоимости  или  номинальной  стоимости).  </w:t>
      </w:r>
      <w:proofErr w:type="gramStart"/>
      <w:r w:rsidRPr="00CA093D">
        <w:rPr>
          <w:color w:val="000000"/>
        </w:rPr>
        <w:t>Для  обязательств</w:t>
      </w:r>
      <w:proofErr w:type="gramEnd"/>
      <w:r w:rsidRPr="00CA093D">
        <w:rPr>
          <w:color w:val="000000"/>
        </w:rPr>
        <w:t>,  выраженных  в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иностранной валюте, стоимость указывается в рублях по курсу Банка России на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отчетную дату.</w:t>
      </w:r>
    </w:p>
    <w:p w:rsidR="00251D7E" w:rsidRPr="00690433" w:rsidRDefault="00690433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fldChar w:fldCharType="begin"/>
      </w:r>
      <w:r w:rsidR="00251D7E"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"http://www.consultant.ru/cons/cgi/online.cgi?req=query&amp;REFDOC=279824&amp;REFBASE=LAW&amp;REFPAGE=0&amp;REFTYPE=CDLT_CHILDLESS_CONTENTS_ITEM_MAIN_BACKREFS&amp;ts=2033152025463413654&amp;mode=backrefs&amp;REFDST=100230" </w:instrText>
      </w:r>
      <w:r w:rsidR="00251D7E"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Раздел 6. Сведения об обязательствах имущественного характера</w:t>
      </w:r>
    </w:p>
    <w:p w:rsidR="00251D7E" w:rsidRPr="00E7426E" w:rsidRDefault="00E7426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fldChar w:fldCharType="begin"/>
      </w:r>
      <w:r w:rsidR="00251D7E"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"http://www.consultant.ru/cons/cgi/online.cgi?req=query&amp;REFDOC=279824&amp;REFBASE=LAW&amp;REFPAGE=0&amp;REFTYPE=CDLT_CHILDLESS_CONTENTS_ITEM_MAIN_BACKREFS&amp;ts=2757415202546345577&amp;mode=backrefs&amp;REFDST=100231" </w:instrText>
      </w:r>
      <w:r w:rsidR="00251D7E"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6.1. Объекты недвижимого имущества, находящиеся в пользовании 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411"/>
        <w:gridCol w:w="2047"/>
        <w:gridCol w:w="1968"/>
        <w:gridCol w:w="2350"/>
        <w:gridCol w:w="1367"/>
      </w:tblGrid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"http://www.consultant.ru/cons/cgi/online.cgi?req=query&amp;REFDOC=279824&amp;REFBASE=LAW&amp;REFPAGE=0&amp;REFTYPE=CDLT_MAIN_BACKREFS&amp;ts=12688152025463431299&amp;mode=backrefs&amp;REFDST=100233"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Вид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"http://www.consultant.ru/cons/cgi/online.cgi?req=query&amp;REFDOC=279824&amp;REFBASE=LAW&amp;REFPAGE=0&amp;REFTYPE=CDLT_MAIN_BACKREFS&amp;ts=26657152025463426366&amp;mode=backrefs&amp;REFDST=100234"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="00E7426E">
              <w:t>Вид и сроки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"http://www.consultant.ru/cons/cgi/online.cgi?req=query&amp;REFDOC=279824&amp;REFBASE=LAW&amp;REFPAGE=0&amp;REFTYPE=CDLT_MAIN_BACKREFS&amp;ts=3043115202546349760&amp;mode=backrefs&amp;REFDST=100235"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Основание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Местонахождение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Площадь (кв. м)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6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</w:tbl>
    <w:p w:rsidR="00251D7E" w:rsidRPr="00CA093D" w:rsidRDefault="00690433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</w:t>
      </w:r>
      <w:r w:rsidR="00251D7E" w:rsidRPr="00CA093D">
        <w:rPr>
          <w:color w:val="000000"/>
        </w:rPr>
        <w:t xml:space="preserve">  &lt;1&gt; Указываются по состоянию на отчетную дату.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&lt;2</w:t>
      </w:r>
      <w:proofErr w:type="gramStart"/>
      <w:r w:rsidRPr="00CA093D">
        <w:rPr>
          <w:color w:val="000000"/>
        </w:rPr>
        <w:t>&gt;  Указывается</w:t>
      </w:r>
      <w:proofErr w:type="gramEnd"/>
      <w:r w:rsidRPr="00CA093D">
        <w:rPr>
          <w:color w:val="000000"/>
        </w:rPr>
        <w:t xml:space="preserve">  вид  недвижимого имущества (земельный участок,  жилой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дом, дача и другие).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lastRenderedPageBreak/>
        <w:t xml:space="preserve">    &lt;3</w:t>
      </w:r>
      <w:proofErr w:type="gramStart"/>
      <w:r w:rsidRPr="00CA093D">
        <w:rPr>
          <w:color w:val="000000"/>
        </w:rPr>
        <w:t>&gt;  Указываются</w:t>
      </w:r>
      <w:proofErr w:type="gramEnd"/>
      <w:r w:rsidRPr="00CA093D">
        <w:rPr>
          <w:color w:val="000000"/>
        </w:rPr>
        <w:t xml:space="preserve">  вид пользования (аренда, безвозмездное пользование  и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другие) и сроки пользования.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&lt;4&gt;    Указываются   основание    пользования</w:t>
      </w:r>
      <w:proofErr w:type="gramStart"/>
      <w:r w:rsidRPr="00CA093D">
        <w:rPr>
          <w:color w:val="000000"/>
        </w:rPr>
        <w:t xml:space="preserve">   (</w:t>
      </w:r>
      <w:proofErr w:type="gramEnd"/>
      <w:r w:rsidRPr="00CA093D">
        <w:rPr>
          <w:color w:val="000000"/>
        </w:rPr>
        <w:t>договор,   фактическое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gramStart"/>
      <w:r w:rsidRPr="00CA093D">
        <w:rPr>
          <w:color w:val="000000"/>
        </w:rPr>
        <w:t>предоставление  и</w:t>
      </w:r>
      <w:proofErr w:type="gramEnd"/>
      <w:r w:rsidRPr="00CA093D">
        <w:rPr>
          <w:color w:val="000000"/>
        </w:rPr>
        <w:t xml:space="preserve"> другие), а также реквизиты (дата, номер) соответствующего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договора или акта.</w:t>
      </w:r>
    </w:p>
    <w:p w:rsidR="00251D7E" w:rsidRPr="00E7426E" w:rsidRDefault="00E7426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fldChar w:fldCharType="begin"/>
      </w:r>
      <w:r w:rsidR="00251D7E"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"http://www.consultant.ru/cons/cgi/online.cgi?req=query&amp;REFDOC=279824&amp;REFBASE=LAW&amp;REFPAGE=0&amp;REFTYPE=CDLT_CHILDLESS_CONTENTS_ITEM_MAIN_BACKREFS&amp;ts=8915152025463414239&amp;mode=backrefs&amp;REFDST=100247" </w:instrText>
      </w:r>
      <w:r w:rsidR="00251D7E"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6.2. Срочные обязательства финансового характера 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577"/>
        <w:gridCol w:w="1512"/>
        <w:gridCol w:w="1734"/>
        <w:gridCol w:w="2832"/>
        <w:gridCol w:w="1598"/>
      </w:tblGrid>
      <w:tr w:rsidR="00251D7E" w:rsidRPr="00CA093D" w:rsidTr="002B2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"http://www.consultant.ru/cons/cgi/online.cgi?req=query&amp;REFDOC=279824&amp;REFBASE=LAW&amp;REFPAGE=0&amp;REFTYPE=CDLT_MAIN_BACKREFS&amp;ts=10825152025463417806&amp;mode=backrefs&amp;REFDST=100249" </w:instrText>
            </w:r>
            <w:r w:rsidRPr="00CA093D">
              <w:fldChar w:fldCharType="separate"/>
            </w:r>
          </w:p>
          <w:p w:rsidR="00251D7E" w:rsidRPr="00CA093D" w:rsidRDefault="00251D7E" w:rsidP="002B2A01">
            <w:pPr>
              <w:jc w:val="center"/>
            </w:pPr>
            <w:r w:rsidRPr="00CA093D">
              <w:fldChar w:fldCharType="end"/>
            </w:r>
            <w:r w:rsidRPr="00CA093D">
              <w:t>Содержание обязательства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"http://www.consultant.ru/cons/cgi/online.cgi?req=query&amp;REFDOC=279824&amp;REFBASE=LAW&amp;REFPAGE=0&amp;REFTYPE=CDLT_MAIN_BACKREFS&amp;ts=14121152025463426492&amp;mode=backrefs&amp;REFDST=100250"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Кредитор (должник)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"http://www.consultant.ru/cons/cgi/online.cgi?req=query&amp;REFDOC=279824&amp;REFBASE=LAW&amp;REFPAGE=0&amp;REFTYPE=CDLT_MAIN_BACKREFS&amp;ts=941015202546345635&amp;mode=backrefs&amp;REFDST=100251" </w:instrText>
            </w:r>
            <w:r w:rsidRPr="00CA093D">
              <w:fldChar w:fldCharType="separate"/>
            </w:r>
          </w:p>
          <w:p w:rsidR="00251D7E" w:rsidRPr="00CA093D" w:rsidRDefault="00251D7E" w:rsidP="002B2A01">
            <w:pPr>
              <w:jc w:val="center"/>
            </w:pPr>
            <w:r w:rsidRPr="00CA093D">
              <w:fldChar w:fldCharType="end"/>
            </w:r>
            <w:r w:rsidRPr="00CA093D">
              <w:t>Основание возникновения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"http://www.consultant.ru/cons/cgi/online.cgi?req=query&amp;REFDOC=279824&amp;REFBASE=LAW&amp;REFPAGE=0&amp;REFTYPE=CDLT_MAIN_BACKREFS&amp;ts=15702152025463430666&amp;mode=backrefs&amp;REFDST=100252" </w:instrText>
            </w:r>
            <w:r w:rsidRPr="00CA093D">
              <w:fldChar w:fldCharType="separate"/>
            </w:r>
          </w:p>
          <w:p w:rsidR="00251D7E" w:rsidRPr="00CA093D" w:rsidRDefault="00251D7E" w:rsidP="002B2A01">
            <w:pPr>
              <w:jc w:val="center"/>
            </w:pPr>
            <w:r w:rsidRPr="00CA093D">
              <w:fldChar w:fldCharType="end"/>
            </w:r>
            <w:r w:rsidRPr="00CA093D">
              <w:t xml:space="preserve">Сумма обязательства/размер обязательства по состоянию на отчетную </w:t>
            </w:r>
            <w:proofErr w:type="gramStart"/>
            <w:r w:rsidRPr="00CA093D">
              <w:t>дату </w:t>
            </w:r>
            <w:r w:rsidR="002B2A01" w:rsidRPr="00CA093D">
              <w:t xml:space="preserve"> </w:t>
            </w:r>
            <w:r w:rsidRPr="00CA093D">
              <w:t>(</w:t>
            </w:r>
            <w:proofErr w:type="gramEnd"/>
            <w:r w:rsidRPr="00CA093D">
              <w:t>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"http://www.consultant.ru/cons/cgi/online.cgi?req=query&amp;REFDOC=279824&amp;REFBASE=LAW&amp;REFPAGE=0&amp;REFTYPE=CDLT_MAIN_BACKREFS&amp;ts=29867152025463415225&amp;mode=backrefs&amp;REFDST=100253" </w:instrText>
            </w:r>
            <w:r w:rsidRPr="00CA093D">
              <w:fldChar w:fldCharType="separate"/>
            </w:r>
          </w:p>
          <w:p w:rsidR="00251D7E" w:rsidRPr="00CA093D" w:rsidRDefault="00251D7E" w:rsidP="002B2A01">
            <w:pPr>
              <w:jc w:val="center"/>
            </w:pPr>
            <w:r w:rsidRPr="00CA093D">
              <w:fldChar w:fldCharType="end"/>
            </w:r>
            <w:r w:rsidRPr="00CA093D">
              <w:t>Условия обязательства </w:t>
            </w:r>
          </w:p>
        </w:tc>
      </w:tr>
      <w:tr w:rsidR="00251D7E" w:rsidRPr="00CA093D" w:rsidTr="002B2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"http://www.consultant.ru/cons/cgi/online.cgi?req=query&amp;REFDOC=279824&amp;REFBASE=LAW&amp;REFPAGE=0&amp;REFTYPE=CDLT_MAIN_BACKREFS&amp;ts=419515202546343701&amp;mode=backrefs&amp;REFDST=100254"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"http://www.consultant.ru/cons/cgi/online.cgi?req=query&amp;REFDOC=279824&amp;REFBASE=LAW&amp;REFPAGE=0&amp;REFTYPE=CDLT_MAIN_BACKREFS&amp;ts=29686152025463432355&amp;mode=backrefs&amp;REFDST=100255"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2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"http://www.consultant.ru/cons/cgi/online.cgi?req=query&amp;REFDOC=279824&amp;REFBASE=LAW&amp;REFPAGE=0&amp;REFTYPE=CDLT_MAIN_BACKREFS&amp;ts=13685152025463417336&amp;mode=backrefs&amp;REFDST=100256"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"http://www.consultant.ru/cons/cgi/online.cgi?req=query&amp;REFDOC=279824&amp;REFBASE=LAW&amp;REFPAGE=0&amp;REFTYPE=CDLT_MAIN_BACKREFS&amp;ts=244215202546349701&amp;mode=backrefs&amp;REFDST=100257"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"http://www.consultant.ru/cons/cgi/online.cgi?req=query&amp;REFDOC=279824&amp;REFBASE=LAW&amp;REFPAGE=0&amp;REFTYPE=CDLT_MAIN_BACKREFS&amp;ts=18511152025463428138&amp;mode=backrefs&amp;REFDST=100258"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"http://www.consultant.ru/cons/cgi/online.cgi?req=query&amp;REFDOC=279824&amp;REFBASE=LAW&amp;REFPAGE=0&amp;REFTYPE=CDLT_MAIN_BACKREFS&amp;ts=6633152025463416964&amp;mode=backrefs&amp;REFDST=100259"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6</w:t>
            </w:r>
          </w:p>
        </w:tc>
      </w:tr>
      <w:tr w:rsidR="00251D7E" w:rsidRPr="00CA093D" w:rsidTr="002B2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B2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B2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</w:tbl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&lt;1&gt; Указываются имеющиеся на отчетную дату срочные обязательства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финансового характера на сумму, равную или превышающую 500 000 руб.,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 xml:space="preserve">кредитором или </w:t>
      </w:r>
      <w:proofErr w:type="gramStart"/>
      <w:r w:rsidRPr="00CA093D">
        <w:rPr>
          <w:color w:val="000000"/>
        </w:rPr>
        <w:t>должником</w:t>
      </w:r>
      <w:proofErr w:type="gramEnd"/>
      <w:r w:rsidRPr="00CA093D">
        <w:rPr>
          <w:color w:val="000000"/>
        </w:rPr>
        <w:t xml:space="preserve"> по которым является лицо, сведения об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обязательствах которого представляются.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&lt;2&gt; Указывается существо обязательства (заем, кредит и другие).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&lt;3&gt; Указывается вторая сторона обязательства: кредитор или должник,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его фамилия, имя и отчество (наименование юридического лица), адрес.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&lt;4&gt; Указываются основание возникновения обязательства, а также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реквизиты (дата, номер) соответствующего договора или акта.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&lt;5&gt; Указываются сумма основного обязательства (без суммы процентов) и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размер обязательства по состоянию на отчетную дату. Для обязательств,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выраженных в иностранной валюте, сумма указывается в рублях по курсу Банка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России на отчетную дату.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&lt;6&gt; Указываются годовая процентная ставка обязательства, заложенное в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обеспечение обязательства имущество, выданные в обеспечение обязательства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гарантии и поручительства.</w:t>
      </w:r>
    </w:p>
    <w:p w:rsidR="00251D7E" w:rsidRPr="00E7426E" w:rsidRDefault="00E7426E" w:rsidP="00E7426E">
      <w:pPr>
        <w:shd w:val="clear" w:color="auto" w:fill="FFFFFF"/>
        <w:spacing w:line="332" w:lineRule="atLeast"/>
        <w:jc w:val="both"/>
        <w:rPr>
          <w:color w:val="000000"/>
        </w:rPr>
      </w:pPr>
      <w:r>
        <w:rPr>
          <w:color w:val="000000"/>
        </w:rPr>
        <w:t> </w:t>
      </w:r>
      <w:r w:rsidR="00251D7E" w:rsidRPr="00CA093D">
        <w:rPr>
          <w:color w:val="000000"/>
        </w:rPr>
        <w:fldChar w:fldCharType="begin"/>
      </w:r>
      <w:r w:rsidR="00251D7E" w:rsidRPr="00CA093D">
        <w:rPr>
          <w:color w:val="000000"/>
        </w:rPr>
        <w:instrText xml:space="preserve"> HYPERLINK "http://www.consultant.ru/cons/cgi/online.cgi?req=query&amp;REFDOC=279824&amp;REFBASE=LAW&amp;REFPAGE=0&amp;REFTYPE=CDLT_CHILDLESS_CONTENTS_ITEM_MAIN_BACKREFS&amp;ts=4375152025463424475&amp;mode=backrefs&amp;REFDST=100319" </w:instrText>
      </w:r>
      <w:r w:rsidR="00251D7E"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spacing w:line="332" w:lineRule="atLeast"/>
        <w:ind w:firstLine="540"/>
        <w:jc w:val="both"/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600"/>
        <w:gridCol w:w="3096"/>
        <w:gridCol w:w="2865"/>
      </w:tblGrid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Вид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B2A01">
            <w:pPr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"http://www.consultant.ru/cons/cgi/online.cgi?req=query&amp;REFDOC=279824&amp;REFBASE=LAW&amp;REFPAGE=0&amp;REFTYPE=CDLT_MAIN_BACKREFS&amp;ts=27408152025463431644&amp;mode=backrefs&amp;REFDST=100302" </w:instrText>
            </w:r>
            <w:r w:rsidRPr="00CA093D">
              <w:fldChar w:fldCharType="separate"/>
            </w:r>
          </w:p>
          <w:p w:rsidR="00251D7E" w:rsidRPr="00CA093D" w:rsidRDefault="00251D7E" w:rsidP="002B2A01">
            <w:r w:rsidRPr="00CA093D">
              <w:fldChar w:fldCharType="end"/>
            </w:r>
            <w:r w:rsidRPr="00CA093D">
              <w:t>Приобретатель имущества по сделке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"http://www.consultant.ru/cons/cgi/online.cgi?req=query&amp;REFDOC=279824&amp;REFBASE=LAW&amp;REFPAGE=0&amp;REFTYPE=CDLT_MAIN_BACKREFS&amp;ts=10077152025463419423&amp;mode=backrefs&amp;REFDST=100303" </w:instrText>
            </w:r>
            <w:r w:rsidRPr="00CA093D">
              <w:fldChar w:fldCharType="separate"/>
            </w:r>
          </w:p>
          <w:p w:rsidR="00251D7E" w:rsidRPr="00CA093D" w:rsidRDefault="00251D7E" w:rsidP="002B2A01">
            <w:r w:rsidRPr="00CA093D">
              <w:fldChar w:fldCharType="end"/>
            </w:r>
            <w:r w:rsidRPr="00CA093D">
              <w:t>Основание отчуждения имущества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</w:pPr>
            <w:r w:rsidRPr="00CA093D">
              <w:t>4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"http://www.consultant.ru/cons/cgi/online.cgi?req=query&amp;REFDOC=279824&amp;REFBASE=LAW&amp;REFPAGE=0&amp;REFTYPE=CDLT_MAIN_BACKREFS&amp;ts=32671152025463414545&amp;mode=backrefs&amp;REFDST=100308"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Земельные участки:</w:t>
            </w:r>
          </w:p>
          <w:p w:rsidR="00251D7E" w:rsidRPr="00CA093D" w:rsidRDefault="00251D7E" w:rsidP="00251D7E">
            <w:r w:rsidRPr="00CA093D">
              <w:t>1)</w:t>
            </w:r>
          </w:p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lastRenderedPageBreak/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"http://www.consultant.ru/cons/cgi/online.cgi?req=query&amp;REFDOC=279824&amp;REFBASE=LAW&amp;REFPAGE=0&amp;REFTYPE=CDLT_MAIN_BACKREFS&amp;ts=18009152025463417642&amp;mode=backrefs&amp;REFDST=100310"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Иное недвижимое имущество:</w:t>
            </w:r>
          </w:p>
          <w:p w:rsidR="00251D7E" w:rsidRPr="00CA093D" w:rsidRDefault="00251D7E" w:rsidP="00251D7E">
            <w:r w:rsidRPr="00CA093D">
              <w:t>1)</w:t>
            </w:r>
          </w:p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"http://www.consultant.ru/cons/cgi/online.cgi?req=query&amp;REFDOC=279824&amp;REFBASE=LAW&amp;REFPAGE=0&amp;REFTYPE=CDLT_MAIN_BACKREFS&amp;ts=11577152025463412999&amp;mode=backrefs&amp;REFDST=100312"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Транспортные средства:</w:t>
            </w:r>
          </w:p>
          <w:p w:rsidR="00251D7E" w:rsidRPr="00CA093D" w:rsidRDefault="00251D7E" w:rsidP="00251D7E">
            <w:r w:rsidRPr="00CA093D">
              <w:t>1)</w:t>
            </w:r>
          </w:p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  <w:tr w:rsidR="00251D7E" w:rsidRPr="00CA093D" w:rsidTr="00251D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pPr>
              <w:jc w:val="center"/>
              <w:rPr>
                <w:color w:val="0000FF"/>
                <w:u w:val="single"/>
              </w:rPr>
            </w:pPr>
            <w:r w:rsidRPr="00CA093D">
              <w:fldChar w:fldCharType="begin"/>
            </w:r>
            <w:r w:rsidRPr="00CA093D">
              <w:instrText xml:space="preserve"> HYPERLINK "http://www.consultant.ru/cons/cgi/online.cgi?req=query&amp;REFDOC=279824&amp;REFBASE=LAW&amp;REFPAGE=0&amp;REFTYPE=CDLT_MAIN_BACKREFS&amp;ts=1394015202546342269&amp;mode=backrefs&amp;REFDST=100314" </w:instrText>
            </w:r>
            <w:r w:rsidRPr="00CA093D">
              <w:fldChar w:fldCharType="separate"/>
            </w:r>
          </w:p>
          <w:p w:rsidR="00251D7E" w:rsidRPr="00CA093D" w:rsidRDefault="00251D7E" w:rsidP="00251D7E">
            <w:pPr>
              <w:jc w:val="center"/>
            </w:pPr>
            <w:r w:rsidRPr="00CA093D">
              <w:fldChar w:fldCharType="end"/>
            </w:r>
            <w:r w:rsidRPr="00CA093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Ценные бумаги:</w:t>
            </w:r>
          </w:p>
          <w:p w:rsidR="00251D7E" w:rsidRPr="00CA093D" w:rsidRDefault="00251D7E" w:rsidP="00251D7E">
            <w:r w:rsidRPr="00CA093D">
              <w:t>1)</w:t>
            </w:r>
          </w:p>
          <w:p w:rsidR="00251D7E" w:rsidRPr="00CA093D" w:rsidRDefault="00251D7E" w:rsidP="00251D7E">
            <w:r w:rsidRPr="00CA093D"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D7E" w:rsidRPr="00CA093D" w:rsidRDefault="00251D7E" w:rsidP="00251D7E">
            <w:r w:rsidRPr="00CA093D">
              <w:t> </w:t>
            </w:r>
          </w:p>
        </w:tc>
      </w:tr>
    </w:tbl>
    <w:p w:rsidR="00251D7E" w:rsidRPr="00CA093D" w:rsidRDefault="00251D7E" w:rsidP="00E7426E">
      <w:pPr>
        <w:shd w:val="clear" w:color="auto" w:fill="FFFFFF"/>
        <w:spacing w:line="332" w:lineRule="atLeast"/>
        <w:jc w:val="both"/>
        <w:rPr>
          <w:color w:val="000000"/>
        </w:rPr>
      </w:pPr>
    </w:p>
    <w:p w:rsidR="00251D7E" w:rsidRPr="00CA093D" w:rsidRDefault="00251D7E" w:rsidP="00251D7E">
      <w:pPr>
        <w:shd w:val="clear" w:color="auto" w:fill="FFFFFF"/>
        <w:spacing w:line="332" w:lineRule="atLeast"/>
        <w:ind w:firstLine="540"/>
        <w:jc w:val="both"/>
        <w:rPr>
          <w:color w:val="000000"/>
        </w:rPr>
      </w:pPr>
      <w:r w:rsidRPr="00CA093D">
        <w:rPr>
          <w:color w:val="000000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251D7E" w:rsidRPr="00CA093D" w:rsidRDefault="00251D7E" w:rsidP="00251D7E">
      <w:pPr>
        <w:shd w:val="clear" w:color="auto" w:fill="FFFFFF"/>
        <w:spacing w:line="332" w:lineRule="atLeast"/>
        <w:ind w:firstLine="540"/>
        <w:jc w:val="both"/>
        <w:rPr>
          <w:color w:val="000000"/>
        </w:rPr>
      </w:pPr>
      <w:r w:rsidRPr="00CA093D">
        <w:rPr>
          <w:color w:val="00000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FF"/>
          <w:u w:val="single"/>
        </w:rPr>
      </w:pPr>
      <w:r w:rsidRPr="00CA093D">
        <w:rPr>
          <w:color w:val="000000"/>
        </w:rPr>
        <w:fldChar w:fldCharType="begin"/>
      </w:r>
      <w:r w:rsidRPr="00CA093D">
        <w:rPr>
          <w:color w:val="000000"/>
        </w:rPr>
        <w:instrText xml:space="preserve"> HYPERLINK "http://www.consultant.ru/cons/cgi/online.cgi?req=query&amp;REFDOC=279824&amp;REFBASE=LAW&amp;REFPAGE=0&amp;REFTYPE=CDLT_MAIN_BACKREFS&amp;ts=29230152025463418390&amp;mode=backrefs&amp;REFDST=100266" </w:instrText>
      </w:r>
      <w:r w:rsidRPr="00CA093D">
        <w:rPr>
          <w:color w:val="000000"/>
        </w:rPr>
        <w:fldChar w:fldCharType="separate"/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fldChar w:fldCharType="end"/>
      </w:r>
      <w:r w:rsidRPr="00CA093D">
        <w:rPr>
          <w:color w:val="000000"/>
        </w:rPr>
        <w:t xml:space="preserve">    Достоверность и полноту настоящих сведений подтверждаю.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 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"__" _______________ 20__ г. 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                            (подпись лица, представляющего сведения)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 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>___________________________________________________________________________</w:t>
      </w:r>
    </w:p>
    <w:p w:rsidR="00251D7E" w:rsidRPr="00CA093D" w:rsidRDefault="00251D7E" w:rsidP="0025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A093D">
        <w:rPr>
          <w:color w:val="000000"/>
        </w:rPr>
        <w:t xml:space="preserve">                (Ф.И.О. и подпись лица, принявшего справку)</w:t>
      </w:r>
      <w:r w:rsidR="00D54F55">
        <w:rPr>
          <w:color w:val="000000"/>
        </w:rPr>
        <w:t>»</w:t>
      </w:r>
    </w:p>
    <w:p w:rsidR="00251D7E" w:rsidRPr="00CA093D" w:rsidRDefault="00251D7E" w:rsidP="00251D7E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p w:rsidR="00E7426E" w:rsidRPr="00D54F55" w:rsidRDefault="00251D7E" w:rsidP="00D54F55">
      <w:pPr>
        <w:shd w:val="clear" w:color="auto" w:fill="FFFFFF"/>
        <w:spacing w:line="332" w:lineRule="atLeast"/>
        <w:jc w:val="both"/>
        <w:rPr>
          <w:color w:val="000000"/>
        </w:rPr>
      </w:pPr>
      <w:r w:rsidRPr="00CA093D">
        <w:rPr>
          <w:color w:val="000000"/>
        </w:rPr>
        <w:t> </w:t>
      </w:r>
    </w:p>
    <w:p w:rsidR="00D54F55" w:rsidRPr="00690433" w:rsidRDefault="00D54F55" w:rsidP="00D54F55">
      <w:pPr>
        <w:shd w:val="clear" w:color="auto" w:fill="FFFFFF"/>
        <w:spacing w:before="100" w:beforeAutospacing="1" w:after="100" w:afterAutospacing="1" w:line="300" w:lineRule="atLeast"/>
      </w:pPr>
      <w:r>
        <w:t>3</w:t>
      </w:r>
      <w:r w:rsidRPr="00690433">
        <w:t xml:space="preserve">. Обнародовать настоящее постановление </w:t>
      </w:r>
      <w:r>
        <w:t xml:space="preserve">на информационном стенде администрации </w:t>
      </w:r>
      <w:r w:rsidRPr="00690433">
        <w:t xml:space="preserve"> Гюрюльдеукского сельского поселения.</w:t>
      </w:r>
    </w:p>
    <w:p w:rsidR="00D54F55" w:rsidRPr="00690433" w:rsidRDefault="00D54F55" w:rsidP="00D54F55">
      <w:pPr>
        <w:shd w:val="clear" w:color="auto" w:fill="FFFFFF"/>
        <w:spacing w:before="100" w:beforeAutospacing="1" w:after="100" w:afterAutospacing="1" w:line="300" w:lineRule="atLeast"/>
      </w:pPr>
      <w:r>
        <w:t>4</w:t>
      </w:r>
      <w:r w:rsidRPr="00690433">
        <w:t>. Настоящее постановление вступает в силу со дня его официального обнародования.</w:t>
      </w:r>
    </w:p>
    <w:p w:rsidR="00D54F55" w:rsidRPr="00690433" w:rsidRDefault="00D54F55" w:rsidP="00D54F55">
      <w:pPr>
        <w:shd w:val="clear" w:color="auto" w:fill="FFFFFF"/>
        <w:spacing w:before="100" w:beforeAutospacing="1" w:after="100" w:afterAutospacing="1" w:line="300" w:lineRule="atLeast"/>
      </w:pPr>
      <w:r>
        <w:t>5</w:t>
      </w:r>
      <w:r w:rsidRPr="00690433">
        <w:t>. Контроль за исполнением настоящего постановления оставляю за собой.</w:t>
      </w:r>
    </w:p>
    <w:p w:rsidR="00D54F55" w:rsidRDefault="00D54F55" w:rsidP="005F2F05"/>
    <w:p w:rsidR="00D54F55" w:rsidRDefault="00D54F55" w:rsidP="00D54F55">
      <w:pPr>
        <w:ind w:firstLine="708"/>
      </w:pPr>
    </w:p>
    <w:p w:rsidR="00D54F55" w:rsidRPr="00690433" w:rsidRDefault="00D54F55" w:rsidP="00D54F55">
      <w:pPr>
        <w:suppressAutoHyphens/>
        <w:rPr>
          <w:lang w:eastAsia="x-none"/>
        </w:rPr>
      </w:pPr>
      <w:r w:rsidRPr="00690433">
        <w:rPr>
          <w:lang w:eastAsia="x-none"/>
        </w:rPr>
        <w:t xml:space="preserve">Глава администрации </w:t>
      </w:r>
      <w:r w:rsidR="00FD628A">
        <w:rPr>
          <w:lang w:eastAsia="x-none"/>
        </w:rPr>
        <w:t xml:space="preserve"> </w:t>
      </w:r>
    </w:p>
    <w:p w:rsidR="00D54F55" w:rsidRDefault="00FD628A" w:rsidP="00D54F55">
      <w:pPr>
        <w:suppressAutoHyphens/>
        <w:rPr>
          <w:lang w:eastAsia="x-none"/>
        </w:rPr>
      </w:pPr>
      <w:proofErr w:type="spellStart"/>
      <w:r>
        <w:rPr>
          <w:lang w:eastAsia="x-none"/>
        </w:rPr>
        <w:t>Койданского</w:t>
      </w:r>
      <w:proofErr w:type="spellEnd"/>
      <w:r>
        <w:rPr>
          <w:lang w:eastAsia="x-none"/>
        </w:rPr>
        <w:t xml:space="preserve"> </w:t>
      </w:r>
      <w:r w:rsidR="00D54F55">
        <w:rPr>
          <w:lang w:eastAsia="x-none"/>
        </w:rPr>
        <w:t>с</w:t>
      </w:r>
      <w:r w:rsidR="00D54F55" w:rsidRPr="00690433">
        <w:rPr>
          <w:lang w:eastAsia="x-none"/>
        </w:rPr>
        <w:t xml:space="preserve">ельского поселения                                                 </w:t>
      </w:r>
      <w:proofErr w:type="spellStart"/>
      <w:r>
        <w:rPr>
          <w:lang w:eastAsia="x-none"/>
        </w:rPr>
        <w:t>А.М.Болатчиев</w:t>
      </w:r>
      <w:proofErr w:type="spellEnd"/>
      <w:r w:rsidR="00D54F55" w:rsidRPr="00690433">
        <w:rPr>
          <w:lang w:eastAsia="x-none"/>
        </w:rPr>
        <w:t xml:space="preserve">   </w:t>
      </w:r>
      <w:r w:rsidR="00D54F55">
        <w:rPr>
          <w:lang w:eastAsia="x-none"/>
        </w:rPr>
        <w:t xml:space="preserve">         </w:t>
      </w:r>
      <w:r w:rsidR="00D54F55" w:rsidRPr="00690433">
        <w:rPr>
          <w:lang w:eastAsia="x-none"/>
        </w:rPr>
        <w:t xml:space="preserve">      </w:t>
      </w:r>
      <w:r w:rsidR="009B4DE3">
        <w:rPr>
          <w:lang w:eastAsia="x-none"/>
        </w:rPr>
        <w:t xml:space="preserve">           </w:t>
      </w:r>
      <w:r w:rsidR="00D54F55" w:rsidRPr="00690433">
        <w:rPr>
          <w:lang w:eastAsia="x-none"/>
        </w:rPr>
        <w:t xml:space="preserve">        </w:t>
      </w:r>
      <w:r>
        <w:rPr>
          <w:lang w:eastAsia="x-none"/>
        </w:rPr>
        <w:t xml:space="preserve"> </w:t>
      </w:r>
    </w:p>
    <w:p w:rsidR="00D54F55" w:rsidRDefault="00D54F55" w:rsidP="00D54F55">
      <w:pPr>
        <w:rPr>
          <w:lang w:eastAsia="x-none"/>
        </w:rPr>
      </w:pPr>
    </w:p>
    <w:p w:rsidR="00D54F55" w:rsidRDefault="00D54F55" w:rsidP="00D54F55"/>
    <w:p w:rsidR="00E7426E" w:rsidRDefault="00E7426E" w:rsidP="00E7426E">
      <w:pPr>
        <w:ind w:firstLine="708"/>
      </w:pPr>
    </w:p>
    <w:p w:rsidR="00251D7E" w:rsidRDefault="00251D7E" w:rsidP="00251D7E"/>
    <w:p w:rsidR="00251D7E" w:rsidRDefault="00251D7E" w:rsidP="00251D7E"/>
    <w:p w:rsidR="00D931F5" w:rsidRDefault="00D931F5" w:rsidP="00251D7E">
      <w:pPr>
        <w:ind w:firstLine="708"/>
      </w:pPr>
    </w:p>
    <w:p w:rsidR="00D54F55" w:rsidRPr="005F2F05" w:rsidRDefault="00D54F55" w:rsidP="0011625D"/>
    <w:sectPr w:rsidR="00D54F55" w:rsidRPr="005F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6E04"/>
    <w:multiLevelType w:val="multilevel"/>
    <w:tmpl w:val="5F76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F3D02"/>
    <w:multiLevelType w:val="multilevel"/>
    <w:tmpl w:val="5F76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39"/>
    <w:rsid w:val="00002E4A"/>
    <w:rsid w:val="00003BBB"/>
    <w:rsid w:val="00005E10"/>
    <w:rsid w:val="00007B7A"/>
    <w:rsid w:val="000114B7"/>
    <w:rsid w:val="0001341E"/>
    <w:rsid w:val="00021330"/>
    <w:rsid w:val="00023FF1"/>
    <w:rsid w:val="000311B7"/>
    <w:rsid w:val="000409D3"/>
    <w:rsid w:val="000458C0"/>
    <w:rsid w:val="00060C9A"/>
    <w:rsid w:val="00062C49"/>
    <w:rsid w:val="00064B87"/>
    <w:rsid w:val="00067E30"/>
    <w:rsid w:val="00070922"/>
    <w:rsid w:val="0007597D"/>
    <w:rsid w:val="00085F8B"/>
    <w:rsid w:val="00090D1C"/>
    <w:rsid w:val="0009312A"/>
    <w:rsid w:val="00095D9B"/>
    <w:rsid w:val="00095F39"/>
    <w:rsid w:val="000C09E3"/>
    <w:rsid w:val="000C2F76"/>
    <w:rsid w:val="000C7474"/>
    <w:rsid w:val="000C75CB"/>
    <w:rsid w:val="000D3F8A"/>
    <w:rsid w:val="000F06F1"/>
    <w:rsid w:val="000F08CC"/>
    <w:rsid w:val="000F39BD"/>
    <w:rsid w:val="000F3AD7"/>
    <w:rsid w:val="000F68FD"/>
    <w:rsid w:val="00100264"/>
    <w:rsid w:val="00101C58"/>
    <w:rsid w:val="00102875"/>
    <w:rsid w:val="0010361B"/>
    <w:rsid w:val="001048A4"/>
    <w:rsid w:val="001054C1"/>
    <w:rsid w:val="001070C5"/>
    <w:rsid w:val="00111C26"/>
    <w:rsid w:val="00114043"/>
    <w:rsid w:val="00114A97"/>
    <w:rsid w:val="0011625D"/>
    <w:rsid w:val="00124788"/>
    <w:rsid w:val="00125CCF"/>
    <w:rsid w:val="001276CB"/>
    <w:rsid w:val="00127FFB"/>
    <w:rsid w:val="00143CD3"/>
    <w:rsid w:val="00147C7D"/>
    <w:rsid w:val="00157CEA"/>
    <w:rsid w:val="00157FB8"/>
    <w:rsid w:val="0016322D"/>
    <w:rsid w:val="00165DE0"/>
    <w:rsid w:val="001674AF"/>
    <w:rsid w:val="0017044F"/>
    <w:rsid w:val="00170B70"/>
    <w:rsid w:val="001819C5"/>
    <w:rsid w:val="0018751B"/>
    <w:rsid w:val="001A008B"/>
    <w:rsid w:val="001A082B"/>
    <w:rsid w:val="001B20E2"/>
    <w:rsid w:val="001B58F2"/>
    <w:rsid w:val="001C0F50"/>
    <w:rsid w:val="001C37F2"/>
    <w:rsid w:val="001C7558"/>
    <w:rsid w:val="001D5C5F"/>
    <w:rsid w:val="001D750A"/>
    <w:rsid w:val="001E0B93"/>
    <w:rsid w:val="001E1AA3"/>
    <w:rsid w:val="002036ED"/>
    <w:rsid w:val="002075AD"/>
    <w:rsid w:val="002111E9"/>
    <w:rsid w:val="00214711"/>
    <w:rsid w:val="002309B3"/>
    <w:rsid w:val="0023167B"/>
    <w:rsid w:val="00234979"/>
    <w:rsid w:val="002350D1"/>
    <w:rsid w:val="002362D8"/>
    <w:rsid w:val="00236F19"/>
    <w:rsid w:val="0024610E"/>
    <w:rsid w:val="00251D7E"/>
    <w:rsid w:val="002536E6"/>
    <w:rsid w:val="00253A3A"/>
    <w:rsid w:val="00253D61"/>
    <w:rsid w:val="00254DD7"/>
    <w:rsid w:val="00254E64"/>
    <w:rsid w:val="00254F73"/>
    <w:rsid w:val="00263F6C"/>
    <w:rsid w:val="00265162"/>
    <w:rsid w:val="00267D17"/>
    <w:rsid w:val="0027651E"/>
    <w:rsid w:val="00276AD1"/>
    <w:rsid w:val="00286892"/>
    <w:rsid w:val="002924F8"/>
    <w:rsid w:val="00294CD0"/>
    <w:rsid w:val="0029600B"/>
    <w:rsid w:val="002B2A01"/>
    <w:rsid w:val="002C5EE5"/>
    <w:rsid w:val="002E1307"/>
    <w:rsid w:val="002E4983"/>
    <w:rsid w:val="002F05EC"/>
    <w:rsid w:val="002F1F8A"/>
    <w:rsid w:val="002F6519"/>
    <w:rsid w:val="002F7E37"/>
    <w:rsid w:val="003019FD"/>
    <w:rsid w:val="00316048"/>
    <w:rsid w:val="003242EF"/>
    <w:rsid w:val="00327D8B"/>
    <w:rsid w:val="00332340"/>
    <w:rsid w:val="00333924"/>
    <w:rsid w:val="0034470D"/>
    <w:rsid w:val="00354211"/>
    <w:rsid w:val="0035571B"/>
    <w:rsid w:val="0036590B"/>
    <w:rsid w:val="00370351"/>
    <w:rsid w:val="00371318"/>
    <w:rsid w:val="003722CC"/>
    <w:rsid w:val="00376947"/>
    <w:rsid w:val="00376F40"/>
    <w:rsid w:val="00387B0E"/>
    <w:rsid w:val="00391208"/>
    <w:rsid w:val="00393ED4"/>
    <w:rsid w:val="003944A1"/>
    <w:rsid w:val="003957A7"/>
    <w:rsid w:val="0039593E"/>
    <w:rsid w:val="003A5371"/>
    <w:rsid w:val="003A5A6F"/>
    <w:rsid w:val="003A606F"/>
    <w:rsid w:val="003B0A8A"/>
    <w:rsid w:val="003C0B60"/>
    <w:rsid w:val="003F0DF9"/>
    <w:rsid w:val="003F0F5C"/>
    <w:rsid w:val="003F2B87"/>
    <w:rsid w:val="00401201"/>
    <w:rsid w:val="00401F8D"/>
    <w:rsid w:val="004028EF"/>
    <w:rsid w:val="0041425F"/>
    <w:rsid w:val="00417ADD"/>
    <w:rsid w:val="00422333"/>
    <w:rsid w:val="0043368E"/>
    <w:rsid w:val="004440AA"/>
    <w:rsid w:val="00445E23"/>
    <w:rsid w:val="00454750"/>
    <w:rsid w:val="0045651A"/>
    <w:rsid w:val="00460293"/>
    <w:rsid w:val="004602AB"/>
    <w:rsid w:val="00464101"/>
    <w:rsid w:val="00464396"/>
    <w:rsid w:val="00464B36"/>
    <w:rsid w:val="0047026D"/>
    <w:rsid w:val="004727C0"/>
    <w:rsid w:val="00475292"/>
    <w:rsid w:val="004879DB"/>
    <w:rsid w:val="0049644B"/>
    <w:rsid w:val="004A7CEE"/>
    <w:rsid w:val="004B1338"/>
    <w:rsid w:val="004B7798"/>
    <w:rsid w:val="004C1A0C"/>
    <w:rsid w:val="004C719F"/>
    <w:rsid w:val="004D39F3"/>
    <w:rsid w:val="004F0E11"/>
    <w:rsid w:val="004F3274"/>
    <w:rsid w:val="004F4FFC"/>
    <w:rsid w:val="00502ED5"/>
    <w:rsid w:val="00506561"/>
    <w:rsid w:val="005070F2"/>
    <w:rsid w:val="00515C87"/>
    <w:rsid w:val="00517953"/>
    <w:rsid w:val="00523739"/>
    <w:rsid w:val="005272D8"/>
    <w:rsid w:val="00532A53"/>
    <w:rsid w:val="00533E97"/>
    <w:rsid w:val="0054017F"/>
    <w:rsid w:val="005416D3"/>
    <w:rsid w:val="00544951"/>
    <w:rsid w:val="005514AB"/>
    <w:rsid w:val="00560B4C"/>
    <w:rsid w:val="00570F4C"/>
    <w:rsid w:val="0057648D"/>
    <w:rsid w:val="00581BA9"/>
    <w:rsid w:val="00582CBC"/>
    <w:rsid w:val="005A1D54"/>
    <w:rsid w:val="005A1EDE"/>
    <w:rsid w:val="005A436D"/>
    <w:rsid w:val="005A4AD8"/>
    <w:rsid w:val="005B7518"/>
    <w:rsid w:val="005C01DF"/>
    <w:rsid w:val="005D40AE"/>
    <w:rsid w:val="005D4F42"/>
    <w:rsid w:val="005D70D1"/>
    <w:rsid w:val="005E5F97"/>
    <w:rsid w:val="005E76F3"/>
    <w:rsid w:val="005F2A30"/>
    <w:rsid w:val="005F2F05"/>
    <w:rsid w:val="005F36EE"/>
    <w:rsid w:val="006008C1"/>
    <w:rsid w:val="00611D67"/>
    <w:rsid w:val="0061419E"/>
    <w:rsid w:val="00617D9F"/>
    <w:rsid w:val="00620E1F"/>
    <w:rsid w:val="00621E39"/>
    <w:rsid w:val="00622890"/>
    <w:rsid w:val="006249ED"/>
    <w:rsid w:val="00627B06"/>
    <w:rsid w:val="00631F1D"/>
    <w:rsid w:val="0063236C"/>
    <w:rsid w:val="0063258A"/>
    <w:rsid w:val="0063658A"/>
    <w:rsid w:val="00637698"/>
    <w:rsid w:val="00646432"/>
    <w:rsid w:val="00647F01"/>
    <w:rsid w:val="006512F5"/>
    <w:rsid w:val="00660207"/>
    <w:rsid w:val="00661D21"/>
    <w:rsid w:val="006664F8"/>
    <w:rsid w:val="006745C5"/>
    <w:rsid w:val="00674604"/>
    <w:rsid w:val="00690433"/>
    <w:rsid w:val="0069121A"/>
    <w:rsid w:val="00694EF6"/>
    <w:rsid w:val="00695075"/>
    <w:rsid w:val="006A0203"/>
    <w:rsid w:val="006A5AED"/>
    <w:rsid w:val="006C2ED6"/>
    <w:rsid w:val="006D649B"/>
    <w:rsid w:val="006D7950"/>
    <w:rsid w:val="006E30B5"/>
    <w:rsid w:val="006F021C"/>
    <w:rsid w:val="006F5C71"/>
    <w:rsid w:val="006F6186"/>
    <w:rsid w:val="00703547"/>
    <w:rsid w:val="00706004"/>
    <w:rsid w:val="00710C62"/>
    <w:rsid w:val="00712FCC"/>
    <w:rsid w:val="00714D30"/>
    <w:rsid w:val="00715024"/>
    <w:rsid w:val="00726C98"/>
    <w:rsid w:val="00735A37"/>
    <w:rsid w:val="00742A3A"/>
    <w:rsid w:val="00744611"/>
    <w:rsid w:val="00753398"/>
    <w:rsid w:val="00770800"/>
    <w:rsid w:val="00776741"/>
    <w:rsid w:val="00786C2D"/>
    <w:rsid w:val="00786DE2"/>
    <w:rsid w:val="00791E39"/>
    <w:rsid w:val="007A02F9"/>
    <w:rsid w:val="007A0567"/>
    <w:rsid w:val="007A4A32"/>
    <w:rsid w:val="007A5FC2"/>
    <w:rsid w:val="007A7D34"/>
    <w:rsid w:val="007B0576"/>
    <w:rsid w:val="007C2956"/>
    <w:rsid w:val="007C5FA2"/>
    <w:rsid w:val="007D0CBF"/>
    <w:rsid w:val="007D7017"/>
    <w:rsid w:val="007E2A13"/>
    <w:rsid w:val="007E38D1"/>
    <w:rsid w:val="007F05C0"/>
    <w:rsid w:val="0081170D"/>
    <w:rsid w:val="008122F6"/>
    <w:rsid w:val="00812FD6"/>
    <w:rsid w:val="00816FA1"/>
    <w:rsid w:val="008200BB"/>
    <w:rsid w:val="0082393D"/>
    <w:rsid w:val="00823B99"/>
    <w:rsid w:val="00825135"/>
    <w:rsid w:val="00830341"/>
    <w:rsid w:val="00830524"/>
    <w:rsid w:val="00832FC7"/>
    <w:rsid w:val="00833EED"/>
    <w:rsid w:val="00834862"/>
    <w:rsid w:val="00837F9A"/>
    <w:rsid w:val="00842C15"/>
    <w:rsid w:val="00843233"/>
    <w:rsid w:val="0084349E"/>
    <w:rsid w:val="00850EA8"/>
    <w:rsid w:val="00867F74"/>
    <w:rsid w:val="0087121A"/>
    <w:rsid w:val="00874DC5"/>
    <w:rsid w:val="00875FD1"/>
    <w:rsid w:val="00876EA0"/>
    <w:rsid w:val="00880879"/>
    <w:rsid w:val="008820A8"/>
    <w:rsid w:val="00883608"/>
    <w:rsid w:val="00887A8E"/>
    <w:rsid w:val="008903A1"/>
    <w:rsid w:val="0089186E"/>
    <w:rsid w:val="00894A00"/>
    <w:rsid w:val="008A4511"/>
    <w:rsid w:val="008A7C00"/>
    <w:rsid w:val="008A7FFB"/>
    <w:rsid w:val="008B2373"/>
    <w:rsid w:val="008B245D"/>
    <w:rsid w:val="008B2C8B"/>
    <w:rsid w:val="008B4C16"/>
    <w:rsid w:val="008B6D6B"/>
    <w:rsid w:val="008C5B1C"/>
    <w:rsid w:val="008C70F6"/>
    <w:rsid w:val="008F1066"/>
    <w:rsid w:val="008F5C6B"/>
    <w:rsid w:val="00905463"/>
    <w:rsid w:val="009107A2"/>
    <w:rsid w:val="00913BF6"/>
    <w:rsid w:val="00916428"/>
    <w:rsid w:val="00917FF8"/>
    <w:rsid w:val="00922920"/>
    <w:rsid w:val="00922AAC"/>
    <w:rsid w:val="00935AE2"/>
    <w:rsid w:val="00936C0C"/>
    <w:rsid w:val="0094012D"/>
    <w:rsid w:val="00945699"/>
    <w:rsid w:val="009514C6"/>
    <w:rsid w:val="009537EB"/>
    <w:rsid w:val="009568DA"/>
    <w:rsid w:val="009659A1"/>
    <w:rsid w:val="009661BB"/>
    <w:rsid w:val="0097377B"/>
    <w:rsid w:val="00976131"/>
    <w:rsid w:val="00993D6D"/>
    <w:rsid w:val="00996B89"/>
    <w:rsid w:val="00997CAF"/>
    <w:rsid w:val="00997D4D"/>
    <w:rsid w:val="009A1538"/>
    <w:rsid w:val="009A3A25"/>
    <w:rsid w:val="009A419A"/>
    <w:rsid w:val="009A5F8C"/>
    <w:rsid w:val="009A71DA"/>
    <w:rsid w:val="009B4DE3"/>
    <w:rsid w:val="009C50EF"/>
    <w:rsid w:val="009D4AA9"/>
    <w:rsid w:val="009E264D"/>
    <w:rsid w:val="009E5035"/>
    <w:rsid w:val="009E63B1"/>
    <w:rsid w:val="009F2524"/>
    <w:rsid w:val="009F31E7"/>
    <w:rsid w:val="009F73D5"/>
    <w:rsid w:val="00A01315"/>
    <w:rsid w:val="00A02CFF"/>
    <w:rsid w:val="00A03654"/>
    <w:rsid w:val="00A0477A"/>
    <w:rsid w:val="00A12B28"/>
    <w:rsid w:val="00A13B7A"/>
    <w:rsid w:val="00A151DE"/>
    <w:rsid w:val="00A3254A"/>
    <w:rsid w:val="00A3254B"/>
    <w:rsid w:val="00A4096B"/>
    <w:rsid w:val="00A41CE3"/>
    <w:rsid w:val="00A46B67"/>
    <w:rsid w:val="00A53E99"/>
    <w:rsid w:val="00A56B4A"/>
    <w:rsid w:val="00A57D04"/>
    <w:rsid w:val="00A62180"/>
    <w:rsid w:val="00A7003A"/>
    <w:rsid w:val="00A70CE9"/>
    <w:rsid w:val="00A7446B"/>
    <w:rsid w:val="00A7737E"/>
    <w:rsid w:val="00A81019"/>
    <w:rsid w:val="00A8212A"/>
    <w:rsid w:val="00A948E6"/>
    <w:rsid w:val="00A97A44"/>
    <w:rsid w:val="00AA0D06"/>
    <w:rsid w:val="00AA3BD5"/>
    <w:rsid w:val="00AA3EF9"/>
    <w:rsid w:val="00AB30FA"/>
    <w:rsid w:val="00AB34CB"/>
    <w:rsid w:val="00AB38A7"/>
    <w:rsid w:val="00AB4C74"/>
    <w:rsid w:val="00AB6AA8"/>
    <w:rsid w:val="00AC372C"/>
    <w:rsid w:val="00AC3C57"/>
    <w:rsid w:val="00AC416F"/>
    <w:rsid w:val="00AC5280"/>
    <w:rsid w:val="00AD1199"/>
    <w:rsid w:val="00AD248B"/>
    <w:rsid w:val="00AD3C42"/>
    <w:rsid w:val="00AF1686"/>
    <w:rsid w:val="00AF209A"/>
    <w:rsid w:val="00AF512E"/>
    <w:rsid w:val="00B14979"/>
    <w:rsid w:val="00B16A8B"/>
    <w:rsid w:val="00B22CD5"/>
    <w:rsid w:val="00B30D20"/>
    <w:rsid w:val="00B31828"/>
    <w:rsid w:val="00B37ABE"/>
    <w:rsid w:val="00B64BBA"/>
    <w:rsid w:val="00B7079A"/>
    <w:rsid w:val="00B70A3F"/>
    <w:rsid w:val="00B7219D"/>
    <w:rsid w:val="00B75D5D"/>
    <w:rsid w:val="00B76EB7"/>
    <w:rsid w:val="00B77F72"/>
    <w:rsid w:val="00B8118D"/>
    <w:rsid w:val="00B84843"/>
    <w:rsid w:val="00B8639E"/>
    <w:rsid w:val="00B8746B"/>
    <w:rsid w:val="00B91206"/>
    <w:rsid w:val="00B97387"/>
    <w:rsid w:val="00BA64DE"/>
    <w:rsid w:val="00BC087A"/>
    <w:rsid w:val="00BC4E5D"/>
    <w:rsid w:val="00BC6A40"/>
    <w:rsid w:val="00BD52C3"/>
    <w:rsid w:val="00BE08E2"/>
    <w:rsid w:val="00BE1375"/>
    <w:rsid w:val="00BF1512"/>
    <w:rsid w:val="00BF3C4D"/>
    <w:rsid w:val="00C02CED"/>
    <w:rsid w:val="00C04CE5"/>
    <w:rsid w:val="00C07DCE"/>
    <w:rsid w:val="00C16B1B"/>
    <w:rsid w:val="00C20DEA"/>
    <w:rsid w:val="00C27C15"/>
    <w:rsid w:val="00C40535"/>
    <w:rsid w:val="00C415F8"/>
    <w:rsid w:val="00C438D3"/>
    <w:rsid w:val="00C516AE"/>
    <w:rsid w:val="00C52661"/>
    <w:rsid w:val="00C53B26"/>
    <w:rsid w:val="00C610D8"/>
    <w:rsid w:val="00C63423"/>
    <w:rsid w:val="00C6352F"/>
    <w:rsid w:val="00C64200"/>
    <w:rsid w:val="00C7534D"/>
    <w:rsid w:val="00C86238"/>
    <w:rsid w:val="00C86860"/>
    <w:rsid w:val="00C92682"/>
    <w:rsid w:val="00C95A75"/>
    <w:rsid w:val="00CA093D"/>
    <w:rsid w:val="00CA1D16"/>
    <w:rsid w:val="00CB25AC"/>
    <w:rsid w:val="00CB622D"/>
    <w:rsid w:val="00CC285C"/>
    <w:rsid w:val="00CD3029"/>
    <w:rsid w:val="00CD4AF2"/>
    <w:rsid w:val="00CD5643"/>
    <w:rsid w:val="00CD6203"/>
    <w:rsid w:val="00CE2293"/>
    <w:rsid w:val="00CE24B0"/>
    <w:rsid w:val="00CF5FE3"/>
    <w:rsid w:val="00CF66CF"/>
    <w:rsid w:val="00CF66D0"/>
    <w:rsid w:val="00D03E19"/>
    <w:rsid w:val="00D07C74"/>
    <w:rsid w:val="00D12417"/>
    <w:rsid w:val="00D22C2A"/>
    <w:rsid w:val="00D24DB2"/>
    <w:rsid w:val="00D31B19"/>
    <w:rsid w:val="00D33425"/>
    <w:rsid w:val="00D339C9"/>
    <w:rsid w:val="00D37C46"/>
    <w:rsid w:val="00D40B00"/>
    <w:rsid w:val="00D4239D"/>
    <w:rsid w:val="00D4400A"/>
    <w:rsid w:val="00D45299"/>
    <w:rsid w:val="00D54F55"/>
    <w:rsid w:val="00D55462"/>
    <w:rsid w:val="00D55FEB"/>
    <w:rsid w:val="00D56308"/>
    <w:rsid w:val="00D623F7"/>
    <w:rsid w:val="00D624BD"/>
    <w:rsid w:val="00D634E4"/>
    <w:rsid w:val="00D65A43"/>
    <w:rsid w:val="00D67B4D"/>
    <w:rsid w:val="00D931F5"/>
    <w:rsid w:val="00DA38B4"/>
    <w:rsid w:val="00DA3F83"/>
    <w:rsid w:val="00DA5745"/>
    <w:rsid w:val="00DA6DD1"/>
    <w:rsid w:val="00DB1A91"/>
    <w:rsid w:val="00DB4926"/>
    <w:rsid w:val="00DC334D"/>
    <w:rsid w:val="00DC4089"/>
    <w:rsid w:val="00DC5DD2"/>
    <w:rsid w:val="00DC65A4"/>
    <w:rsid w:val="00DD670D"/>
    <w:rsid w:val="00DE3B7A"/>
    <w:rsid w:val="00DE4CD1"/>
    <w:rsid w:val="00DE5545"/>
    <w:rsid w:val="00DF456E"/>
    <w:rsid w:val="00E0132D"/>
    <w:rsid w:val="00E053E0"/>
    <w:rsid w:val="00E069AF"/>
    <w:rsid w:val="00E06A8A"/>
    <w:rsid w:val="00E14114"/>
    <w:rsid w:val="00E17058"/>
    <w:rsid w:val="00E17BFE"/>
    <w:rsid w:val="00E2010A"/>
    <w:rsid w:val="00E20AB3"/>
    <w:rsid w:val="00E25DCB"/>
    <w:rsid w:val="00E262B7"/>
    <w:rsid w:val="00E272D6"/>
    <w:rsid w:val="00E32748"/>
    <w:rsid w:val="00E327F7"/>
    <w:rsid w:val="00E36765"/>
    <w:rsid w:val="00E426D3"/>
    <w:rsid w:val="00E5683C"/>
    <w:rsid w:val="00E61967"/>
    <w:rsid w:val="00E62D8A"/>
    <w:rsid w:val="00E6496E"/>
    <w:rsid w:val="00E7297D"/>
    <w:rsid w:val="00E7426E"/>
    <w:rsid w:val="00E756DD"/>
    <w:rsid w:val="00E861E4"/>
    <w:rsid w:val="00E8780F"/>
    <w:rsid w:val="00EA7B56"/>
    <w:rsid w:val="00EB0171"/>
    <w:rsid w:val="00ED593D"/>
    <w:rsid w:val="00EE40FE"/>
    <w:rsid w:val="00F00820"/>
    <w:rsid w:val="00F04874"/>
    <w:rsid w:val="00F0542B"/>
    <w:rsid w:val="00F16FDC"/>
    <w:rsid w:val="00F17F5F"/>
    <w:rsid w:val="00F17F75"/>
    <w:rsid w:val="00F257CD"/>
    <w:rsid w:val="00F41076"/>
    <w:rsid w:val="00F456EB"/>
    <w:rsid w:val="00F47083"/>
    <w:rsid w:val="00F47CB2"/>
    <w:rsid w:val="00F502FC"/>
    <w:rsid w:val="00F5796B"/>
    <w:rsid w:val="00F6062D"/>
    <w:rsid w:val="00F61E60"/>
    <w:rsid w:val="00F6293F"/>
    <w:rsid w:val="00F728EB"/>
    <w:rsid w:val="00F73137"/>
    <w:rsid w:val="00F76283"/>
    <w:rsid w:val="00F83464"/>
    <w:rsid w:val="00F84BCB"/>
    <w:rsid w:val="00F87A39"/>
    <w:rsid w:val="00F87B48"/>
    <w:rsid w:val="00F92EC9"/>
    <w:rsid w:val="00FA2A67"/>
    <w:rsid w:val="00FA7BDD"/>
    <w:rsid w:val="00FB02AC"/>
    <w:rsid w:val="00FB450D"/>
    <w:rsid w:val="00FB7D2B"/>
    <w:rsid w:val="00FC1508"/>
    <w:rsid w:val="00FC1E08"/>
    <w:rsid w:val="00FC6DDD"/>
    <w:rsid w:val="00FD0F4E"/>
    <w:rsid w:val="00FD16C5"/>
    <w:rsid w:val="00FD4784"/>
    <w:rsid w:val="00FD628A"/>
    <w:rsid w:val="00FD7E4F"/>
    <w:rsid w:val="00FE177E"/>
    <w:rsid w:val="00FE3907"/>
    <w:rsid w:val="00FE50BC"/>
    <w:rsid w:val="00FE6513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EDA43-6CC4-4932-B52F-D6A55170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29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5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52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292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29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475292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475292"/>
    <w:rPr>
      <w:b/>
      <w:bCs/>
    </w:rPr>
  </w:style>
  <w:style w:type="paragraph" w:styleId="a4">
    <w:name w:val="No Spacing"/>
    <w:basedOn w:val="a"/>
    <w:link w:val="a5"/>
    <w:qFormat/>
    <w:rsid w:val="00475292"/>
    <w:rPr>
      <w:rFonts w:ascii="Cambria" w:hAnsi="Cambria"/>
      <w:sz w:val="20"/>
      <w:szCs w:val="20"/>
      <w:lang w:val="en-US" w:eastAsia="x-none"/>
    </w:rPr>
  </w:style>
  <w:style w:type="character" w:customStyle="1" w:styleId="a5">
    <w:name w:val="Без интервала Знак"/>
    <w:link w:val="a4"/>
    <w:locked/>
    <w:rsid w:val="00475292"/>
    <w:rPr>
      <w:rFonts w:ascii="Cambria" w:hAnsi="Cambria"/>
      <w:lang w:val="en-US" w:eastAsia="x-none"/>
    </w:rPr>
  </w:style>
  <w:style w:type="paragraph" w:styleId="a6">
    <w:name w:val="Normal (Web)"/>
    <w:basedOn w:val="a"/>
    <w:uiPriority w:val="99"/>
    <w:unhideWhenUsed/>
    <w:rsid w:val="00251D7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51D7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1D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1D7E"/>
  </w:style>
  <w:style w:type="character" w:styleId="a7">
    <w:name w:val="Hyperlink"/>
    <w:basedOn w:val="a0"/>
    <w:uiPriority w:val="99"/>
    <w:semiHidden/>
    <w:unhideWhenUsed/>
    <w:rsid w:val="00251D7E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51D7E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51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semiHidden/>
    <w:rsid w:val="006A020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2A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A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40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4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28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3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0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18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4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57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08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7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5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21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601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01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218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17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28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933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0710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52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700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929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11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43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36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49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94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00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304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55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110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07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220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18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5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75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13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7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48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4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0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17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6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76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72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782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797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43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94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759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585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1724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992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6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2656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516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64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53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742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286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708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6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885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32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139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799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538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277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083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8791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83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84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037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8590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3508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6651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065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22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9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85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815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214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770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43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54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4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407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9696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78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6364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635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802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43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99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43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110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90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937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894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52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03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081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770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4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738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0390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489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761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120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40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56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073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4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86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8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39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64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02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29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54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4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89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2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4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545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19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280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512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45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2638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37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2754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900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98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714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075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340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172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30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33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892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9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98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772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0736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4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481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836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93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593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36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289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3419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7744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7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499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167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5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71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763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179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76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106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711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41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21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24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13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3402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7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2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978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12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538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866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001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884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042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791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8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54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136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276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568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006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804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6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812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1674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131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0593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517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237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346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99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83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27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64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59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471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531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5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7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7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07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7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5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94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7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85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627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194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098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33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481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3310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921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46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730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82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028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12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58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152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17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72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277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550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6564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283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8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844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217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29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136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918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6416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48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0775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3587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8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1877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19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425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07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365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967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146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6560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158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3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356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868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47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328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440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24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94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1335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20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64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801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8328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6933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92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2648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569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819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70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050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60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68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44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26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1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52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36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35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39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61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58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0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50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60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675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083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62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74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262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534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78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04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958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6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875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771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381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69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893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45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31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9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80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60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65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0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9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55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1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00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71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4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055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67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8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974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999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216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57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517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32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188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30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937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03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600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813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892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5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731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57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3556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070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940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0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62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716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723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010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1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2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41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20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88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8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7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3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8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85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29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1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58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938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5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862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46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861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5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891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686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204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743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618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45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043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793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94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977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34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200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06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020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1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280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5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877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48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072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143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745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0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019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418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810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965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56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59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0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24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5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0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6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21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71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51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97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73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2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91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81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67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72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00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75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8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61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45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45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920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72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73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42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107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86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014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5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17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88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5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4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1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82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4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6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9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1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6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6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73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093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954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52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56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2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410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359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093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2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814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35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7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18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353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42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86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09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54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01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04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7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50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28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926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216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858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3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42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044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8198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64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865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824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148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099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427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10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79824&amp;rnd=0F0045FB49DE6E0CA9E1A032F97B1DCB&amp;dst=100276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79824&amp;rnd=0F0045FB49DE6E0CA9E1A032F97B1DCB&amp;dst=100275&amp;fld=134" TargetMode="External"/><Relationship Id="rId12" Type="http://schemas.openxmlformats.org/officeDocument/2006/relationships/hyperlink" Target="http://www.consultant.ru/cons/cgi/online.cgi?req=doc&amp;base=LAW&amp;n=279824&amp;rnd=0F0045FB49DE6E0CA9E1A032F97B1DCB&amp;dst=10019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79824&amp;rnd=0F0045FB49DE6E0CA9E1A032F97B1DCB&amp;dst=100274&amp;fld=134" TargetMode="External"/><Relationship Id="rId11" Type="http://schemas.openxmlformats.org/officeDocument/2006/relationships/hyperlink" Target="http://www.consultant.ru/cons/cgi/online.cgi?req=doc&amp;base=LAW&amp;n=279824&amp;rnd=0F0045FB49DE6E0CA9E1A032F97B1DCB&amp;dst=100191&amp;fld=134" TargetMode="External"/><Relationship Id="rId5" Type="http://schemas.openxmlformats.org/officeDocument/2006/relationships/hyperlink" Target="http://www.consultant.ru/cons/cgi/online.cgi?req=doc&amp;base=LAW&amp;n=188374&amp;rnd=0F0045FB49DE6E0CA9E1A032F97B1DCB&amp;dst=100027&amp;fld=134" TargetMode="External"/><Relationship Id="rId10" Type="http://schemas.openxmlformats.org/officeDocument/2006/relationships/hyperlink" Target="http://www.consultant.ru/cons/cgi/online.cgi?req=doc&amp;base=LAW&amp;n=279824&amp;rnd=0F0045FB49DE6E0CA9E1A032F97B1DCB&amp;dst=10027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10046&amp;rnd=0F0045FB49DE6E0CA9E1A032F97B1DCB&amp;dst=100030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5172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Эльза</cp:lastModifiedBy>
  <cp:revision>4</cp:revision>
  <cp:lastPrinted>2018-06-01T09:10:00Z</cp:lastPrinted>
  <dcterms:created xsi:type="dcterms:W3CDTF">2018-04-24T08:32:00Z</dcterms:created>
  <dcterms:modified xsi:type="dcterms:W3CDTF">2018-06-01T09:10:00Z</dcterms:modified>
</cp:coreProperties>
</file>