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CC" w:rsidRDefault="00AD4668" w:rsidP="00AD4668">
      <w:pPr>
        <w:pStyle w:val="Style7"/>
        <w:widowControl/>
        <w:tabs>
          <w:tab w:val="left" w:pos="8190"/>
        </w:tabs>
        <w:spacing w:before="110" w:line="240" w:lineRule="auto"/>
        <w:jc w:val="both"/>
        <w:rPr>
          <w:rStyle w:val="FontStyle40"/>
          <w:spacing w:val="20"/>
          <w:sz w:val="28"/>
          <w:szCs w:val="28"/>
        </w:rPr>
      </w:pPr>
      <w:r>
        <w:rPr>
          <w:rStyle w:val="FontStyle40"/>
          <w:spacing w:val="20"/>
          <w:sz w:val="28"/>
          <w:szCs w:val="28"/>
        </w:rPr>
        <w:tab/>
      </w:r>
      <w:r w:rsidR="00916832">
        <w:rPr>
          <w:rStyle w:val="FontStyle40"/>
          <w:spacing w:val="20"/>
          <w:sz w:val="28"/>
          <w:szCs w:val="28"/>
        </w:rPr>
        <w:t xml:space="preserve"> </w:t>
      </w:r>
    </w:p>
    <w:p w:rsidR="00AD4668" w:rsidRDefault="00AD4668" w:rsidP="00A562CC">
      <w:pPr>
        <w:pStyle w:val="Style7"/>
        <w:widowControl/>
        <w:tabs>
          <w:tab w:val="left" w:pos="8443"/>
        </w:tabs>
        <w:spacing w:before="110" w:line="240" w:lineRule="auto"/>
        <w:jc w:val="both"/>
        <w:rPr>
          <w:rStyle w:val="FontStyle40"/>
          <w:spacing w:val="20"/>
          <w:sz w:val="28"/>
          <w:szCs w:val="28"/>
        </w:rPr>
      </w:pPr>
    </w:p>
    <w:p w:rsidR="00AD4668" w:rsidRPr="00AD4668" w:rsidRDefault="00AD4668" w:rsidP="00AD4668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AD4668">
        <w:rPr>
          <w:rFonts w:ascii="Times New Roman" w:hAnsi="Times New Roman" w:cs="Times New Roman"/>
          <w:sz w:val="28"/>
          <w:szCs w:val="28"/>
          <w:lang w:bidi="en-US"/>
        </w:rPr>
        <w:t>РОССИЙСКАЯ  ФЕДЕРАЦИЯ</w:t>
      </w:r>
      <w:proofErr w:type="gramEnd"/>
    </w:p>
    <w:p w:rsidR="00AD4668" w:rsidRPr="00AD4668" w:rsidRDefault="00AD4668" w:rsidP="00AD4668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D4668">
        <w:rPr>
          <w:rFonts w:ascii="Times New Roman" w:hAnsi="Times New Roman" w:cs="Times New Roman"/>
          <w:sz w:val="28"/>
          <w:szCs w:val="28"/>
          <w:lang w:bidi="en-US"/>
        </w:rPr>
        <w:t>КАРАЧАЕВО-ЧЕРКЕССКАЯ РЕСПУБЛИКА</w:t>
      </w:r>
    </w:p>
    <w:p w:rsidR="00AD4668" w:rsidRPr="00AD4668" w:rsidRDefault="00AD4668" w:rsidP="00AD4668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D4668">
        <w:rPr>
          <w:rFonts w:ascii="Times New Roman" w:hAnsi="Times New Roman" w:cs="Times New Roman"/>
          <w:sz w:val="28"/>
          <w:szCs w:val="28"/>
          <w:lang w:bidi="en-US"/>
        </w:rPr>
        <w:t>УСТЬ-</w:t>
      </w:r>
      <w:proofErr w:type="gramStart"/>
      <w:r w:rsidRPr="00AD4668">
        <w:rPr>
          <w:rFonts w:ascii="Times New Roman" w:hAnsi="Times New Roman" w:cs="Times New Roman"/>
          <w:sz w:val="28"/>
          <w:szCs w:val="28"/>
          <w:lang w:bidi="en-US"/>
        </w:rPr>
        <w:t>ДЖЕГУТИНСКИЙ  МУНИЦИПАЛЬНЫЙ</w:t>
      </w:r>
      <w:proofErr w:type="gramEnd"/>
      <w:r w:rsidRPr="00AD4668">
        <w:rPr>
          <w:rFonts w:ascii="Times New Roman" w:hAnsi="Times New Roman" w:cs="Times New Roman"/>
          <w:sz w:val="28"/>
          <w:szCs w:val="28"/>
          <w:lang w:bidi="en-US"/>
        </w:rPr>
        <w:t xml:space="preserve"> РАЙОН</w:t>
      </w:r>
    </w:p>
    <w:p w:rsidR="00AD4668" w:rsidRPr="00AD4668" w:rsidRDefault="00AD4668" w:rsidP="00AD4668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AD4668">
        <w:rPr>
          <w:rFonts w:ascii="Times New Roman" w:hAnsi="Times New Roman" w:cs="Times New Roman"/>
          <w:sz w:val="28"/>
          <w:szCs w:val="28"/>
          <w:lang w:bidi="en-US"/>
        </w:rPr>
        <w:t>АДМИНИСТРАЦИЯ  КОЙДАНСКОГО</w:t>
      </w:r>
      <w:proofErr w:type="gramEnd"/>
      <w:r w:rsidRPr="00AD4668">
        <w:rPr>
          <w:rFonts w:ascii="Times New Roman" w:hAnsi="Times New Roman" w:cs="Times New Roman"/>
          <w:sz w:val="28"/>
          <w:szCs w:val="28"/>
          <w:lang w:bidi="en-US"/>
        </w:rPr>
        <w:t xml:space="preserve">  СЕЛЬСКОГО ПОСЕЛЕНИЯ</w:t>
      </w:r>
    </w:p>
    <w:p w:rsidR="00AD4668" w:rsidRPr="00AD4668" w:rsidRDefault="00AD4668" w:rsidP="00AD4668">
      <w:pPr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AD4668" w:rsidRPr="00AD4668" w:rsidRDefault="00AD4668" w:rsidP="00AD4668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ПОСТАНОВЛЕНИЕ </w:t>
      </w:r>
    </w:p>
    <w:p w:rsidR="00AD4668" w:rsidRPr="00566BB4" w:rsidRDefault="00916832" w:rsidP="00AD4668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20.08</w:t>
      </w:r>
      <w:r w:rsidR="00AD4668">
        <w:rPr>
          <w:sz w:val="28"/>
          <w:szCs w:val="28"/>
          <w:lang w:bidi="en-US"/>
        </w:rPr>
        <w:t>.</w:t>
      </w:r>
      <w:r w:rsidR="00AD4668" w:rsidRPr="00566BB4">
        <w:rPr>
          <w:sz w:val="28"/>
          <w:szCs w:val="28"/>
          <w:lang w:bidi="en-US"/>
        </w:rPr>
        <w:t>201</w:t>
      </w:r>
      <w:r w:rsidR="00A5407C">
        <w:rPr>
          <w:sz w:val="28"/>
          <w:szCs w:val="28"/>
          <w:lang w:bidi="en-US"/>
        </w:rPr>
        <w:t>9</w:t>
      </w:r>
      <w:r w:rsidR="00AD4668" w:rsidRPr="00566BB4">
        <w:rPr>
          <w:sz w:val="28"/>
          <w:szCs w:val="28"/>
          <w:lang w:bidi="en-US"/>
        </w:rPr>
        <w:t>г</w:t>
      </w:r>
      <w:r w:rsidR="00AD4668" w:rsidRPr="00AD4668">
        <w:rPr>
          <w:rFonts w:ascii="Times New Roman" w:hAnsi="Times New Roman" w:cs="Times New Roman"/>
          <w:sz w:val="28"/>
          <w:szCs w:val="28"/>
          <w:lang w:bidi="en-US"/>
        </w:rPr>
        <w:t xml:space="preserve">.                                  </w:t>
      </w:r>
      <w:r w:rsidR="00AD466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D4668" w:rsidRPr="00AD4668">
        <w:rPr>
          <w:rFonts w:ascii="Times New Roman" w:hAnsi="Times New Roman" w:cs="Times New Roman"/>
          <w:sz w:val="28"/>
          <w:szCs w:val="28"/>
          <w:lang w:bidi="en-US"/>
        </w:rPr>
        <w:t xml:space="preserve"> с. </w:t>
      </w:r>
      <w:proofErr w:type="spellStart"/>
      <w:r w:rsidR="00AD4668" w:rsidRPr="00AD4668">
        <w:rPr>
          <w:rFonts w:ascii="Times New Roman" w:hAnsi="Times New Roman" w:cs="Times New Roman"/>
          <w:sz w:val="28"/>
          <w:szCs w:val="28"/>
          <w:lang w:bidi="en-US"/>
        </w:rPr>
        <w:t>Койдан</w:t>
      </w:r>
      <w:proofErr w:type="spellEnd"/>
      <w:r w:rsidR="00AD4668" w:rsidRPr="00566BB4">
        <w:rPr>
          <w:sz w:val="28"/>
          <w:szCs w:val="28"/>
          <w:lang w:bidi="en-US"/>
        </w:rPr>
        <w:t xml:space="preserve">                                         №</w:t>
      </w:r>
      <w:r>
        <w:rPr>
          <w:sz w:val="28"/>
          <w:szCs w:val="28"/>
          <w:lang w:bidi="en-US"/>
        </w:rPr>
        <w:t xml:space="preserve"> 19</w:t>
      </w:r>
      <w:r w:rsidR="00DB09BF">
        <w:rPr>
          <w:sz w:val="28"/>
          <w:szCs w:val="28"/>
          <w:lang w:bidi="en-US"/>
        </w:rPr>
        <w:t>/1</w:t>
      </w:r>
      <w:bookmarkStart w:id="0" w:name="_GoBack"/>
      <w:bookmarkEnd w:id="0"/>
    </w:p>
    <w:p w:rsidR="00AD4668" w:rsidRPr="002E6DB1" w:rsidRDefault="00AD4668" w:rsidP="00A562CC">
      <w:pPr>
        <w:pStyle w:val="Style7"/>
        <w:widowControl/>
        <w:tabs>
          <w:tab w:val="left" w:pos="8443"/>
        </w:tabs>
        <w:spacing w:before="110" w:line="240" w:lineRule="auto"/>
        <w:jc w:val="both"/>
        <w:rPr>
          <w:rStyle w:val="FontStyle40"/>
          <w:spacing w:val="20"/>
          <w:sz w:val="28"/>
          <w:szCs w:val="28"/>
        </w:rPr>
      </w:pPr>
    </w:p>
    <w:p w:rsidR="00A562CC" w:rsidRPr="00250488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48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Pr="00250488">
        <w:rPr>
          <w:rFonts w:ascii="Times New Roman" w:eastAsia="Times New Roman" w:hAnsi="Times New Roman" w:cs="Times New Roman"/>
          <w:sz w:val="28"/>
          <w:szCs w:val="28"/>
        </w:rPr>
        <w:t>утверждении  Стратегии</w:t>
      </w:r>
      <w:proofErr w:type="gramEnd"/>
      <w:r w:rsidRPr="00250488">
        <w:rPr>
          <w:rFonts w:ascii="Times New Roman" w:eastAsia="Times New Roman" w:hAnsi="Times New Roman" w:cs="Times New Roman"/>
          <w:sz w:val="28"/>
          <w:szCs w:val="28"/>
        </w:rPr>
        <w:t>  развития  информационного</w:t>
      </w:r>
    </w:p>
    <w:p w:rsidR="00A562CC" w:rsidRPr="00250488" w:rsidRDefault="00A562CC" w:rsidP="00AD4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0488">
        <w:rPr>
          <w:rFonts w:ascii="Times New Roman" w:eastAsia="Times New Roman" w:hAnsi="Times New Roman" w:cs="Times New Roman"/>
          <w:sz w:val="28"/>
          <w:szCs w:val="28"/>
        </w:rPr>
        <w:t>общества  в</w:t>
      </w:r>
      <w:proofErr w:type="gramEnd"/>
      <w:r w:rsidRPr="0025048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="00AD4668" w:rsidRPr="00250488">
        <w:rPr>
          <w:rFonts w:ascii="Times New Roman" w:eastAsia="Times New Roman" w:hAnsi="Times New Roman" w:cs="Times New Roman"/>
          <w:sz w:val="28"/>
          <w:szCs w:val="28"/>
        </w:rPr>
        <w:t>Койданском</w:t>
      </w:r>
      <w:proofErr w:type="spellEnd"/>
      <w:r w:rsidR="00AD4668" w:rsidRPr="0025048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</w:p>
    <w:p w:rsidR="00A562CC" w:rsidRPr="00250488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04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4668" w:rsidRPr="00250488">
        <w:rPr>
          <w:rFonts w:ascii="Times New Roman" w:eastAsia="Times New Roman" w:hAnsi="Times New Roman" w:cs="Times New Roman"/>
          <w:sz w:val="28"/>
          <w:szCs w:val="28"/>
        </w:rPr>
        <w:t>а  2020</w:t>
      </w:r>
      <w:proofErr w:type="gramEnd"/>
      <w:r w:rsidRPr="00250488">
        <w:rPr>
          <w:rFonts w:ascii="Times New Roman" w:eastAsia="Times New Roman" w:hAnsi="Times New Roman" w:cs="Times New Roman"/>
          <w:sz w:val="28"/>
          <w:szCs w:val="28"/>
        </w:rPr>
        <w:t>-2030 годы</w:t>
      </w:r>
    </w:p>
    <w:p w:rsidR="00A562CC" w:rsidRPr="002E6DB1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62CC" w:rsidRPr="002E6DB1" w:rsidRDefault="00A562CC" w:rsidP="002E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         Руководствуясь Указом Президента Российской Федерации от 9 мая 2017 г. N 203 "О Стратегии развития информационного общества в Российской Федерации на 2017 - 2030 годы", Федеральным законом </w:t>
      </w:r>
      <w:proofErr w:type="gramStart"/>
      <w:r w:rsidRPr="002E6D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16832">
        <w:rPr>
          <w:rFonts w:ascii="Times New Roman" w:eastAsia="Times New Roman" w:hAnsi="Times New Roman" w:cs="Times New Roman"/>
          <w:sz w:val="28"/>
          <w:szCs w:val="28"/>
        </w:rPr>
        <w:t xml:space="preserve">  06</w:t>
      </w:r>
      <w:proofErr w:type="gramEnd"/>
      <w:r w:rsidR="00916832">
        <w:rPr>
          <w:rFonts w:ascii="Times New Roman" w:eastAsia="Times New Roman" w:hAnsi="Times New Roman" w:cs="Times New Roman"/>
          <w:sz w:val="28"/>
          <w:szCs w:val="28"/>
        </w:rPr>
        <w:t xml:space="preserve"> октября 2003 года </w:t>
      </w: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  №131-ФЗ «Об общих принципах органов местного самоуправления в Российской Федерации», Уставом </w:t>
      </w:r>
      <w:proofErr w:type="spellStart"/>
      <w:r w:rsidR="00AD4668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DB1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Pr="002E6DB1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AD4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CC" w:rsidRPr="002E6DB1" w:rsidRDefault="00A562CC" w:rsidP="00A5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562CC" w:rsidRPr="002E6DB1" w:rsidRDefault="00A562CC" w:rsidP="00A562C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Стратегию развития информационного общества в </w:t>
      </w:r>
      <w:proofErr w:type="spellStart"/>
      <w:r w:rsidR="00AD4668">
        <w:rPr>
          <w:rFonts w:ascii="Times New Roman" w:eastAsia="Times New Roman" w:hAnsi="Times New Roman" w:cs="Times New Roman"/>
          <w:sz w:val="28"/>
          <w:szCs w:val="28"/>
        </w:rPr>
        <w:t>Койданском</w:t>
      </w:r>
      <w:proofErr w:type="spellEnd"/>
      <w:r w:rsidR="00AD466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D4668">
        <w:rPr>
          <w:rFonts w:ascii="Times New Roman" w:eastAsia="Times New Roman" w:hAnsi="Times New Roman" w:cs="Times New Roman"/>
          <w:sz w:val="28"/>
          <w:szCs w:val="28"/>
        </w:rPr>
        <w:t>Усть-Джегутинского</w:t>
      </w:r>
      <w:proofErr w:type="spellEnd"/>
      <w:r w:rsidR="00AD4668">
        <w:rPr>
          <w:rFonts w:ascii="Times New Roman" w:eastAsia="Times New Roman" w:hAnsi="Times New Roman" w:cs="Times New Roman"/>
          <w:sz w:val="28"/>
          <w:szCs w:val="28"/>
        </w:rPr>
        <w:t xml:space="preserve"> района Карачаево-Черкесской республики</w:t>
      </w: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AD46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 - 2030 годы.</w:t>
      </w:r>
    </w:p>
    <w:p w:rsidR="00A562CC" w:rsidRPr="00AD4668" w:rsidRDefault="00A562CC" w:rsidP="008337E7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B624E">
        <w:rPr>
          <w:rFonts w:ascii="Times New Roman" w:eastAsia="Times New Roman" w:hAnsi="Times New Roman" w:cs="Times New Roman"/>
          <w:sz w:val="28"/>
          <w:szCs w:val="28"/>
        </w:rPr>
        <w:t>с даты его</w:t>
      </w:r>
      <w:r w:rsidRPr="002E6DB1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 и подлежит размещению на официальном сайте администрации сельс</w:t>
      </w:r>
      <w:r w:rsidR="008337E7">
        <w:rPr>
          <w:rFonts w:ascii="Times New Roman" w:eastAsia="Times New Roman" w:hAnsi="Times New Roman"/>
          <w:sz w:val="28"/>
          <w:szCs w:val="28"/>
        </w:rPr>
        <w:t xml:space="preserve">кого поселения </w:t>
      </w:r>
      <w:proofErr w:type="spellStart"/>
      <w:r w:rsidR="00AD4668" w:rsidRPr="00AD4668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en-US"/>
        </w:rPr>
        <w:t>koydan</w:t>
      </w:r>
      <w:proofErr w:type="spellEnd"/>
      <w:r w:rsidR="00AD4668" w:rsidRPr="00AD4668">
        <w:rPr>
          <w:rFonts w:ascii="Times New Roman" w:eastAsia="Times New Roman" w:hAnsi="Times New Roman"/>
          <w:color w:val="548DD4" w:themeColor="text2" w:themeTint="99"/>
          <w:sz w:val="28"/>
          <w:szCs w:val="28"/>
        </w:rPr>
        <w:t>.</w:t>
      </w:r>
      <w:proofErr w:type="spellStart"/>
      <w:r w:rsidR="00AD4668" w:rsidRPr="00AD4668">
        <w:rPr>
          <w:rFonts w:ascii="Times New Roman" w:eastAsia="Times New Roman" w:hAnsi="Times New Roman"/>
          <w:color w:val="548DD4" w:themeColor="text2" w:themeTint="99"/>
          <w:sz w:val="28"/>
          <w:szCs w:val="28"/>
          <w:lang w:val="en-US"/>
        </w:rPr>
        <w:t>ru</w:t>
      </w:r>
      <w:proofErr w:type="spellEnd"/>
    </w:p>
    <w:p w:rsidR="00A562CC" w:rsidRPr="002E6DB1" w:rsidRDefault="00A562CC" w:rsidP="00A562CC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562CC" w:rsidRPr="00DB624E" w:rsidRDefault="00A562CC" w:rsidP="00DB624E">
      <w:pPr>
        <w:spacing w:before="100" w:beforeAutospacing="1" w:after="100" w:afterAutospacing="1" w:line="240" w:lineRule="auto"/>
        <w:rPr>
          <w:rStyle w:val="FontStyle53"/>
          <w:rFonts w:eastAsia="Times New Roman"/>
          <w:sz w:val="28"/>
          <w:szCs w:val="28"/>
        </w:rPr>
      </w:pPr>
      <w:r w:rsidRPr="002E6D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4668" w:rsidRPr="00AD4668" w:rsidRDefault="00AD4668" w:rsidP="00AD4668">
      <w:pPr>
        <w:spacing w:after="0" w:line="240" w:lineRule="auto"/>
        <w:rPr>
          <w:rStyle w:val="FontStyle53"/>
          <w:sz w:val="28"/>
          <w:szCs w:val="28"/>
        </w:rPr>
      </w:pPr>
      <w:r w:rsidRPr="00AD4668">
        <w:rPr>
          <w:rStyle w:val="FontStyle53"/>
          <w:sz w:val="28"/>
          <w:szCs w:val="28"/>
        </w:rPr>
        <w:t>Исполняющий обязанности</w:t>
      </w:r>
    </w:p>
    <w:p w:rsidR="00AD4668" w:rsidRDefault="00AD4668" w:rsidP="00AD4668">
      <w:pPr>
        <w:spacing w:after="0" w:line="24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Главы</w:t>
      </w:r>
      <w:r w:rsidR="00A562CC" w:rsidRPr="002E6DB1">
        <w:rPr>
          <w:rStyle w:val="FontStyle53"/>
          <w:sz w:val="28"/>
          <w:szCs w:val="28"/>
        </w:rPr>
        <w:t xml:space="preserve"> администрации    </w:t>
      </w:r>
    </w:p>
    <w:p w:rsidR="005F29CC" w:rsidRDefault="00AD4668" w:rsidP="00AD4668">
      <w:pPr>
        <w:spacing w:after="0" w:line="240" w:lineRule="auto"/>
        <w:rPr>
          <w:rStyle w:val="FontStyle53"/>
          <w:sz w:val="28"/>
          <w:szCs w:val="28"/>
        </w:rPr>
      </w:pPr>
      <w:proofErr w:type="spellStart"/>
      <w:r>
        <w:rPr>
          <w:rStyle w:val="FontStyle53"/>
          <w:sz w:val="28"/>
          <w:szCs w:val="28"/>
        </w:rPr>
        <w:t>Койданского</w:t>
      </w:r>
      <w:proofErr w:type="spellEnd"/>
      <w:r>
        <w:rPr>
          <w:rStyle w:val="FontStyle53"/>
          <w:sz w:val="28"/>
          <w:szCs w:val="28"/>
        </w:rPr>
        <w:t xml:space="preserve"> сельского поселения</w:t>
      </w:r>
      <w:r w:rsidR="00A562CC" w:rsidRPr="002E6DB1">
        <w:rPr>
          <w:rStyle w:val="FontStyle53"/>
          <w:sz w:val="28"/>
          <w:szCs w:val="28"/>
        </w:rPr>
        <w:t xml:space="preserve">                                    </w:t>
      </w:r>
      <w:proofErr w:type="spellStart"/>
      <w:r>
        <w:rPr>
          <w:rStyle w:val="FontStyle53"/>
          <w:sz w:val="28"/>
          <w:szCs w:val="28"/>
        </w:rPr>
        <w:t>Р.А.Боташев</w:t>
      </w:r>
      <w:proofErr w:type="spellEnd"/>
      <w:r w:rsidR="00A562CC" w:rsidRPr="002E6DB1">
        <w:rPr>
          <w:rStyle w:val="FontStyle53"/>
          <w:sz w:val="28"/>
          <w:szCs w:val="28"/>
        </w:rPr>
        <w:t xml:space="preserve">                              </w:t>
      </w:r>
      <w:r w:rsidR="008337E7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 </w:t>
      </w:r>
    </w:p>
    <w:p w:rsidR="008337E7" w:rsidRDefault="008337E7" w:rsidP="00AD4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664" w:rsidRDefault="006F1664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4E" w:rsidRDefault="00DB624E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668" w:rsidRDefault="00AD4668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668" w:rsidRDefault="00AD4668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668" w:rsidRDefault="00AD4668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668" w:rsidRDefault="00AD4668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668" w:rsidRPr="008337E7" w:rsidRDefault="00AD4668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A2E" w:rsidRDefault="005F29CC" w:rsidP="000D1A2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t>Приложение</w:t>
      </w: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br/>
        <w:t>к постановлению</w:t>
      </w:r>
      <w:r w:rsidR="000D1A2E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t xml:space="preserve">дминистрации </w:t>
      </w:r>
    </w:p>
    <w:p w:rsidR="00AD4668" w:rsidRDefault="00AD4668" w:rsidP="00667FB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D1A2E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поселения </w:t>
      </w:r>
    </w:p>
    <w:p w:rsidR="005F29CC" w:rsidRPr="00667FBB" w:rsidRDefault="005F29CC" w:rsidP="00667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t>       </w:t>
      </w:r>
      <w:r w:rsidR="000D1A2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D1A2E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A562CC">
        <w:rPr>
          <w:rFonts w:ascii="Times New Roman" w:eastAsia="Times New Roman" w:hAnsi="Times New Roman" w:cs="Times New Roman"/>
          <w:iCs/>
          <w:sz w:val="24"/>
          <w:szCs w:val="24"/>
        </w:rPr>
        <w:t xml:space="preserve">т </w:t>
      </w:r>
      <w:proofErr w:type="gramStart"/>
      <w:r w:rsidR="00916832">
        <w:rPr>
          <w:rFonts w:ascii="Times New Roman" w:eastAsia="Times New Roman" w:hAnsi="Times New Roman" w:cs="Times New Roman"/>
          <w:iCs/>
          <w:sz w:val="24"/>
          <w:szCs w:val="24"/>
        </w:rPr>
        <w:t xml:space="preserve">20 </w:t>
      </w:r>
      <w:r w:rsidR="00AD4668">
        <w:rPr>
          <w:rFonts w:ascii="Times New Roman" w:eastAsia="Times New Roman" w:hAnsi="Times New Roman" w:cs="Times New Roman"/>
          <w:iCs/>
          <w:sz w:val="24"/>
          <w:szCs w:val="24"/>
        </w:rPr>
        <w:t xml:space="preserve"> августа</w:t>
      </w:r>
      <w:proofErr w:type="gramEnd"/>
      <w:r w:rsidR="00AD4668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</w:t>
      </w:r>
      <w:r w:rsidR="008337E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7FBB">
        <w:rPr>
          <w:rFonts w:ascii="Times New Roman" w:eastAsia="Times New Roman" w:hAnsi="Times New Roman" w:cs="Times New Roman"/>
          <w:iCs/>
          <w:sz w:val="24"/>
          <w:szCs w:val="24"/>
        </w:rPr>
        <w:t>г.  №</w:t>
      </w:r>
      <w:r w:rsidR="008337E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16832">
        <w:rPr>
          <w:rFonts w:ascii="Times New Roman" w:eastAsia="Times New Roman" w:hAnsi="Times New Roman" w:cs="Times New Roman"/>
          <w:iCs/>
          <w:sz w:val="24"/>
          <w:szCs w:val="24"/>
        </w:rPr>
        <w:t>19</w:t>
      </w:r>
    </w:p>
    <w:p w:rsidR="005F29CC" w:rsidRPr="005F29CC" w:rsidRDefault="005F29CC" w:rsidP="0066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29CC" w:rsidRPr="005F29CC" w:rsidRDefault="005F29CC" w:rsidP="000D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Стратегия развития информационного общества </w:t>
      </w:r>
    </w:p>
    <w:p w:rsidR="005F29CC" w:rsidRPr="005F29CC" w:rsidRDefault="005F29CC" w:rsidP="000D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>Койданском</w:t>
      </w:r>
      <w:proofErr w:type="spellEnd"/>
      <w:proofErr w:type="gramEnd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сельском поселении </w:t>
      </w:r>
      <w:proofErr w:type="spellStart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>Усть-Джегутинского</w:t>
      </w:r>
      <w:proofErr w:type="spellEnd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Карачаево-Черкесской Республики</w:t>
      </w:r>
    </w:p>
    <w:p w:rsidR="005F29CC" w:rsidRPr="005F29CC" w:rsidRDefault="00AD4668" w:rsidP="000D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2030 годы.</w:t>
      </w:r>
    </w:p>
    <w:p w:rsidR="005F29CC" w:rsidRDefault="005F29CC" w:rsidP="000D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094F" w:rsidRPr="005F29CC" w:rsidRDefault="00D8094F" w:rsidP="00D80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. Общие положения.</w:t>
      </w:r>
    </w:p>
    <w:p w:rsidR="005F29CC" w:rsidRPr="005F29CC" w:rsidRDefault="005F29CC" w:rsidP="00AA7F4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Настоящая Стратегия определяет цели, задачи и меры по реализации внутренней и внешней </w:t>
      </w:r>
      <w:proofErr w:type="gramStart"/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Койданском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 в сфере применения информационных и коммуникационных технологий, направленные на развитие информационного общества.</w:t>
      </w:r>
    </w:p>
    <w:p w:rsidR="005F29CC" w:rsidRDefault="005F29CC" w:rsidP="00AA7F4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Правовую основу настоящей Стратегии составляют Конституция Российской Федерации, Федеральный закон от 28 июня 2014 г.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 </w:t>
      </w:r>
      <w:r w:rsidR="00AD4668">
        <w:rPr>
          <w:rFonts w:ascii="Times New Roman" w:eastAsia="Times New Roman" w:hAnsi="Times New Roman" w:cs="Times New Roman"/>
          <w:sz w:val="24"/>
          <w:szCs w:val="24"/>
        </w:rPr>
        <w:t>Карачаево-Черкесской Республики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, определяющие направления применения информационных и коммуникационных технологий в </w:t>
      </w:r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карачаево-Черкесской Республике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 муниципальные нормативные правовые акты.</w:t>
      </w:r>
    </w:p>
    <w:p w:rsidR="005F29CC" w:rsidRPr="000D1A2E" w:rsidRDefault="005F29CC" w:rsidP="00AA7F4D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D1A2E">
        <w:rPr>
          <w:rFonts w:ascii="Times New Roman" w:eastAsia="Times New Roman" w:hAnsi="Times New Roman" w:cs="Times New Roman"/>
          <w:sz w:val="24"/>
          <w:szCs w:val="24"/>
        </w:rPr>
        <w:t>Основными принципами настоящей Стратегии являются: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обеспечение прав граждан на доступ к информации;</w:t>
      </w:r>
    </w:p>
    <w:p w:rsidR="005F29CC" w:rsidRPr="005F29CC" w:rsidRDefault="000D1A2E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обеспечение свободы выбора средств получения знаний при работе с информацией;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сохранение традиционных и привычных для граждан (отличных от цифровых) форм получения товаров и услуг;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5F29CC" w:rsidRPr="005F29CC" w:rsidRDefault="000D1A2E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обеспечение государственной защиты интересов российских граждан в информационной сфере.</w:t>
      </w:r>
    </w:p>
    <w:p w:rsidR="005F29CC" w:rsidRPr="000D1A2E" w:rsidRDefault="00AA7F4D" w:rsidP="00AA7F4D">
      <w:pPr>
        <w:pStyle w:val="aa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5F29CC" w:rsidRPr="000D1A2E">
        <w:rPr>
          <w:rFonts w:ascii="Times New Roman" w:eastAsia="Times New Roman" w:hAnsi="Times New Roman" w:cs="Times New Roman"/>
          <w:sz w:val="24"/>
          <w:szCs w:val="24"/>
        </w:rPr>
        <w:t>В настоящей Стратегии используются следующие основные понятия: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в области противодействия техническим разведкам и технической защиты информации;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4.3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информационное общество - общество, в котором информация и уровень ее применения и доступности кардинальным образом влияют на экономические и социокультурные условия жизни граждан;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4.5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информационное пространство -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4.6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4.7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4.8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4.9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4.10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4.11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4.12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4.13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4.14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4.15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смарт-узлы и другое) в сети, а не в "облаке";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4.16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4.17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государственной власти Российской Федерации, организаций и граждан.</w:t>
      </w:r>
    </w:p>
    <w:p w:rsidR="005F29CC" w:rsidRPr="00AA7F4D" w:rsidRDefault="000D1A2E" w:rsidP="00AA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 Цель настоящей Стратегии и страте</w:t>
      </w:r>
      <w:r w:rsidR="00AA7F4D">
        <w:rPr>
          <w:rFonts w:ascii="Times New Roman" w:eastAsia="Times New Roman" w:hAnsi="Times New Roman" w:cs="Times New Roman"/>
          <w:b/>
          <w:bCs/>
          <w:sz w:val="24"/>
          <w:szCs w:val="24"/>
        </w:rPr>
        <w:t>гические приоритеты при развитии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7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информационного общества</w:t>
      </w:r>
    </w:p>
    <w:p w:rsidR="005F29CC" w:rsidRPr="00D8094F" w:rsidRDefault="005F29CC" w:rsidP="00AA7F4D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4F">
        <w:rPr>
          <w:rFonts w:ascii="Times New Roman" w:eastAsia="Times New Roman" w:hAnsi="Times New Roman" w:cs="Times New Roman"/>
          <w:sz w:val="24"/>
          <w:szCs w:val="24"/>
        </w:rPr>
        <w:t xml:space="preserve">Целью настоящей Стратегии является создание условий для формирования в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Койданском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сельском </w:t>
      </w:r>
      <w:proofErr w:type="gramStart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поселении </w:t>
      </w:r>
      <w:r w:rsidR="008337E7" w:rsidRPr="005F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94F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gramEnd"/>
      <w:r w:rsidRPr="00D8094F">
        <w:rPr>
          <w:rFonts w:ascii="Times New Roman" w:eastAsia="Times New Roman" w:hAnsi="Times New Roman" w:cs="Times New Roman"/>
          <w:sz w:val="24"/>
          <w:szCs w:val="24"/>
        </w:rPr>
        <w:t xml:space="preserve"> знаний.</w:t>
      </w:r>
    </w:p>
    <w:p w:rsidR="005F29CC" w:rsidRPr="005F29CC" w:rsidRDefault="005F29CC" w:rsidP="00AA7F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Настоящая Стратегия призвана способствовать обеспечению следующих интересов граждан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</w:t>
      </w:r>
      <w:r w:rsidR="00A5407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D4668">
        <w:rPr>
          <w:rFonts w:ascii="Times New Roman" w:eastAsia="Times New Roman" w:hAnsi="Times New Roman" w:cs="Times New Roman"/>
          <w:sz w:val="24"/>
          <w:szCs w:val="24"/>
        </w:rPr>
        <w:t>ления.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развитие человеческого потенциала;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граждан и государства;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развитие свободного, устойчивого и безопасного взаимодействия граждан и организаций, органов местного самоуправления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муниципального управления, развитие экономики и социальной сферы;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0D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формирование цифровой экономики.</w:t>
      </w:r>
    </w:p>
    <w:p w:rsidR="005F29CC" w:rsidRPr="00166F9A" w:rsidRDefault="005F29CC" w:rsidP="00D8094F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F9A">
        <w:rPr>
          <w:rFonts w:ascii="Times New Roman" w:eastAsia="Times New Roman" w:hAnsi="Times New Roman" w:cs="Times New Roman"/>
          <w:sz w:val="24"/>
          <w:szCs w:val="24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развитие информационной и коммуникационной инфраструктуры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применение российских информационных и коммуникационных технологий;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формирование новой технологической основы для развития экономики и социальной сферы;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обеспечение национальных интересов в области цифровой экономики.</w:t>
      </w:r>
    </w:p>
    <w:p w:rsidR="005F29CC" w:rsidRPr="00A562CC" w:rsidRDefault="005F29CC" w:rsidP="005F29CC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4F">
        <w:rPr>
          <w:rFonts w:ascii="Times New Roman" w:eastAsia="Times New Roman" w:hAnsi="Times New Roman" w:cs="Times New Roman"/>
          <w:sz w:val="24"/>
          <w:szCs w:val="24"/>
        </w:rPr>
        <w:t xml:space="preserve">В целях развития информационного общества создаются условия для формирования пространства знаний и предоставления доступа к нему, совершенствования </w:t>
      </w:r>
      <w:r w:rsidRPr="00D8094F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механизмов распространения знаний, их применения на практике в интересах личности, общества и государства.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 Формирование информационного пространства с учетом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потребностей граждан и общества в получении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качественных и достоверных сведений </w:t>
      </w:r>
    </w:p>
    <w:p w:rsidR="005F29CC" w:rsidRPr="005F29CC" w:rsidRDefault="005F29CC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F29CC" w:rsidRPr="005F29CC" w:rsidRDefault="005F29CC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5F29CC" w:rsidRPr="005F29CC" w:rsidRDefault="00D8094F" w:rsidP="0016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формирования информационного пространства знаний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проводить мероприятия в области духовно-нравственного воспитания граждан;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сохранению культуры и общероссийской идентичности народов Российской Федерации;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усовершенствовать механизмы обмена знаниями;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.8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.9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предотвращении и отражении угроз информационной безопасности граждан и ликвидации последствий их проявления;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агрегаторы</w:t>
      </w:r>
      <w:proofErr w:type="spellEnd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, социальные сети, сайты в сети "Интернет", мессенджеры);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.17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доступные, качественные и легальные </w:t>
      </w:r>
      <w:proofErr w:type="spellStart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медиапродукты</w:t>
      </w:r>
      <w:proofErr w:type="spellEnd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 и сервисы российского производства;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.18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5F29CC" w:rsidRPr="005F29CC" w:rsidRDefault="005F29CC" w:rsidP="00AA7F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Развитие информационной и коммуникационной инфраструктуры</w:t>
      </w:r>
    </w:p>
    <w:p w:rsidR="005F29CC" w:rsidRPr="005F29CC" w:rsidRDefault="00AA7F4D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F29CC" w:rsidRPr="005F29CC" w:rsidRDefault="005F29CC" w:rsidP="00F002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Целью развития информационной и коммуникационной инфраструктуры </w:t>
      </w:r>
      <w:proofErr w:type="spellStart"/>
      <w:r w:rsidR="00AD4668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AD466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337E7" w:rsidRPr="005F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5F29CC">
        <w:rPr>
          <w:rFonts w:ascii="Times New Roman" w:eastAsia="Times New Roman" w:hAnsi="Times New Roman" w:cs="Times New Roman"/>
          <w:sz w:val="24"/>
          <w:szCs w:val="24"/>
        </w:rPr>
        <w:t>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5F29CC" w:rsidRPr="005F29CC" w:rsidRDefault="00D8094F" w:rsidP="0016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на уровне программного обеспечения и сервисов, предоставляемых с использованием сети "Интернет";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на уровне информационных систем и центров обработки данных;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5F29CC" w:rsidRPr="005F29CC" w:rsidRDefault="00D8094F" w:rsidP="0016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устойчивого функционирования информационной инфраструктуры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</w:t>
      </w:r>
      <w:r w:rsidR="00F0020E">
        <w:rPr>
          <w:rFonts w:ascii="Times New Roman" w:eastAsia="Times New Roman" w:hAnsi="Times New Roman" w:cs="Times New Roman"/>
          <w:sz w:val="24"/>
          <w:szCs w:val="24"/>
        </w:rPr>
        <w:t>алужской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 области, Российской Федерации;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использование российских </w:t>
      </w:r>
      <w:proofErr w:type="spellStart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криптоалгоритмов</w:t>
      </w:r>
      <w:proofErr w:type="spellEnd"/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скоординировать действия, направленные на подключение объектов к информационной инфраструктуре </w:t>
      </w:r>
      <w:r w:rsidR="00AD4668">
        <w:rPr>
          <w:rFonts w:ascii="Times New Roman" w:eastAsia="Times New Roman" w:hAnsi="Times New Roman" w:cs="Times New Roman"/>
          <w:sz w:val="24"/>
          <w:szCs w:val="24"/>
        </w:rPr>
        <w:t xml:space="preserve">Карачаево-Черкесской Республики 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 и Российской Федерации;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.8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A562CC" w:rsidRPr="005F29CC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предоставления безопасных и технологически независимых программного обеспечения, и сервисов необходимо:</w:t>
      </w:r>
    </w:p>
    <w:p w:rsidR="00A562CC" w:rsidRPr="005F29CC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использование российских информационных и коммуникационных технологий в органах местного самоуправления;</w:t>
      </w:r>
    </w:p>
    <w:p w:rsidR="005F29CC" w:rsidRPr="005F29CC" w:rsidRDefault="00D8094F" w:rsidP="0016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защиты данных в образовании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упорядочить алгоритмы обработки данных и доступа к таким данным;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5F29CC" w:rsidRPr="005F29CC" w:rsidRDefault="00D8094F" w:rsidP="00166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централизованную систему мониторинга и управления единой сетью электросвязи Российской Федерации;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.5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поддерживать инфраструктуру традиционных услуг связи (почтовая связь, электросвязь).</w:t>
      </w:r>
    </w:p>
    <w:p w:rsidR="005F29CC" w:rsidRPr="005F29CC" w:rsidRDefault="00D8094F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принять меры по обеспечению устойчивого функционирования местного сегмента сети "Интернет";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A562CC" w:rsidRPr="005F29CC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Pr="00AA7F4D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5 . Применение российских информационных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и коммуникационных технологий</w:t>
      </w:r>
    </w:p>
    <w:p w:rsidR="00F0020E" w:rsidRPr="005F29CC" w:rsidRDefault="00F0020E" w:rsidP="00F0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Pr="005F29CC" w:rsidRDefault="005F29CC" w:rsidP="00F0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5F29CC" w:rsidRPr="005F29CC" w:rsidRDefault="00D8094F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 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конвергенция сетей связи и создание сетей связи нового поколения;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обработка больших объемов данных;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искусственный интеллект;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доверенные технологии электронной идентификации и аутентификации, в том числе в кредитно-финансовой сфере;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облачные и туманные вычисления;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интернет вещей и индустриальный интернет;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робототехника и биотехнологии;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.8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радиотехника и электронная компонентная база;</w:t>
      </w:r>
    </w:p>
    <w:p w:rsid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.9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информационная безопасность.</w:t>
      </w:r>
    </w:p>
    <w:p w:rsidR="00A562CC" w:rsidRPr="005F29CC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6. Формирование новой технологической основы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развития экономики и социальной сферы</w:t>
      </w:r>
    </w:p>
    <w:p w:rsidR="005F29CC" w:rsidRPr="005F29CC" w:rsidRDefault="005F29CC" w:rsidP="0016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29CC" w:rsidRPr="005F29CC" w:rsidRDefault="00D8094F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1.Целью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5F29CC" w:rsidRPr="005F29CC" w:rsidRDefault="005F29CC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</w:t>
      </w:r>
      <w:r w:rsidR="00166F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 граждан и органов местного самоуправления являются: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стимулирование организаций в целях обеспечения работникам условий для дистанционной занятости;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.5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совершенствование механизмов электронной демократии;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.6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5F29CC" w:rsidRPr="005F29CC" w:rsidRDefault="005F29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5F29CC" w:rsidRPr="005F29CC" w:rsidRDefault="00D8094F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3.Основными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16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электронных форм коммерческих отношений для предприятий малого и среднего бизнеса;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3.8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внедрение систем повышения эффективности труда в муниципальных организациях.</w:t>
      </w:r>
    </w:p>
    <w:p w:rsidR="00A562CC" w:rsidRPr="005F29CC" w:rsidRDefault="00A562CC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7. Обеспечение национальных интересов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цифровой экономики</w:t>
      </w:r>
    </w:p>
    <w:p w:rsidR="00F0020E" w:rsidRDefault="005F29CC" w:rsidP="00F0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29CC" w:rsidRPr="005F29CC" w:rsidRDefault="00D8094F" w:rsidP="00F00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.В процессе реализации национальных интересов в области цифровой экономики необходимо: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по внесению в законодательство </w:t>
      </w:r>
      <w:r w:rsidR="00A5407C">
        <w:rPr>
          <w:rFonts w:ascii="Times New Roman" w:eastAsia="Times New Roman" w:hAnsi="Times New Roman" w:cs="Times New Roman"/>
          <w:sz w:val="24"/>
          <w:szCs w:val="24"/>
        </w:rPr>
        <w:t>Карачаево-Черкесской Республике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обеспечить защиту данных от несанкционированной и незаконной трансграничной передачи иностранным организациям;</w:t>
      </w:r>
    </w:p>
    <w:p w:rsidR="005F29CC" w:rsidRPr="005F29CC" w:rsidRDefault="00D8094F" w:rsidP="00A5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5F29CC" w:rsidRPr="005F29CC" w:rsidRDefault="005F29CC" w:rsidP="00F0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8. Перечень показателей реализации настоящей стратегии и этапы ее реализации</w:t>
      </w:r>
    </w:p>
    <w:p w:rsidR="005F29CC" w:rsidRPr="005F29CC" w:rsidRDefault="00D8094F" w:rsidP="005F2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.В целях осуществления мониторинга реализации на</w:t>
      </w:r>
      <w:r w:rsidR="00A5407C">
        <w:rPr>
          <w:rFonts w:ascii="Times New Roman" w:eastAsia="Times New Roman" w:hAnsi="Times New Roman" w:cs="Times New Roman"/>
          <w:sz w:val="24"/>
          <w:szCs w:val="24"/>
        </w:rPr>
        <w:t>стоящей Стратегии, администрация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B624E" w:rsidRPr="005F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утверждает перечень показателей ее реализации и значения этих показателей, отражающие:</w:t>
      </w:r>
    </w:p>
    <w:p w:rsidR="00A5407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оценку развития информационных и коммуникационных технологий в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Койданском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5407C">
        <w:rPr>
          <w:rFonts w:ascii="Times New Roman" w:eastAsia="Times New Roman" w:hAnsi="Times New Roman" w:cs="Times New Roman"/>
          <w:sz w:val="24"/>
          <w:szCs w:val="24"/>
        </w:rPr>
        <w:t>сельском  поселении</w:t>
      </w:r>
      <w:proofErr w:type="gramEnd"/>
      <w:r w:rsidR="00A54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;</w:t>
      </w:r>
    </w:p>
    <w:p w:rsidR="00A5407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оценку развития информационного общества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.Этапы реализации настоящей Стратегии определяются в плане ее реализации, который разрабатывается и утверждается постановлением администрации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33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9CC" w:rsidRPr="005F29C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.План реализации настоящей Стратегии включает в себя следующие основные мероприятия:</w:t>
      </w:r>
    </w:p>
    <w:p w:rsidR="005F29CC" w:rsidRPr="005F29C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5F29CC" w:rsidRPr="005F29C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принятие муниципальных нормативных правовых актов, направленных на реализацию настоящей Стратегии;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8094F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.3</w:t>
      </w:r>
      <w:r w:rsidR="00F002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муниципальные программы органов местного самоуправления </w:t>
      </w:r>
      <w:r w:rsidR="00AA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9CC" w:rsidRPr="005F29CC" w:rsidRDefault="00AA7F4D" w:rsidP="00AA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F29CC" w:rsidRPr="005F29CC">
        <w:rPr>
          <w:rFonts w:ascii="Times New Roman" w:eastAsia="Times New Roman" w:hAnsi="Times New Roman" w:cs="Times New Roman"/>
          <w:b/>
          <w:bCs/>
          <w:sz w:val="24"/>
          <w:szCs w:val="24"/>
        </w:rPr>
        <w:t>9. Управление реализацией настоящей стратегии</w:t>
      </w:r>
    </w:p>
    <w:p w:rsidR="00A5407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. Реализация настоящей Стратегии обеспечивается согласованными действиями органов местного самоуправления и организаций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5F29CC" w:rsidRPr="00297397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D8094F"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Финансовое обеспечение реализации настоящей Стратегии осуществляется за счет бюджетных ассигнований федерального бюджета, бюджета </w:t>
      </w:r>
      <w:r w:rsidR="00A5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Карачаево-Черкесской Республики</w:t>
      </w:r>
      <w:r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бюджета </w:t>
      </w:r>
      <w:proofErr w:type="spellStart"/>
      <w:r w:rsidR="00A5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Усть-Джегутинского</w:t>
      </w:r>
      <w:proofErr w:type="spellEnd"/>
      <w:r w:rsidR="00A5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0020E"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 </w:t>
      </w:r>
      <w:r w:rsidR="00A5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337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 государственных внебюджетных фондов и внебюджетных источников.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       3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      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Мероприятия по реализации настоящей Стратегии учитываются при формировании и корректировке муниципальных программ.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В соответствии с планом реализации настоящей Стратегии в муниципальные программы вносятся необходимые изменения.</w:t>
      </w:r>
    </w:p>
    <w:p w:rsidR="005F29CC" w:rsidRPr="005F29CC" w:rsidRDefault="00D8094F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33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 xml:space="preserve">. 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</w:t>
      </w:r>
      <w:proofErr w:type="spellStart"/>
      <w:r w:rsidR="00A5407C">
        <w:rPr>
          <w:rFonts w:ascii="Times New Roman" w:eastAsia="Times New Roman" w:hAnsi="Times New Roman" w:cs="Times New Roman"/>
          <w:sz w:val="24"/>
          <w:szCs w:val="24"/>
        </w:rPr>
        <w:t>Койданского</w:t>
      </w:r>
      <w:proofErr w:type="spellEnd"/>
      <w:r w:rsidR="00A540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407C" w:rsidRPr="005F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9CC" w:rsidRPr="005F29CC">
        <w:rPr>
          <w:rFonts w:ascii="Times New Roman" w:eastAsia="Times New Roman" w:hAnsi="Times New Roman" w:cs="Times New Roman"/>
          <w:sz w:val="24"/>
          <w:szCs w:val="24"/>
        </w:rPr>
        <w:t>при реализации настоящей Стратегии.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 </w:t>
      </w:r>
      <w:r w:rsidR="00D8094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F29CC">
        <w:rPr>
          <w:rFonts w:ascii="Times New Roman" w:eastAsia="Times New Roman" w:hAnsi="Times New Roman" w:cs="Times New Roman"/>
          <w:sz w:val="24"/>
          <w:szCs w:val="24"/>
        </w:rPr>
        <w:t>. Оценка эффективности результатов деятельности по реализации настоящей Стратегии проводится ежегодно.</w:t>
      </w:r>
    </w:p>
    <w:p w:rsidR="005F29CC" w:rsidRPr="005F29CC" w:rsidRDefault="005F29CC" w:rsidP="00AA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3CA1" w:rsidRDefault="00CA3CA1"/>
    <w:sectPr w:rsidR="00CA3CA1" w:rsidSect="002E6DB1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23" w:rsidRDefault="00941523" w:rsidP="00930D4A">
      <w:pPr>
        <w:spacing w:after="0" w:line="240" w:lineRule="auto"/>
      </w:pPr>
      <w:r>
        <w:separator/>
      </w:r>
    </w:p>
  </w:endnote>
  <w:endnote w:type="continuationSeparator" w:id="0">
    <w:p w:rsidR="00941523" w:rsidRDefault="00941523" w:rsidP="0093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871878"/>
      <w:docPartObj>
        <w:docPartGallery w:val="Page Numbers (Bottom of Page)"/>
        <w:docPartUnique/>
      </w:docPartObj>
    </w:sdtPr>
    <w:sdtEndPr/>
    <w:sdtContent>
      <w:p w:rsidR="00930D4A" w:rsidRDefault="00930D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BF">
          <w:rPr>
            <w:noProof/>
          </w:rPr>
          <w:t>11</w:t>
        </w:r>
        <w:r>
          <w:fldChar w:fldCharType="end"/>
        </w:r>
      </w:p>
    </w:sdtContent>
  </w:sdt>
  <w:p w:rsidR="00930D4A" w:rsidRDefault="00930D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23" w:rsidRDefault="00941523" w:rsidP="00930D4A">
      <w:pPr>
        <w:spacing w:after="0" w:line="240" w:lineRule="auto"/>
      </w:pPr>
      <w:r>
        <w:separator/>
      </w:r>
    </w:p>
  </w:footnote>
  <w:footnote w:type="continuationSeparator" w:id="0">
    <w:p w:rsidR="00941523" w:rsidRDefault="00941523" w:rsidP="0093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504EC6"/>
    <w:multiLevelType w:val="multilevel"/>
    <w:tmpl w:val="862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C22F6"/>
    <w:multiLevelType w:val="multilevel"/>
    <w:tmpl w:val="030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C1A04"/>
    <w:multiLevelType w:val="multilevel"/>
    <w:tmpl w:val="83E2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00DF2"/>
    <w:multiLevelType w:val="multilevel"/>
    <w:tmpl w:val="3F50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242E2"/>
    <w:multiLevelType w:val="multilevel"/>
    <w:tmpl w:val="39A8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279C0"/>
    <w:multiLevelType w:val="multilevel"/>
    <w:tmpl w:val="1EF6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CC"/>
    <w:rsid w:val="000831A5"/>
    <w:rsid w:val="000D086E"/>
    <w:rsid w:val="000D1A2E"/>
    <w:rsid w:val="00166F9A"/>
    <w:rsid w:val="00250488"/>
    <w:rsid w:val="00297397"/>
    <w:rsid w:val="002E6DB1"/>
    <w:rsid w:val="00312FB8"/>
    <w:rsid w:val="00330F18"/>
    <w:rsid w:val="005C62CE"/>
    <w:rsid w:val="005F29CC"/>
    <w:rsid w:val="00667FBB"/>
    <w:rsid w:val="006C0951"/>
    <w:rsid w:val="006F1664"/>
    <w:rsid w:val="00751391"/>
    <w:rsid w:val="008337E7"/>
    <w:rsid w:val="00860AC1"/>
    <w:rsid w:val="00916832"/>
    <w:rsid w:val="00930D4A"/>
    <w:rsid w:val="00941523"/>
    <w:rsid w:val="00A213C0"/>
    <w:rsid w:val="00A5407C"/>
    <w:rsid w:val="00A562CC"/>
    <w:rsid w:val="00AA7F4D"/>
    <w:rsid w:val="00AD4668"/>
    <w:rsid w:val="00CA3CA1"/>
    <w:rsid w:val="00D12F5B"/>
    <w:rsid w:val="00D8094F"/>
    <w:rsid w:val="00DB09BF"/>
    <w:rsid w:val="00DB624E"/>
    <w:rsid w:val="00DC36EA"/>
    <w:rsid w:val="00E3306D"/>
    <w:rsid w:val="00E63D87"/>
    <w:rsid w:val="00F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2EBA-2A9A-454F-96DB-AC9A35C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9CC"/>
    <w:rPr>
      <w:b/>
      <w:bCs/>
    </w:rPr>
  </w:style>
  <w:style w:type="character" w:styleId="a5">
    <w:name w:val="Emphasis"/>
    <w:basedOn w:val="a0"/>
    <w:uiPriority w:val="20"/>
    <w:qFormat/>
    <w:rsid w:val="005F29CC"/>
    <w:rPr>
      <w:i/>
      <w:iCs/>
    </w:rPr>
  </w:style>
  <w:style w:type="paragraph" w:customStyle="1" w:styleId="ConsPlusNormal">
    <w:name w:val="ConsPlusNormal"/>
    <w:rsid w:val="00667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667F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667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7FBB"/>
    <w:pPr>
      <w:ind w:left="720"/>
      <w:contextualSpacing/>
    </w:pPr>
  </w:style>
  <w:style w:type="paragraph" w:customStyle="1" w:styleId="Style1">
    <w:name w:val="Style1"/>
    <w:basedOn w:val="a"/>
    <w:rsid w:val="00A562CC"/>
    <w:pPr>
      <w:widowControl w:val="0"/>
      <w:autoSpaceDE w:val="0"/>
      <w:autoSpaceDN w:val="0"/>
      <w:adjustRightInd w:val="0"/>
      <w:spacing w:after="0" w:line="425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562CC"/>
    <w:pPr>
      <w:widowControl w:val="0"/>
      <w:autoSpaceDE w:val="0"/>
      <w:autoSpaceDN w:val="0"/>
      <w:adjustRightInd w:val="0"/>
      <w:spacing w:after="0" w:line="42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5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562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A562CC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51">
    <w:name w:val="Font Style51"/>
    <w:rsid w:val="00A562C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rsid w:val="00A562CC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A562CC"/>
    <w:rPr>
      <w:rFonts w:ascii="Times New Roman" w:hAnsi="Times New Roman" w:cs="Times New Roman"/>
      <w:sz w:val="22"/>
      <w:szCs w:val="22"/>
    </w:rPr>
  </w:style>
  <w:style w:type="paragraph" w:styleId="ab">
    <w:name w:val="Body Text"/>
    <w:basedOn w:val="a"/>
    <w:link w:val="ac"/>
    <w:rsid w:val="002E6DB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2E6DB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93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D4A"/>
  </w:style>
  <w:style w:type="paragraph" w:styleId="af">
    <w:name w:val="footer"/>
    <w:basedOn w:val="a"/>
    <w:link w:val="af0"/>
    <w:uiPriority w:val="99"/>
    <w:unhideWhenUsed/>
    <w:rsid w:val="00930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Эльза</cp:lastModifiedBy>
  <cp:revision>7</cp:revision>
  <cp:lastPrinted>2020-01-30T12:14:00Z</cp:lastPrinted>
  <dcterms:created xsi:type="dcterms:W3CDTF">2019-08-15T10:03:00Z</dcterms:created>
  <dcterms:modified xsi:type="dcterms:W3CDTF">2020-01-30T12:14:00Z</dcterms:modified>
</cp:coreProperties>
</file>