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63" w:rsidRPr="00672209" w:rsidRDefault="00483E63" w:rsidP="00343B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72209"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483E63" w:rsidRPr="00672209" w:rsidRDefault="00483E63" w:rsidP="00483E63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83E63" w:rsidRPr="00672209" w:rsidRDefault="00483E63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</w:t>
      </w:r>
      <w:proofErr w:type="gramStart"/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ЧЕРКЕССКАЯ  РЕСПУБЛИКА</w:t>
      </w:r>
      <w:proofErr w:type="gramEnd"/>
    </w:p>
    <w:p w:rsidR="00483E63" w:rsidRPr="00672209" w:rsidRDefault="00483E63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483E63" w:rsidRPr="00672209" w:rsidRDefault="00483E63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538A0"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7662D" w:rsidRPr="00672209" w:rsidRDefault="00A7662D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E63" w:rsidRPr="00672209" w:rsidRDefault="00483E63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662D" w:rsidRPr="00672209" w:rsidRDefault="00A7662D" w:rsidP="00483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3E63" w:rsidRDefault="00672209" w:rsidP="00483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A7662D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62D" w:rsidRPr="0052670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83E63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            </w:t>
      </w:r>
      <w:r w:rsidR="00C53D71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3E63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C53D71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343B52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3B52" w:rsidRPr="00672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526700">
        <w:rPr>
          <w:rFonts w:ascii="Times New Roman" w:eastAsia="Times New Roman" w:hAnsi="Times New Roman" w:cs="Times New Roman"/>
          <w:sz w:val="28"/>
          <w:szCs w:val="28"/>
          <w:lang w:eastAsia="ru-RU"/>
        </w:rPr>
        <w:t>32/1</w:t>
      </w:r>
    </w:p>
    <w:p w:rsidR="00483E63" w:rsidRDefault="00483E63" w:rsidP="00483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83" w:rsidRPr="00830183" w:rsidRDefault="00483E63" w:rsidP="00483E63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7A4">
        <w:rPr>
          <w:rFonts w:ascii="Times New Roman" w:hAnsi="Times New Roman" w:cs="Times New Roman"/>
          <w:bCs/>
          <w:sz w:val="28"/>
          <w:szCs w:val="28"/>
        </w:rPr>
        <w:t>«</w:t>
      </w:r>
      <w:r w:rsidR="00D83A2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538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D83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183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proofErr w:type="gramStart"/>
      <w:r w:rsidR="00830183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D83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A2C" w:rsidRPr="00672209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D83A2C" w:rsidRPr="00672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62D" w:rsidRPr="00672209">
        <w:rPr>
          <w:rFonts w:ascii="Times New Roman" w:hAnsi="Times New Roman" w:cs="Times New Roman"/>
          <w:bCs/>
          <w:sz w:val="28"/>
          <w:szCs w:val="28"/>
        </w:rPr>
        <w:t>08</w:t>
      </w:r>
      <w:r w:rsidR="00D83A2C" w:rsidRPr="00672209">
        <w:rPr>
          <w:rFonts w:ascii="Times New Roman" w:hAnsi="Times New Roman" w:cs="Times New Roman"/>
          <w:bCs/>
          <w:sz w:val="28"/>
          <w:szCs w:val="28"/>
        </w:rPr>
        <w:t>.0</w:t>
      </w:r>
      <w:r w:rsidR="00830183" w:rsidRPr="00672209">
        <w:rPr>
          <w:rFonts w:ascii="Times New Roman" w:hAnsi="Times New Roman" w:cs="Times New Roman"/>
          <w:bCs/>
          <w:sz w:val="28"/>
          <w:szCs w:val="28"/>
        </w:rPr>
        <w:t>4</w:t>
      </w:r>
      <w:r w:rsidR="00D83A2C" w:rsidRPr="00672209">
        <w:rPr>
          <w:rFonts w:ascii="Times New Roman" w:hAnsi="Times New Roman" w:cs="Times New Roman"/>
          <w:bCs/>
          <w:sz w:val="28"/>
          <w:szCs w:val="28"/>
        </w:rPr>
        <w:t>.2014 №</w:t>
      </w:r>
      <w:r w:rsidR="00A7662D" w:rsidRPr="00672209">
        <w:rPr>
          <w:rFonts w:ascii="Times New Roman" w:hAnsi="Times New Roman" w:cs="Times New Roman"/>
          <w:bCs/>
          <w:sz w:val="28"/>
          <w:szCs w:val="28"/>
        </w:rPr>
        <w:t xml:space="preserve"> 18</w:t>
      </w:r>
      <w:r w:rsidR="00D83A2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830183" w:rsidRPr="0083018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административного  регламента предоставления  муниципальной услуги</w:t>
      </w:r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выдаче документов (выписки из похозяйственной книги, </w:t>
      </w:r>
      <w:r w:rsidR="00830183" w:rsidRPr="00830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</w:t>
      </w:r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администрацией </w:t>
      </w:r>
      <w:proofErr w:type="spellStart"/>
      <w:r w:rsidR="00A5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  <w:r w:rsid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D0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30183" w:rsidRPr="00830183" w:rsidRDefault="00830183" w:rsidP="00830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830183" w:rsidRPr="00830183" w:rsidTr="006E5A88">
        <w:tc>
          <w:tcPr>
            <w:tcW w:w="4785" w:type="dxa"/>
            <w:hideMark/>
          </w:tcPr>
          <w:p w:rsidR="00830183" w:rsidRPr="00830183" w:rsidRDefault="00830183" w:rsidP="00830183">
            <w:pPr>
              <w:rPr>
                <w:rFonts w:ascii="Calibri" w:eastAsia="Calibri" w:hAnsi="Calibri" w:cs="Times New Roman"/>
              </w:rPr>
            </w:pPr>
          </w:p>
        </w:tc>
      </w:tr>
    </w:tbl>
    <w:p w:rsidR="00830183" w:rsidRDefault="00830183" w:rsidP="0083018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Федеральным</w:t>
      </w:r>
      <w:r w:rsidR="00483E6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483E6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27.07.2010 № 210-ФЗ (в редакции от 29.12.2017 №</w:t>
      </w:r>
      <w:r w:rsidR="005267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479-ФЗ, от 19.07.2018 №</w:t>
      </w:r>
      <w:r w:rsidR="0052670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204-ФЗ) «Об организации предоставления государственных и муниципальных услуг</w:t>
      </w:r>
      <w:r w:rsidR="00483E6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D83A2C" w:rsidRDefault="00D83A2C" w:rsidP="00D83A2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D83A2C" w:rsidRPr="00526700" w:rsidRDefault="00526700" w:rsidP="00D83A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D83A2C" w:rsidRPr="00830183" w:rsidRDefault="00D83A2C" w:rsidP="00830183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постановление администрации </w:t>
      </w:r>
      <w:proofErr w:type="spellStart"/>
      <w:r w:rsidR="00A538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 w:rsidR="00830183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gramStart"/>
      <w:r w:rsidR="00830183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="00830183" w:rsidRPr="00672209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830183" w:rsidRPr="00672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62D" w:rsidRPr="00672209">
        <w:rPr>
          <w:rFonts w:ascii="Times New Roman" w:hAnsi="Times New Roman" w:cs="Times New Roman"/>
          <w:bCs/>
          <w:sz w:val="28"/>
          <w:szCs w:val="28"/>
        </w:rPr>
        <w:t>08.04.2014 № 18</w:t>
      </w:r>
      <w:r w:rsidR="00A766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18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0183" w:rsidRPr="0083018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административного  регламента предоставления  муниципальной услуги</w:t>
      </w:r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выдаче документов (выписки из похозяйственной книги, </w:t>
      </w:r>
      <w:r w:rsidR="00830183" w:rsidRPr="00830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</w:t>
      </w:r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администрацией </w:t>
      </w:r>
      <w:proofErr w:type="spellStart"/>
      <w:r w:rsidR="00A5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830183"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  <w:r w:rsid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83A2C" w:rsidRDefault="00D83A2C" w:rsidP="00D83A2C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приложении к постановлению пункт 5.6 изложить в следующей редакции: </w:t>
      </w:r>
    </w:p>
    <w:p w:rsidR="00D83A2C" w:rsidRDefault="00483E63" w:rsidP="00D83A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483E63" w:rsidRDefault="00D83A2C" w:rsidP="00343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83E63" w:rsidRDefault="00D83A2C" w:rsidP="00343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2)нарушение срока предоставления муниципальной услуги;</w:t>
      </w:r>
    </w:p>
    <w:p w:rsidR="00526700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3)требование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343B52">
        <w:rPr>
          <w:rFonts w:ascii="Times New Roman" w:hAnsi="Times New Roman" w:cs="Times New Roman"/>
          <w:sz w:val="28"/>
          <w:szCs w:val="28"/>
        </w:rPr>
        <w:t xml:space="preserve">    </w:t>
      </w:r>
      <w:r w:rsidR="00830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43B5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83A2C" w:rsidRDefault="00343B52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A2C">
        <w:rPr>
          <w:rFonts w:ascii="Times New Roman" w:hAnsi="Times New Roman" w:cs="Times New Roman"/>
          <w:sz w:val="28"/>
          <w:szCs w:val="28"/>
        </w:rPr>
        <w:t>4)отказ</w:t>
      </w:r>
      <w:proofErr w:type="gramEnd"/>
      <w:r w:rsidR="00D83A2C">
        <w:rPr>
          <w:rFonts w:ascii="Times New Roman" w:hAnsi="Times New Roman" w:cs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D83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83A2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9)приостановление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D83A2C" w:rsidRDefault="00D83A2C" w:rsidP="005267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 законом</w:t>
      </w:r>
      <w:r w:rsidR="00483E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A2C" w:rsidRDefault="00D83A2C" w:rsidP="005267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63">
        <w:rPr>
          <w:rFonts w:ascii="Times New Roman" w:hAnsi="Times New Roman" w:cs="Times New Roman"/>
          <w:b/>
          <w:sz w:val="28"/>
          <w:szCs w:val="28"/>
        </w:rPr>
        <w:t>2.</w:t>
      </w:r>
      <w:r w:rsidR="00C53D7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 w:rsidR="00A538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301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483E63" w:rsidRDefault="00D83A2C" w:rsidP="0052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63">
        <w:rPr>
          <w:rFonts w:ascii="Times New Roman" w:hAnsi="Times New Roman" w:cs="Times New Roman"/>
          <w:b/>
          <w:w w:val="103"/>
          <w:sz w:val="28"/>
          <w:szCs w:val="28"/>
        </w:rPr>
        <w:t xml:space="preserve">       </w:t>
      </w:r>
      <w:r w:rsidRPr="00483E6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 </w:t>
      </w:r>
      <w:r w:rsidR="00830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53D71" w:rsidRPr="00C53D71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D327A4" w:rsidRPr="00D32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27A4" w:rsidRPr="00D327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27A4" w:rsidRPr="00D327A4">
        <w:rPr>
          <w:rFonts w:ascii="Times New Roman" w:hAnsi="Times New Roman" w:cs="Times New Roman"/>
          <w:sz w:val="28"/>
          <w:szCs w:val="28"/>
        </w:rPr>
        <w:t xml:space="preserve"> .   </w:t>
      </w:r>
    </w:p>
    <w:p w:rsidR="00D83A2C" w:rsidRDefault="00D327A4" w:rsidP="00526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327A4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</w:t>
      </w:r>
    </w:p>
    <w:p w:rsidR="00D83A2C" w:rsidRDefault="00D83A2C" w:rsidP="00526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6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83E63" w:rsidRDefault="00483E63" w:rsidP="00526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A2C" w:rsidRDefault="00D83A2C" w:rsidP="00526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6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343B52" w:rsidRDefault="00343B52" w:rsidP="00526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A2C" w:rsidRDefault="00C53D71" w:rsidP="0052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И.о.</w:t>
      </w:r>
      <w:r w:rsidR="00D83A2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83A2C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D8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71" w:rsidRDefault="00C53D71" w:rsidP="0052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A2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</w:p>
    <w:p w:rsidR="00C53D71" w:rsidRDefault="00D83A2C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2C" w:rsidRDefault="00D83A2C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00" w:rsidRPr="00343B52" w:rsidRDefault="00526700" w:rsidP="0034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2C" w:rsidRDefault="00D83A2C" w:rsidP="00D83A2C"/>
    <w:p w:rsidR="00D83A2C" w:rsidRDefault="00D83A2C" w:rsidP="00D83A2C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                                      Заключение </w:t>
      </w:r>
    </w:p>
    <w:p w:rsidR="00D83A2C" w:rsidRDefault="00D83A2C" w:rsidP="00D83A2C"/>
    <w:p w:rsidR="00187986" w:rsidRPr="00187986" w:rsidRDefault="00D327A4" w:rsidP="005267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458">
        <w:rPr>
          <w:rFonts w:ascii="Times New Roman" w:hAnsi="Times New Roman" w:cs="Times New Roman"/>
          <w:sz w:val="28"/>
          <w:szCs w:val="28"/>
        </w:rPr>
        <w:t xml:space="preserve">        По </w:t>
      </w:r>
      <w:proofErr w:type="gramStart"/>
      <w:r w:rsidRPr="003B6458"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 w:rsidRPr="003B6458">
        <w:rPr>
          <w:rFonts w:ascii="Times New Roman" w:hAnsi="Times New Roman" w:cs="Times New Roman"/>
          <w:sz w:val="28"/>
          <w:szCs w:val="28"/>
        </w:rPr>
        <w:t xml:space="preserve"> антико</w:t>
      </w:r>
      <w:r w:rsidR="00343B52">
        <w:rPr>
          <w:rFonts w:ascii="Times New Roman" w:hAnsi="Times New Roman" w:cs="Times New Roman"/>
          <w:sz w:val="28"/>
          <w:szCs w:val="28"/>
        </w:rPr>
        <w:t xml:space="preserve">ррупционной  экспертизы  </w:t>
      </w:r>
      <w:r w:rsidR="00526700">
        <w:rPr>
          <w:rFonts w:ascii="Times New Roman" w:hAnsi="Times New Roman" w:cs="Times New Roman"/>
          <w:sz w:val="28"/>
          <w:szCs w:val="28"/>
        </w:rPr>
        <w:t xml:space="preserve"> </w:t>
      </w:r>
      <w:r w:rsidRPr="003B6458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343B52">
        <w:rPr>
          <w:rFonts w:ascii="Times New Roman" w:hAnsi="Times New Roman" w:cs="Times New Roman"/>
          <w:sz w:val="28"/>
          <w:szCs w:val="28"/>
        </w:rPr>
        <w:t xml:space="preserve">от </w:t>
      </w:r>
      <w:r w:rsidR="00526700">
        <w:rPr>
          <w:rFonts w:ascii="Times New Roman" w:hAnsi="Times New Roman" w:cs="Times New Roman"/>
          <w:sz w:val="28"/>
          <w:szCs w:val="28"/>
        </w:rPr>
        <w:t xml:space="preserve">09.12.2019 года № 32/1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538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526700" w:rsidRPr="00672209">
        <w:rPr>
          <w:rFonts w:ascii="Times New Roman" w:hAnsi="Times New Roman" w:cs="Times New Roman"/>
          <w:bCs/>
          <w:sz w:val="28"/>
          <w:szCs w:val="28"/>
        </w:rPr>
        <w:t>08.04.2014 № 18</w:t>
      </w:r>
      <w:r w:rsidR="005267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83018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административного  регламента предоставления  муниципальной услуги</w:t>
      </w:r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выдаче документов (выписки из похозяйственной книги, </w:t>
      </w:r>
      <w:r w:rsidRPr="00830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</w:t>
      </w:r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администрацией </w:t>
      </w:r>
      <w:proofErr w:type="spellStart"/>
      <w:r w:rsidR="00A5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27A4" w:rsidRPr="00830183" w:rsidRDefault="00D327A4" w:rsidP="005267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458">
        <w:rPr>
          <w:rFonts w:ascii="Times New Roman" w:hAnsi="Times New Roman" w:cs="Times New Roman"/>
          <w:sz w:val="28"/>
          <w:szCs w:val="28"/>
        </w:rPr>
        <w:t xml:space="preserve"> </w:t>
      </w:r>
      <w:r w:rsidRPr="003B6458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     </w:t>
      </w:r>
      <w:proofErr w:type="gramStart"/>
      <w:r w:rsidRPr="003B6458">
        <w:rPr>
          <w:rFonts w:ascii="Times New Roman" w:hAnsi="Times New Roman" w:cs="Times New Roman"/>
          <w:sz w:val="28"/>
          <w:szCs w:val="28"/>
        </w:rPr>
        <w:t>Мною  заместителем</w:t>
      </w:r>
      <w:proofErr w:type="gramEnd"/>
      <w:r w:rsidRPr="003B6458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 w:rsidR="00A538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3B6458">
        <w:rPr>
          <w:rFonts w:ascii="Times New Roman" w:hAnsi="Times New Roman" w:cs="Times New Roman"/>
          <w:sz w:val="28"/>
          <w:szCs w:val="28"/>
        </w:rPr>
        <w:t xml:space="preserve"> сельского поселения  проведена антикоррупционная экспертиза </w:t>
      </w:r>
      <w:r w:rsidR="00A7662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B6458">
        <w:rPr>
          <w:rFonts w:ascii="Times New Roman" w:hAnsi="Times New Roman" w:cs="Times New Roman"/>
          <w:sz w:val="28"/>
          <w:szCs w:val="28"/>
        </w:rPr>
        <w:t xml:space="preserve">  постановления   </w:t>
      </w:r>
      <w:r w:rsidR="00343B52">
        <w:rPr>
          <w:rFonts w:ascii="Times New Roman" w:hAnsi="Times New Roman" w:cs="Times New Roman"/>
          <w:sz w:val="28"/>
          <w:szCs w:val="28"/>
        </w:rPr>
        <w:t xml:space="preserve">от </w:t>
      </w:r>
      <w:r w:rsidR="00526700">
        <w:rPr>
          <w:rFonts w:ascii="Times New Roman" w:hAnsi="Times New Roman" w:cs="Times New Roman"/>
          <w:sz w:val="28"/>
          <w:szCs w:val="28"/>
        </w:rPr>
        <w:t xml:space="preserve">09.12.2019 года № </w:t>
      </w:r>
      <w:r w:rsidR="00526700">
        <w:rPr>
          <w:rFonts w:ascii="Times New Roman" w:hAnsi="Times New Roman" w:cs="Times New Roman"/>
          <w:sz w:val="28"/>
          <w:szCs w:val="28"/>
        </w:rPr>
        <w:t xml:space="preserve">32/1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538A0">
        <w:rPr>
          <w:rFonts w:ascii="Times New Roman" w:hAnsi="Times New Roman" w:cs="Times New Roman"/>
          <w:bCs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526700" w:rsidRPr="00672209">
        <w:rPr>
          <w:rFonts w:ascii="Times New Roman" w:hAnsi="Times New Roman" w:cs="Times New Roman"/>
          <w:bCs/>
          <w:sz w:val="28"/>
          <w:szCs w:val="28"/>
        </w:rPr>
        <w:t>08.04.2014 № 18</w:t>
      </w:r>
      <w:r w:rsidR="005267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83018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административного  регламента предоставления  муниципальной услуги</w:t>
      </w:r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выдаче документов (выписки из похозяйственной книги, </w:t>
      </w:r>
      <w:r w:rsidRPr="00830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</w:t>
      </w:r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администрацией </w:t>
      </w:r>
      <w:proofErr w:type="spellStart"/>
      <w:r w:rsidR="00A5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830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327A4" w:rsidRPr="007B267B" w:rsidRDefault="00D327A4" w:rsidP="0052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27A4" w:rsidRDefault="00D327A4" w:rsidP="005267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458">
        <w:rPr>
          <w:rFonts w:ascii="Times New Roman" w:hAnsi="Times New Roman" w:cs="Times New Roman"/>
          <w:sz w:val="28"/>
          <w:szCs w:val="28"/>
        </w:rPr>
        <w:t xml:space="preserve">  В ходе </w:t>
      </w:r>
      <w:proofErr w:type="gramStart"/>
      <w:r w:rsidRPr="003B6458"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 w:rsidRPr="003B6458">
        <w:rPr>
          <w:rFonts w:ascii="Times New Roman" w:hAnsi="Times New Roman" w:cs="Times New Roman"/>
          <w:sz w:val="28"/>
          <w:szCs w:val="28"/>
        </w:rPr>
        <w:t xml:space="preserve">  коррупционные факторы, </w:t>
      </w:r>
      <w:bookmarkStart w:id="0" w:name="_GoBack"/>
      <w:bookmarkEnd w:id="0"/>
      <w:r w:rsidRPr="003B6458">
        <w:rPr>
          <w:rFonts w:ascii="Times New Roman" w:hAnsi="Times New Roman" w:cs="Times New Roman"/>
          <w:sz w:val="28"/>
          <w:szCs w:val="28"/>
        </w:rPr>
        <w:t>предусмотренные  Методикой проведения   антикоррупционной экспертизы  проектов  НПА , утвержденной  постановлением  Правительства  РФ от 26.02.2001  № 96 в рассматриваемом  постановлении  не выявлено.</w:t>
      </w:r>
    </w:p>
    <w:p w:rsidR="00483E63" w:rsidRDefault="00483E63" w:rsidP="00D32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E63" w:rsidRPr="003B6458" w:rsidRDefault="00483E63" w:rsidP="00D32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7A4" w:rsidRPr="003B6458" w:rsidRDefault="00D327A4" w:rsidP="00D32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7A4" w:rsidRPr="003B6458" w:rsidRDefault="00D327A4" w:rsidP="00D327A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3B6458">
        <w:rPr>
          <w:rFonts w:ascii="Times New Roman" w:eastAsiaTheme="majorEastAsia" w:hAnsi="Times New Roman" w:cs="Times New Roman"/>
          <w:sz w:val="28"/>
          <w:szCs w:val="28"/>
        </w:rPr>
        <w:t xml:space="preserve">Заместитель главы администрации </w:t>
      </w:r>
    </w:p>
    <w:p w:rsidR="00D327A4" w:rsidRPr="003B6458" w:rsidRDefault="00A538A0" w:rsidP="00D327A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Койданского</w:t>
      </w:r>
      <w:proofErr w:type="spellEnd"/>
      <w:r w:rsidR="00D327A4" w:rsidRPr="003B6458">
        <w:rPr>
          <w:rFonts w:ascii="Times New Roman" w:eastAsiaTheme="majorEastAsia" w:hAnsi="Times New Roman" w:cs="Times New Roman"/>
          <w:sz w:val="28"/>
          <w:szCs w:val="28"/>
        </w:rPr>
        <w:t xml:space="preserve"> сельского поселения                            </w:t>
      </w:r>
      <w:r w:rsidR="00187986">
        <w:rPr>
          <w:rFonts w:ascii="Times New Roman" w:eastAsiaTheme="majorEastAsia" w:hAnsi="Times New Roman" w:cs="Times New Roman"/>
          <w:sz w:val="28"/>
          <w:szCs w:val="28"/>
        </w:rPr>
        <w:t xml:space="preserve">А.Б. </w:t>
      </w:r>
      <w:proofErr w:type="spellStart"/>
      <w:r w:rsidR="00187986">
        <w:rPr>
          <w:rFonts w:ascii="Times New Roman" w:eastAsiaTheme="majorEastAsia" w:hAnsi="Times New Roman" w:cs="Times New Roman"/>
          <w:sz w:val="28"/>
          <w:szCs w:val="28"/>
        </w:rPr>
        <w:t>Дахчукова</w:t>
      </w:r>
      <w:proofErr w:type="spellEnd"/>
    </w:p>
    <w:p w:rsidR="00D327A4" w:rsidRPr="003B6458" w:rsidRDefault="00D327A4" w:rsidP="00D327A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D327A4" w:rsidRPr="003B6458" w:rsidRDefault="00D327A4" w:rsidP="00D327A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3B6458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D327A4" w:rsidRPr="003B6458" w:rsidRDefault="00D327A4" w:rsidP="00D327A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3B6458">
        <w:rPr>
          <w:rFonts w:ascii="Times New Roman" w:eastAsiaTheme="majorEastAsia" w:hAnsi="Times New Roman" w:cs="Times New Roman"/>
          <w:sz w:val="28"/>
          <w:szCs w:val="28"/>
        </w:rPr>
        <w:t xml:space="preserve">                    </w:t>
      </w:r>
    </w:p>
    <w:p w:rsidR="00B13893" w:rsidRDefault="00B13893"/>
    <w:sectPr w:rsidR="00B13893" w:rsidSect="00343B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E5"/>
    <w:rsid w:val="00187986"/>
    <w:rsid w:val="00343B52"/>
    <w:rsid w:val="00483E63"/>
    <w:rsid w:val="004D01BE"/>
    <w:rsid w:val="00526700"/>
    <w:rsid w:val="00672209"/>
    <w:rsid w:val="006D2EC3"/>
    <w:rsid w:val="00830183"/>
    <w:rsid w:val="00851471"/>
    <w:rsid w:val="00971FE5"/>
    <w:rsid w:val="00A538A0"/>
    <w:rsid w:val="00A7662D"/>
    <w:rsid w:val="00B13893"/>
    <w:rsid w:val="00C53D71"/>
    <w:rsid w:val="00D327A4"/>
    <w:rsid w:val="00D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287B-4901-4F90-A455-6109BAE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3A2C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1"/>
    <w:qFormat/>
    <w:rsid w:val="00D83A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2</cp:revision>
  <cp:lastPrinted>2020-01-09T09:27:00Z</cp:lastPrinted>
  <dcterms:created xsi:type="dcterms:W3CDTF">2020-01-09T09:28:00Z</dcterms:created>
  <dcterms:modified xsi:type="dcterms:W3CDTF">2020-01-09T09:28:00Z</dcterms:modified>
</cp:coreProperties>
</file>