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1A" w:rsidRPr="000C2B1A" w:rsidRDefault="00B00C6F" w:rsidP="000C2B1A">
      <w:pPr>
        <w:pStyle w:val="a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97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2B1A" w:rsidRPr="000C2B1A" w:rsidRDefault="000C2B1A" w:rsidP="000C2B1A">
      <w:pPr>
        <w:jc w:val="center"/>
        <w:rPr>
          <w:sz w:val="28"/>
          <w:szCs w:val="28"/>
        </w:rPr>
      </w:pPr>
      <w:r w:rsidRPr="000C2B1A">
        <w:rPr>
          <w:sz w:val="28"/>
          <w:szCs w:val="28"/>
        </w:rPr>
        <w:t>РОССИЙСКАЯ  ФЕДЕРАЦИЯ</w:t>
      </w:r>
    </w:p>
    <w:p w:rsidR="000C2B1A" w:rsidRDefault="000C2B1A" w:rsidP="000C2B1A">
      <w:pPr>
        <w:jc w:val="center"/>
        <w:rPr>
          <w:sz w:val="28"/>
          <w:szCs w:val="28"/>
        </w:rPr>
      </w:pPr>
      <w:r w:rsidRPr="000C2B1A">
        <w:rPr>
          <w:sz w:val="28"/>
          <w:szCs w:val="28"/>
        </w:rPr>
        <w:t>КАРАЧАЕВО-</w:t>
      </w:r>
      <w:proofErr w:type="gramStart"/>
      <w:r w:rsidRPr="000C2B1A">
        <w:rPr>
          <w:sz w:val="28"/>
          <w:szCs w:val="28"/>
        </w:rPr>
        <w:t>ЧЕРКЕССКАЯ  РЕСПУБЛИКА</w:t>
      </w:r>
      <w:proofErr w:type="gramEnd"/>
    </w:p>
    <w:p w:rsidR="00F45D96" w:rsidRPr="000C2B1A" w:rsidRDefault="00F45D96" w:rsidP="00F45D9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УСТЬ-ДЖЕГУТИНСКИЙ МУНИЦИПАЛЬНЫЙ РАЙОН</w:t>
      </w:r>
    </w:p>
    <w:p w:rsidR="000C2B1A" w:rsidRDefault="000C2B1A" w:rsidP="000C2B1A">
      <w:pPr>
        <w:jc w:val="center"/>
        <w:rPr>
          <w:sz w:val="28"/>
          <w:szCs w:val="28"/>
        </w:rPr>
      </w:pPr>
      <w:proofErr w:type="gramStart"/>
      <w:r w:rsidRPr="000C2B1A">
        <w:rPr>
          <w:sz w:val="28"/>
          <w:szCs w:val="28"/>
        </w:rPr>
        <w:t xml:space="preserve">АДМИНИСТРАЦИЯ </w:t>
      </w:r>
      <w:r w:rsidR="007741E6">
        <w:rPr>
          <w:sz w:val="28"/>
          <w:szCs w:val="28"/>
        </w:rPr>
        <w:t xml:space="preserve"> КОЙД</w:t>
      </w:r>
      <w:r w:rsidR="00B10929">
        <w:rPr>
          <w:sz w:val="28"/>
          <w:szCs w:val="28"/>
        </w:rPr>
        <w:t>АН</w:t>
      </w:r>
      <w:r w:rsidRPr="000C2B1A">
        <w:rPr>
          <w:sz w:val="28"/>
          <w:szCs w:val="28"/>
        </w:rPr>
        <w:t>СКОГО</w:t>
      </w:r>
      <w:proofErr w:type="gramEnd"/>
      <w:r w:rsidRPr="000C2B1A">
        <w:rPr>
          <w:sz w:val="28"/>
          <w:szCs w:val="28"/>
        </w:rPr>
        <w:t xml:space="preserve"> </w:t>
      </w:r>
      <w:r w:rsidR="00B10929">
        <w:rPr>
          <w:sz w:val="28"/>
          <w:szCs w:val="28"/>
        </w:rPr>
        <w:t xml:space="preserve">СЕЛЬСКОГО </w:t>
      </w:r>
      <w:r w:rsidRPr="000C2B1A">
        <w:rPr>
          <w:sz w:val="28"/>
          <w:szCs w:val="28"/>
        </w:rPr>
        <w:t>ПОСЕЛЕНИЯ</w:t>
      </w:r>
    </w:p>
    <w:p w:rsidR="00F45D96" w:rsidRPr="000C2B1A" w:rsidRDefault="00F45D96" w:rsidP="000C2B1A">
      <w:pPr>
        <w:jc w:val="center"/>
        <w:rPr>
          <w:sz w:val="28"/>
          <w:szCs w:val="28"/>
        </w:rPr>
      </w:pPr>
    </w:p>
    <w:p w:rsidR="000C2B1A" w:rsidRPr="000C2B1A" w:rsidRDefault="000C2B1A" w:rsidP="000C2B1A">
      <w:pPr>
        <w:jc w:val="center"/>
        <w:rPr>
          <w:sz w:val="28"/>
          <w:szCs w:val="28"/>
        </w:rPr>
      </w:pPr>
      <w:r w:rsidRPr="000C2B1A">
        <w:rPr>
          <w:sz w:val="28"/>
          <w:szCs w:val="28"/>
        </w:rPr>
        <w:t>ПОСТАНОВЛЕНИЕ</w:t>
      </w:r>
      <w:bookmarkStart w:id="0" w:name="_GoBack"/>
      <w:bookmarkEnd w:id="0"/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5269"/>
        <w:gridCol w:w="1842"/>
      </w:tblGrid>
      <w:tr w:rsidR="000C2B1A" w:rsidRPr="000C2B1A" w:rsidTr="00A23515">
        <w:trPr>
          <w:trHeight w:val="124"/>
        </w:trPr>
        <w:tc>
          <w:tcPr>
            <w:tcW w:w="3165" w:type="dxa"/>
          </w:tcPr>
          <w:p w:rsidR="00865163" w:rsidRDefault="007741E6" w:rsidP="0086516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773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</w:t>
            </w:r>
            <w:r w:rsidR="000C2B1A" w:rsidRPr="000C2B1A">
              <w:rPr>
                <w:sz w:val="28"/>
                <w:szCs w:val="28"/>
              </w:rPr>
              <w:t>201</w:t>
            </w:r>
            <w:r w:rsidR="00F45D96">
              <w:rPr>
                <w:sz w:val="28"/>
                <w:szCs w:val="28"/>
              </w:rPr>
              <w:t>9</w:t>
            </w:r>
            <w:r w:rsidR="000C2B1A" w:rsidRPr="000C2B1A">
              <w:rPr>
                <w:sz w:val="28"/>
                <w:szCs w:val="28"/>
              </w:rPr>
              <w:t>г.</w:t>
            </w:r>
            <w:r w:rsidR="00865163">
              <w:rPr>
                <w:sz w:val="28"/>
                <w:szCs w:val="28"/>
              </w:rPr>
              <w:t xml:space="preserve">              </w:t>
            </w:r>
          </w:p>
          <w:p w:rsidR="000C2B1A" w:rsidRPr="000C2B1A" w:rsidRDefault="00865163" w:rsidP="0086516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269" w:type="dxa"/>
          </w:tcPr>
          <w:p w:rsidR="000C2B1A" w:rsidRPr="000C2B1A" w:rsidRDefault="00865163" w:rsidP="000C2B1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с. </w:t>
            </w:r>
            <w:proofErr w:type="spellStart"/>
            <w:r w:rsidR="00B10929">
              <w:rPr>
                <w:sz w:val="28"/>
                <w:szCs w:val="28"/>
              </w:rPr>
              <w:t>Койдан</w:t>
            </w:r>
            <w:proofErr w:type="spellEnd"/>
          </w:p>
        </w:tc>
        <w:tc>
          <w:tcPr>
            <w:tcW w:w="1842" w:type="dxa"/>
          </w:tcPr>
          <w:p w:rsidR="000C2B1A" w:rsidRPr="000C2B1A" w:rsidRDefault="000C2B1A" w:rsidP="007741E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 xml:space="preserve"> №</w:t>
            </w:r>
            <w:r w:rsidR="007741E6">
              <w:rPr>
                <w:sz w:val="28"/>
                <w:szCs w:val="28"/>
              </w:rPr>
              <w:t xml:space="preserve"> 7</w:t>
            </w:r>
            <w:r w:rsidRPr="000C2B1A">
              <w:rPr>
                <w:sz w:val="28"/>
                <w:szCs w:val="28"/>
              </w:rPr>
              <w:t xml:space="preserve"> </w:t>
            </w:r>
          </w:p>
        </w:tc>
      </w:tr>
    </w:tbl>
    <w:p w:rsidR="000C2B1A" w:rsidRPr="000C2B1A" w:rsidRDefault="000C2B1A" w:rsidP="000C2B1A">
      <w:pPr>
        <w:rPr>
          <w:sz w:val="28"/>
          <w:szCs w:val="28"/>
        </w:rPr>
      </w:pPr>
      <w:r w:rsidRPr="000C2B1A">
        <w:rPr>
          <w:sz w:val="28"/>
          <w:szCs w:val="28"/>
        </w:rPr>
        <w:t>Об утверждении муниципальной программы «</w:t>
      </w:r>
      <w:r w:rsidRPr="000C2B1A">
        <w:rPr>
          <w:bCs/>
          <w:sz w:val="28"/>
          <w:szCs w:val="28"/>
        </w:rPr>
        <w:t>Развитие культуры</w:t>
      </w:r>
    </w:p>
    <w:p w:rsidR="000C2B1A" w:rsidRDefault="000C2B1A" w:rsidP="000C2B1A">
      <w:pPr>
        <w:rPr>
          <w:sz w:val="28"/>
          <w:szCs w:val="28"/>
        </w:rPr>
      </w:pPr>
      <w:r w:rsidRPr="0096717B">
        <w:rPr>
          <w:sz w:val="28"/>
          <w:szCs w:val="28"/>
        </w:rPr>
        <w:t xml:space="preserve">в </w:t>
      </w:r>
      <w:proofErr w:type="spellStart"/>
      <w:r w:rsidR="00F32146" w:rsidRPr="0096717B">
        <w:rPr>
          <w:sz w:val="28"/>
          <w:szCs w:val="28"/>
        </w:rPr>
        <w:t>Койданком</w:t>
      </w:r>
      <w:proofErr w:type="spellEnd"/>
      <w:r w:rsidRPr="0096717B">
        <w:rPr>
          <w:sz w:val="28"/>
          <w:szCs w:val="28"/>
        </w:rPr>
        <w:t xml:space="preserve"> </w:t>
      </w:r>
      <w:r w:rsidR="00815F76">
        <w:rPr>
          <w:sz w:val="28"/>
          <w:szCs w:val="28"/>
        </w:rPr>
        <w:t xml:space="preserve">сельском </w:t>
      </w:r>
      <w:proofErr w:type="gramStart"/>
      <w:r w:rsidRPr="0096717B">
        <w:rPr>
          <w:sz w:val="28"/>
          <w:szCs w:val="28"/>
        </w:rPr>
        <w:t>поселени</w:t>
      </w:r>
      <w:r w:rsidR="00815F76">
        <w:rPr>
          <w:sz w:val="28"/>
          <w:szCs w:val="28"/>
        </w:rPr>
        <w:t>и</w:t>
      </w:r>
      <w:r w:rsidRPr="0096717B">
        <w:rPr>
          <w:sz w:val="28"/>
          <w:szCs w:val="28"/>
        </w:rPr>
        <w:t xml:space="preserve">  на</w:t>
      </w:r>
      <w:proofErr w:type="gramEnd"/>
      <w:r w:rsidRPr="0096717B">
        <w:rPr>
          <w:sz w:val="28"/>
          <w:szCs w:val="28"/>
        </w:rPr>
        <w:t xml:space="preserve"> 201</w:t>
      </w:r>
      <w:r w:rsidR="00F45D96" w:rsidRPr="0096717B">
        <w:rPr>
          <w:sz w:val="28"/>
          <w:szCs w:val="28"/>
        </w:rPr>
        <w:t>9</w:t>
      </w:r>
      <w:r w:rsidR="00865163" w:rsidRPr="0096717B">
        <w:rPr>
          <w:sz w:val="28"/>
          <w:szCs w:val="28"/>
        </w:rPr>
        <w:t>-202</w:t>
      </w:r>
      <w:r w:rsidR="0096717B" w:rsidRPr="0096717B">
        <w:rPr>
          <w:sz w:val="28"/>
          <w:szCs w:val="28"/>
        </w:rPr>
        <w:t>1</w:t>
      </w:r>
      <w:r w:rsidRPr="0096717B">
        <w:rPr>
          <w:sz w:val="28"/>
          <w:szCs w:val="28"/>
        </w:rPr>
        <w:t xml:space="preserve"> годы»</w:t>
      </w:r>
    </w:p>
    <w:p w:rsidR="0096717B" w:rsidRPr="000C2B1A" w:rsidRDefault="0096717B" w:rsidP="000C2B1A">
      <w:pPr>
        <w:rPr>
          <w:sz w:val="28"/>
          <w:szCs w:val="28"/>
        </w:rPr>
      </w:pPr>
    </w:p>
    <w:p w:rsidR="000C2B1A" w:rsidRPr="000C2B1A" w:rsidRDefault="000C2B1A" w:rsidP="000C2B1A">
      <w:pPr>
        <w:jc w:val="both"/>
        <w:rPr>
          <w:sz w:val="28"/>
          <w:szCs w:val="28"/>
        </w:rPr>
      </w:pPr>
      <w:r w:rsidRPr="000C2B1A">
        <w:rPr>
          <w:sz w:val="28"/>
          <w:szCs w:val="28"/>
        </w:rPr>
        <w:tab/>
      </w:r>
    </w:p>
    <w:p w:rsidR="000C2B1A" w:rsidRDefault="000C2B1A" w:rsidP="000C2B1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 xml:space="preserve">      В соответствии со статьей 179 Бюджетного Кодекса Российской Федерации, Постановлением Правительства Карачаево-Черкесской Республики от 26.01.2017 №</w:t>
      </w:r>
      <w:r w:rsidR="00F45D96">
        <w:rPr>
          <w:sz w:val="28"/>
          <w:szCs w:val="28"/>
        </w:rPr>
        <w:t xml:space="preserve"> </w:t>
      </w:r>
      <w:r w:rsidRPr="000C2B1A">
        <w:rPr>
          <w:sz w:val="28"/>
          <w:szCs w:val="28"/>
        </w:rPr>
        <w:t>2 (ред. от 09.02.2017 №18) «Об утверждении государственной программы "Развитие культуры Карачаево-Черк</w:t>
      </w:r>
      <w:r w:rsidR="0096717B">
        <w:rPr>
          <w:sz w:val="28"/>
          <w:szCs w:val="28"/>
        </w:rPr>
        <w:t>есской Республики на 2017 - 2021</w:t>
      </w:r>
      <w:r w:rsidRPr="000C2B1A">
        <w:rPr>
          <w:sz w:val="28"/>
          <w:szCs w:val="28"/>
        </w:rPr>
        <w:t xml:space="preserve"> годы"</w:t>
      </w:r>
    </w:p>
    <w:p w:rsidR="0096717B" w:rsidRPr="000C2B1A" w:rsidRDefault="0096717B" w:rsidP="000C2B1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2B1A" w:rsidRPr="000C2B1A" w:rsidRDefault="000C2B1A" w:rsidP="000C2B1A">
      <w:pPr>
        <w:jc w:val="both"/>
        <w:rPr>
          <w:b/>
          <w:sz w:val="28"/>
          <w:szCs w:val="28"/>
        </w:rPr>
      </w:pPr>
      <w:r w:rsidRPr="000C2B1A">
        <w:rPr>
          <w:b/>
          <w:sz w:val="28"/>
          <w:szCs w:val="28"/>
        </w:rPr>
        <w:t xml:space="preserve">П О С Т А Н </w:t>
      </w:r>
      <w:proofErr w:type="gramStart"/>
      <w:r w:rsidRPr="000C2B1A">
        <w:rPr>
          <w:b/>
          <w:sz w:val="28"/>
          <w:szCs w:val="28"/>
        </w:rPr>
        <w:t>О  В</w:t>
      </w:r>
      <w:proofErr w:type="gramEnd"/>
      <w:r w:rsidRPr="000C2B1A">
        <w:rPr>
          <w:b/>
          <w:sz w:val="28"/>
          <w:szCs w:val="28"/>
        </w:rPr>
        <w:t xml:space="preserve"> Л Я Ю : </w:t>
      </w:r>
    </w:p>
    <w:p w:rsidR="000C2B1A" w:rsidRPr="000C2B1A" w:rsidRDefault="000C2B1A" w:rsidP="000C2B1A">
      <w:pPr>
        <w:jc w:val="both"/>
        <w:rPr>
          <w:sz w:val="28"/>
          <w:szCs w:val="28"/>
        </w:rPr>
      </w:pPr>
      <w:r w:rsidRPr="000C2B1A">
        <w:rPr>
          <w:sz w:val="28"/>
          <w:szCs w:val="28"/>
        </w:rPr>
        <w:t xml:space="preserve">          </w:t>
      </w:r>
      <w:proofErr w:type="gramStart"/>
      <w:r w:rsidRPr="000C2B1A">
        <w:rPr>
          <w:sz w:val="28"/>
          <w:szCs w:val="28"/>
        </w:rPr>
        <w:t>1.Утвердить  муниципальную</w:t>
      </w:r>
      <w:proofErr w:type="gramEnd"/>
      <w:r w:rsidRPr="000C2B1A">
        <w:rPr>
          <w:sz w:val="28"/>
          <w:szCs w:val="28"/>
        </w:rPr>
        <w:t xml:space="preserve"> программу «</w:t>
      </w:r>
      <w:r w:rsidRPr="000C2B1A">
        <w:rPr>
          <w:bCs/>
          <w:sz w:val="28"/>
          <w:szCs w:val="28"/>
        </w:rPr>
        <w:t xml:space="preserve">Развитие культуры </w:t>
      </w:r>
      <w:r w:rsidRPr="000C2B1A">
        <w:rPr>
          <w:sz w:val="28"/>
          <w:szCs w:val="28"/>
        </w:rPr>
        <w:t xml:space="preserve">в </w:t>
      </w:r>
      <w:r w:rsidR="00865163">
        <w:rPr>
          <w:sz w:val="28"/>
          <w:szCs w:val="28"/>
        </w:rPr>
        <w:t xml:space="preserve"> </w:t>
      </w:r>
      <w:r w:rsidR="007741E6">
        <w:rPr>
          <w:sz w:val="28"/>
          <w:szCs w:val="28"/>
        </w:rPr>
        <w:t xml:space="preserve"> </w:t>
      </w:r>
      <w:proofErr w:type="spellStart"/>
      <w:r w:rsidR="007741E6">
        <w:rPr>
          <w:sz w:val="28"/>
          <w:szCs w:val="28"/>
        </w:rPr>
        <w:t>Койданском</w:t>
      </w:r>
      <w:proofErr w:type="spellEnd"/>
      <w:r w:rsidRPr="000C2B1A">
        <w:rPr>
          <w:sz w:val="28"/>
          <w:szCs w:val="28"/>
        </w:rPr>
        <w:t xml:space="preserve"> сельском поселений  на 201</w:t>
      </w:r>
      <w:r w:rsidR="00F45D96">
        <w:rPr>
          <w:sz w:val="28"/>
          <w:szCs w:val="28"/>
        </w:rPr>
        <w:t>9</w:t>
      </w:r>
      <w:r w:rsidRPr="000C2B1A">
        <w:rPr>
          <w:sz w:val="28"/>
          <w:szCs w:val="28"/>
        </w:rPr>
        <w:t>-20</w:t>
      </w:r>
      <w:r w:rsidR="00865163">
        <w:rPr>
          <w:sz w:val="28"/>
          <w:szCs w:val="28"/>
        </w:rPr>
        <w:t>2</w:t>
      </w:r>
      <w:r w:rsidR="0096717B">
        <w:rPr>
          <w:sz w:val="28"/>
          <w:szCs w:val="28"/>
        </w:rPr>
        <w:t>1</w:t>
      </w:r>
      <w:r w:rsidRPr="000C2B1A">
        <w:rPr>
          <w:sz w:val="28"/>
          <w:szCs w:val="28"/>
        </w:rPr>
        <w:t xml:space="preserve"> годы»,  согласно приложению.</w:t>
      </w:r>
    </w:p>
    <w:p w:rsidR="000C2B1A" w:rsidRPr="000C2B1A" w:rsidRDefault="000C2B1A" w:rsidP="000C2B1A">
      <w:pPr>
        <w:jc w:val="both"/>
        <w:rPr>
          <w:sz w:val="28"/>
          <w:szCs w:val="28"/>
        </w:rPr>
      </w:pPr>
      <w:r w:rsidRPr="000C2B1A">
        <w:rPr>
          <w:sz w:val="28"/>
          <w:szCs w:val="28"/>
        </w:rPr>
        <w:t xml:space="preserve">          2.</w:t>
      </w:r>
      <w:r w:rsidR="00865163">
        <w:rPr>
          <w:sz w:val="28"/>
          <w:szCs w:val="28"/>
        </w:rPr>
        <w:t>Главному специалисту</w:t>
      </w:r>
      <w:r w:rsidRPr="000C2B1A">
        <w:rPr>
          <w:sz w:val="28"/>
          <w:szCs w:val="28"/>
        </w:rPr>
        <w:t xml:space="preserve"> </w:t>
      </w:r>
      <w:r w:rsidR="00F45D96">
        <w:rPr>
          <w:sz w:val="28"/>
          <w:szCs w:val="28"/>
        </w:rPr>
        <w:t xml:space="preserve"> </w:t>
      </w:r>
      <w:r w:rsidRPr="000C2B1A">
        <w:rPr>
          <w:sz w:val="28"/>
          <w:szCs w:val="28"/>
        </w:rPr>
        <w:t xml:space="preserve"> </w:t>
      </w:r>
      <w:proofErr w:type="gramStart"/>
      <w:r w:rsidRPr="000C2B1A">
        <w:rPr>
          <w:sz w:val="28"/>
          <w:szCs w:val="28"/>
        </w:rPr>
        <w:t xml:space="preserve">администрации </w:t>
      </w:r>
      <w:r w:rsidR="00865163">
        <w:rPr>
          <w:sz w:val="28"/>
          <w:szCs w:val="28"/>
        </w:rPr>
        <w:t xml:space="preserve"> </w:t>
      </w:r>
      <w:proofErr w:type="spellStart"/>
      <w:r w:rsidR="007741E6">
        <w:rPr>
          <w:sz w:val="28"/>
          <w:szCs w:val="28"/>
        </w:rPr>
        <w:t>Койданского</w:t>
      </w:r>
      <w:proofErr w:type="spellEnd"/>
      <w:proofErr w:type="gramEnd"/>
      <w:r w:rsidRPr="000C2B1A">
        <w:rPr>
          <w:sz w:val="28"/>
          <w:szCs w:val="28"/>
        </w:rPr>
        <w:t xml:space="preserve"> сельского поселения  ежегодно предусмотреть в бюджете </w:t>
      </w:r>
      <w:r w:rsidR="00865163">
        <w:rPr>
          <w:sz w:val="28"/>
          <w:szCs w:val="28"/>
        </w:rPr>
        <w:t xml:space="preserve"> </w:t>
      </w:r>
      <w:proofErr w:type="spellStart"/>
      <w:r w:rsidR="007741E6">
        <w:rPr>
          <w:sz w:val="28"/>
          <w:szCs w:val="28"/>
        </w:rPr>
        <w:t>Койданского</w:t>
      </w:r>
      <w:proofErr w:type="spellEnd"/>
      <w:r w:rsidR="00865163">
        <w:rPr>
          <w:sz w:val="28"/>
          <w:szCs w:val="28"/>
        </w:rPr>
        <w:t xml:space="preserve"> </w:t>
      </w:r>
      <w:r w:rsidRPr="000C2B1A">
        <w:rPr>
          <w:sz w:val="28"/>
          <w:szCs w:val="28"/>
        </w:rPr>
        <w:t>сельского поселения средства на реализацию муниципальной программы «</w:t>
      </w:r>
      <w:r w:rsidRPr="000C2B1A">
        <w:rPr>
          <w:bCs/>
          <w:sz w:val="28"/>
          <w:szCs w:val="28"/>
        </w:rPr>
        <w:t xml:space="preserve">Развитие культуры </w:t>
      </w:r>
      <w:r w:rsidRPr="000C2B1A">
        <w:rPr>
          <w:sz w:val="28"/>
          <w:szCs w:val="28"/>
        </w:rPr>
        <w:t xml:space="preserve">в </w:t>
      </w:r>
      <w:proofErr w:type="spellStart"/>
      <w:r w:rsidR="007741E6">
        <w:rPr>
          <w:sz w:val="28"/>
          <w:szCs w:val="28"/>
        </w:rPr>
        <w:t>Койданском</w:t>
      </w:r>
      <w:proofErr w:type="spellEnd"/>
      <w:r w:rsidRPr="000C2B1A">
        <w:rPr>
          <w:sz w:val="28"/>
          <w:szCs w:val="28"/>
        </w:rPr>
        <w:t xml:space="preserve"> сельском поселений  на 201</w:t>
      </w:r>
      <w:r w:rsidR="00F45D96">
        <w:rPr>
          <w:sz w:val="28"/>
          <w:szCs w:val="28"/>
        </w:rPr>
        <w:t>9-202</w:t>
      </w:r>
      <w:r w:rsidR="00815F76">
        <w:rPr>
          <w:sz w:val="28"/>
          <w:szCs w:val="28"/>
        </w:rPr>
        <w:t>1</w:t>
      </w:r>
      <w:r w:rsidRPr="000C2B1A">
        <w:rPr>
          <w:sz w:val="28"/>
          <w:szCs w:val="28"/>
        </w:rPr>
        <w:t xml:space="preserve"> годы» в пределах возможной доходной базы бюджета сельского поселения.</w:t>
      </w:r>
    </w:p>
    <w:p w:rsidR="000C2B1A" w:rsidRPr="000C2B1A" w:rsidRDefault="000C2B1A" w:rsidP="000C2B1A">
      <w:pPr>
        <w:autoSpaceDE w:val="0"/>
        <w:autoSpaceDN w:val="0"/>
        <w:adjustRightInd w:val="0"/>
        <w:jc w:val="both"/>
      </w:pPr>
      <w:r w:rsidRPr="000C2B1A">
        <w:rPr>
          <w:sz w:val="28"/>
          <w:szCs w:val="28"/>
        </w:rPr>
        <w:t xml:space="preserve">          3.Разместить настоящее постановление на официальном сайте администрации </w:t>
      </w:r>
      <w:proofErr w:type="spellStart"/>
      <w:r w:rsidR="007741E6">
        <w:rPr>
          <w:sz w:val="28"/>
          <w:szCs w:val="28"/>
        </w:rPr>
        <w:t>Койданского</w:t>
      </w:r>
      <w:proofErr w:type="spellEnd"/>
      <w:r w:rsidR="00865163">
        <w:rPr>
          <w:sz w:val="28"/>
          <w:szCs w:val="28"/>
        </w:rPr>
        <w:t xml:space="preserve"> </w:t>
      </w:r>
      <w:r w:rsidRPr="000C2B1A">
        <w:rPr>
          <w:sz w:val="28"/>
          <w:szCs w:val="28"/>
        </w:rPr>
        <w:t xml:space="preserve">сельского поселения в сети «Интернет» </w:t>
      </w:r>
      <w:proofErr w:type="spellStart"/>
      <w:r w:rsidR="00F45D96">
        <w:rPr>
          <w:sz w:val="28"/>
          <w:szCs w:val="28"/>
          <w:lang w:val="en-US"/>
        </w:rPr>
        <w:t>koydan</w:t>
      </w:r>
      <w:proofErr w:type="spellEnd"/>
      <w:r w:rsidR="0093124A">
        <w:rPr>
          <w:sz w:val="28"/>
          <w:szCs w:val="28"/>
        </w:rPr>
        <w:t>.</w:t>
      </w:r>
      <w:proofErr w:type="spellStart"/>
      <w:r w:rsidR="0093124A">
        <w:rPr>
          <w:sz w:val="28"/>
          <w:szCs w:val="28"/>
        </w:rPr>
        <w:t>ru</w:t>
      </w:r>
      <w:proofErr w:type="spellEnd"/>
    </w:p>
    <w:p w:rsidR="000C2B1A" w:rsidRPr="000C2B1A" w:rsidRDefault="000C2B1A" w:rsidP="000C2B1A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 w:rsidRPr="000C2B1A">
        <w:rPr>
          <w:sz w:val="28"/>
          <w:szCs w:val="28"/>
        </w:rPr>
        <w:t xml:space="preserve">4. </w:t>
      </w:r>
      <w:r w:rsidR="00F45D96">
        <w:rPr>
          <w:bCs/>
          <w:color w:val="000000"/>
          <w:sz w:val="28"/>
          <w:szCs w:val="28"/>
        </w:rPr>
        <w:t>Обнародовать</w:t>
      </w:r>
      <w:r w:rsidRPr="000C2B1A">
        <w:rPr>
          <w:bCs/>
          <w:color w:val="000000"/>
          <w:sz w:val="28"/>
          <w:szCs w:val="28"/>
        </w:rPr>
        <w:t xml:space="preserve"> настоящее </w:t>
      </w:r>
      <w:proofErr w:type="gramStart"/>
      <w:r w:rsidRPr="000C2B1A">
        <w:rPr>
          <w:bCs/>
          <w:color w:val="000000"/>
          <w:sz w:val="28"/>
          <w:szCs w:val="28"/>
        </w:rPr>
        <w:t xml:space="preserve">постановление </w:t>
      </w:r>
      <w:r w:rsidR="00F45D96">
        <w:rPr>
          <w:bCs/>
          <w:color w:val="000000"/>
          <w:sz w:val="28"/>
          <w:szCs w:val="28"/>
        </w:rPr>
        <w:t xml:space="preserve"> </w:t>
      </w:r>
      <w:r w:rsidRPr="000C2B1A">
        <w:rPr>
          <w:bCs/>
          <w:color w:val="000000"/>
          <w:sz w:val="28"/>
          <w:szCs w:val="28"/>
        </w:rPr>
        <w:t>на</w:t>
      </w:r>
      <w:proofErr w:type="gramEnd"/>
      <w:r w:rsidRPr="000C2B1A">
        <w:rPr>
          <w:bCs/>
          <w:color w:val="000000"/>
          <w:sz w:val="28"/>
          <w:szCs w:val="28"/>
        </w:rPr>
        <w:t xml:space="preserve"> Информационном стенде администрации </w:t>
      </w:r>
      <w:proofErr w:type="spellStart"/>
      <w:r w:rsidR="007741E6">
        <w:rPr>
          <w:bCs/>
          <w:color w:val="000000"/>
          <w:sz w:val="28"/>
          <w:szCs w:val="28"/>
        </w:rPr>
        <w:t>Койданского</w:t>
      </w:r>
      <w:proofErr w:type="spellEnd"/>
      <w:r w:rsidR="00865163">
        <w:rPr>
          <w:bCs/>
          <w:color w:val="000000"/>
          <w:sz w:val="28"/>
          <w:szCs w:val="28"/>
        </w:rPr>
        <w:t xml:space="preserve"> </w:t>
      </w:r>
      <w:r w:rsidRPr="000C2B1A">
        <w:rPr>
          <w:bCs/>
          <w:color w:val="000000"/>
          <w:sz w:val="28"/>
          <w:szCs w:val="28"/>
        </w:rPr>
        <w:t xml:space="preserve"> сельского поселения в течение 10 дней со дня подписания.</w:t>
      </w:r>
    </w:p>
    <w:p w:rsidR="000C2B1A" w:rsidRDefault="000C2B1A" w:rsidP="0096717B">
      <w:pPr>
        <w:ind w:firstLine="567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030DB0" w:rsidRDefault="00030DB0" w:rsidP="000C2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0DB0" w:rsidRPr="000C2B1A" w:rsidRDefault="00030DB0" w:rsidP="000C2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1A" w:rsidRPr="000C2B1A" w:rsidRDefault="000C2B1A" w:rsidP="000C2B1A">
      <w:pPr>
        <w:rPr>
          <w:b/>
          <w:sz w:val="28"/>
          <w:szCs w:val="28"/>
        </w:rPr>
      </w:pPr>
      <w:r w:rsidRPr="000C2B1A">
        <w:rPr>
          <w:b/>
          <w:sz w:val="28"/>
          <w:szCs w:val="28"/>
        </w:rPr>
        <w:t xml:space="preserve">Глава администрации </w:t>
      </w:r>
    </w:p>
    <w:p w:rsidR="000C2B1A" w:rsidRDefault="007741E6" w:rsidP="000C2B1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Койданского</w:t>
      </w:r>
      <w:proofErr w:type="spellEnd"/>
      <w:r w:rsidR="000C2B1A" w:rsidRPr="000C2B1A">
        <w:rPr>
          <w:b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b/>
          <w:sz w:val="28"/>
          <w:szCs w:val="28"/>
        </w:rPr>
        <w:t>А.М.Болатчиев</w:t>
      </w:r>
      <w:proofErr w:type="spellEnd"/>
    </w:p>
    <w:p w:rsidR="00C00564" w:rsidRPr="000C2B1A" w:rsidRDefault="00C00564" w:rsidP="000C2B1A">
      <w:pPr>
        <w:rPr>
          <w:b/>
          <w:sz w:val="28"/>
          <w:szCs w:val="28"/>
        </w:rPr>
      </w:pPr>
    </w:p>
    <w:p w:rsidR="000C2B1A" w:rsidRDefault="000C2B1A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45D96" w:rsidRDefault="00F45D96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45D96" w:rsidRDefault="00F45D96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45D96" w:rsidRPr="000C2B1A" w:rsidRDefault="00F45D96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C2B1A" w:rsidRDefault="000C2B1A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0C2B1A">
        <w:rPr>
          <w:sz w:val="28"/>
          <w:szCs w:val="28"/>
        </w:rPr>
        <w:t>Приложение</w:t>
      </w:r>
    </w:p>
    <w:p w:rsidR="000C2B1A" w:rsidRPr="000C2B1A" w:rsidRDefault="000C2B1A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C2B1A">
        <w:rPr>
          <w:sz w:val="28"/>
          <w:szCs w:val="28"/>
        </w:rPr>
        <w:t>к постановлению администрации</w:t>
      </w:r>
    </w:p>
    <w:p w:rsidR="000C2B1A" w:rsidRPr="000C2B1A" w:rsidRDefault="007741E6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Койданского</w:t>
      </w:r>
      <w:proofErr w:type="spellEnd"/>
      <w:r w:rsidR="000C2B1A" w:rsidRPr="000C2B1A">
        <w:rPr>
          <w:sz w:val="28"/>
          <w:szCs w:val="28"/>
        </w:rPr>
        <w:t xml:space="preserve"> сельского поселения</w:t>
      </w:r>
    </w:p>
    <w:p w:rsidR="000C2B1A" w:rsidRPr="000C2B1A" w:rsidRDefault="00977356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C2B1A" w:rsidRPr="000C2B1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741E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7741E6">
        <w:rPr>
          <w:sz w:val="28"/>
          <w:szCs w:val="28"/>
        </w:rPr>
        <w:t>01.</w:t>
      </w:r>
      <w:r w:rsidR="00865163">
        <w:rPr>
          <w:sz w:val="28"/>
          <w:szCs w:val="28"/>
        </w:rPr>
        <w:t>201</w:t>
      </w:r>
      <w:r w:rsidR="00F45D96">
        <w:rPr>
          <w:sz w:val="28"/>
          <w:szCs w:val="28"/>
        </w:rPr>
        <w:t>9</w:t>
      </w:r>
      <w:r w:rsidR="000C2B1A" w:rsidRPr="000C2B1A">
        <w:rPr>
          <w:sz w:val="28"/>
          <w:szCs w:val="28"/>
        </w:rPr>
        <w:t xml:space="preserve"> №</w:t>
      </w:r>
      <w:r w:rsidR="007741E6">
        <w:rPr>
          <w:sz w:val="28"/>
          <w:szCs w:val="28"/>
        </w:rPr>
        <w:t>7</w:t>
      </w:r>
    </w:p>
    <w:p w:rsidR="000C2B1A" w:rsidRPr="000C2B1A" w:rsidRDefault="000C2B1A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9"/>
      <w:bookmarkEnd w:id="1"/>
      <w:r w:rsidRPr="000C2B1A">
        <w:rPr>
          <w:b/>
          <w:sz w:val="28"/>
          <w:szCs w:val="28"/>
        </w:rPr>
        <w:t>МУНИЦИПАЛЬНАЯ ПРОГРАММА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2B1A">
        <w:rPr>
          <w:b/>
          <w:sz w:val="28"/>
          <w:szCs w:val="28"/>
        </w:rPr>
        <w:t xml:space="preserve">"РАЗВИТИЕ КУЛЬТУРЫ </w:t>
      </w:r>
      <w:r w:rsidR="007741E6">
        <w:rPr>
          <w:b/>
          <w:sz w:val="28"/>
          <w:szCs w:val="28"/>
        </w:rPr>
        <w:t>КОЙДАНСКОГО</w:t>
      </w:r>
      <w:r w:rsidRPr="000C2B1A">
        <w:rPr>
          <w:b/>
          <w:sz w:val="28"/>
          <w:szCs w:val="28"/>
        </w:rPr>
        <w:t xml:space="preserve"> СЕЛЬСКОГО ПОСЕЛЕНИЯ НА 201</w:t>
      </w:r>
      <w:r w:rsidR="007741E6">
        <w:rPr>
          <w:b/>
          <w:sz w:val="28"/>
          <w:szCs w:val="28"/>
        </w:rPr>
        <w:t>9</w:t>
      </w:r>
      <w:r w:rsidR="00865163">
        <w:rPr>
          <w:b/>
          <w:sz w:val="28"/>
          <w:szCs w:val="28"/>
        </w:rPr>
        <w:t xml:space="preserve"> - 202</w:t>
      </w:r>
      <w:r w:rsidR="0096717B">
        <w:rPr>
          <w:b/>
          <w:sz w:val="28"/>
          <w:szCs w:val="28"/>
        </w:rPr>
        <w:t>1</w:t>
      </w:r>
      <w:r w:rsidRPr="000C2B1A">
        <w:rPr>
          <w:b/>
          <w:sz w:val="28"/>
          <w:szCs w:val="28"/>
        </w:rPr>
        <w:t xml:space="preserve"> ГОДЫ"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0C2B1A">
        <w:rPr>
          <w:b/>
          <w:sz w:val="28"/>
          <w:szCs w:val="28"/>
        </w:rPr>
        <w:t>ПАСПОРТ МУНИЦИПАЛЬНОЙ ПРОГРАММЫ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2B1A">
        <w:rPr>
          <w:b/>
          <w:sz w:val="28"/>
          <w:szCs w:val="28"/>
        </w:rPr>
        <w:t xml:space="preserve">"РАЗВИТИЕ КУЛЬТУРЫ </w:t>
      </w:r>
      <w:r w:rsidR="007741E6">
        <w:rPr>
          <w:b/>
          <w:sz w:val="28"/>
          <w:szCs w:val="28"/>
        </w:rPr>
        <w:t>КОЙДАНСКОГО</w:t>
      </w:r>
      <w:r w:rsidRPr="000C2B1A">
        <w:rPr>
          <w:b/>
          <w:sz w:val="28"/>
          <w:szCs w:val="28"/>
        </w:rPr>
        <w:t xml:space="preserve"> СЕЛЬСКОГО ПОСЕЛЕНИЯ НА 201</w:t>
      </w:r>
      <w:r w:rsidR="007741E6">
        <w:rPr>
          <w:b/>
          <w:sz w:val="28"/>
          <w:szCs w:val="28"/>
        </w:rPr>
        <w:t>9</w:t>
      </w:r>
      <w:r w:rsidR="00865163">
        <w:rPr>
          <w:b/>
          <w:sz w:val="28"/>
          <w:szCs w:val="28"/>
        </w:rPr>
        <w:t xml:space="preserve"> - 202</w:t>
      </w:r>
      <w:r w:rsidR="0096717B">
        <w:rPr>
          <w:b/>
          <w:sz w:val="28"/>
          <w:szCs w:val="28"/>
        </w:rPr>
        <w:t>1</w:t>
      </w:r>
      <w:r w:rsidRPr="000C2B1A">
        <w:rPr>
          <w:b/>
          <w:sz w:val="28"/>
          <w:szCs w:val="28"/>
        </w:rPr>
        <w:t xml:space="preserve"> ГОДЫ"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2B1A">
        <w:rPr>
          <w:b/>
          <w:sz w:val="28"/>
          <w:szCs w:val="28"/>
        </w:rPr>
        <w:t xml:space="preserve"> (ДАЛЕЕ - ПРОГРАММА)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6666"/>
      </w:tblGrid>
      <w:tr w:rsidR="000C2B1A" w:rsidRPr="000C2B1A" w:rsidTr="007741E6">
        <w:tc>
          <w:tcPr>
            <w:tcW w:w="2547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666" w:type="dxa"/>
          </w:tcPr>
          <w:p w:rsidR="000C2B1A" w:rsidRPr="000C2B1A" w:rsidRDefault="000C2B1A" w:rsidP="00BD74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7741E6">
              <w:rPr>
                <w:sz w:val="28"/>
                <w:szCs w:val="28"/>
              </w:rPr>
              <w:t>Койданского</w:t>
            </w:r>
            <w:proofErr w:type="spellEnd"/>
            <w:r w:rsidRPr="000C2B1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C2B1A" w:rsidRPr="000C2B1A" w:rsidTr="007741E6">
        <w:tc>
          <w:tcPr>
            <w:tcW w:w="2547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666" w:type="dxa"/>
          </w:tcPr>
          <w:p w:rsidR="000C2B1A" w:rsidRPr="000C2B1A" w:rsidRDefault="000C2B1A" w:rsidP="0086516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7741E6">
              <w:rPr>
                <w:sz w:val="28"/>
                <w:szCs w:val="28"/>
              </w:rPr>
              <w:t>Койданского</w:t>
            </w:r>
            <w:proofErr w:type="spellEnd"/>
            <w:r w:rsidRPr="000C2B1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C2B1A" w:rsidRPr="000C2B1A" w:rsidTr="007741E6">
        <w:tc>
          <w:tcPr>
            <w:tcW w:w="2547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6" w:type="dxa"/>
          </w:tcPr>
          <w:p w:rsidR="000C2B1A" w:rsidRPr="000C2B1A" w:rsidRDefault="000C2B1A" w:rsidP="0086516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7741E6">
              <w:rPr>
                <w:sz w:val="28"/>
                <w:szCs w:val="28"/>
              </w:rPr>
              <w:t>Койданского</w:t>
            </w:r>
            <w:proofErr w:type="spellEnd"/>
            <w:r w:rsidRPr="000C2B1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C2B1A" w:rsidRPr="000C2B1A" w:rsidTr="007741E6">
        <w:tc>
          <w:tcPr>
            <w:tcW w:w="2547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Соисполнители, участники Программы</w:t>
            </w:r>
          </w:p>
        </w:tc>
        <w:tc>
          <w:tcPr>
            <w:tcW w:w="6666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Министерство культуры Карачаево-Черкесской Республики (по согласованию)</w:t>
            </w:r>
          </w:p>
        </w:tc>
      </w:tr>
      <w:tr w:rsidR="000C2B1A" w:rsidRPr="000C2B1A" w:rsidTr="007741E6">
        <w:tc>
          <w:tcPr>
            <w:tcW w:w="2547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666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Реализация стратегической роли культуры как духовно-нравственного основания развития личности и государства, единства российского общества</w:t>
            </w:r>
          </w:p>
        </w:tc>
      </w:tr>
      <w:tr w:rsidR="000C2B1A" w:rsidRPr="000C2B1A" w:rsidTr="007741E6">
        <w:tc>
          <w:tcPr>
            <w:tcW w:w="2547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66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- развитие культурно-досуговой деятельности и любительского художественного творчества;</w:t>
            </w:r>
          </w:p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- совершенствование системы информационно-библиотечного обслуживания;</w:t>
            </w:r>
          </w:p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- развития и укрепления материально-технической базы</w:t>
            </w:r>
          </w:p>
        </w:tc>
      </w:tr>
      <w:tr w:rsidR="000C2B1A" w:rsidRPr="000C2B1A" w:rsidTr="007741E6">
        <w:tc>
          <w:tcPr>
            <w:tcW w:w="2547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Мероприятия Программы</w:t>
            </w:r>
          </w:p>
        </w:tc>
        <w:tc>
          <w:tcPr>
            <w:tcW w:w="6666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- проведение культурно-массовых мероприятий к памятным и юбилейным датам;</w:t>
            </w:r>
          </w:p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 xml:space="preserve">- поведение мероприятий в сфере культуры, в том числе комплектование книжных фондов в целях повышения общественного интереса к чтению, </w:t>
            </w:r>
            <w:r w:rsidRPr="000C2B1A">
              <w:rPr>
                <w:sz w:val="28"/>
                <w:szCs w:val="28"/>
              </w:rPr>
              <w:lastRenderedPageBreak/>
              <w:t>вовлечение жителей аула в яркие события, организованные на базе интереса к книге, литературе, культурному наследию;</w:t>
            </w:r>
          </w:p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 xml:space="preserve">- </w:t>
            </w:r>
            <w:r w:rsidR="00815F76" w:rsidRPr="00815F76">
              <w:rPr>
                <w:sz w:val="28"/>
                <w:szCs w:val="28"/>
              </w:rPr>
              <w:t xml:space="preserve">строительство сельского дома культуры села </w:t>
            </w:r>
            <w:proofErr w:type="spellStart"/>
            <w:r w:rsidR="00815F76" w:rsidRPr="00815F76">
              <w:rPr>
                <w:sz w:val="28"/>
                <w:szCs w:val="28"/>
              </w:rPr>
              <w:t>Койдан</w:t>
            </w:r>
            <w:proofErr w:type="spellEnd"/>
            <w:r w:rsidR="00815F76" w:rsidRPr="00815F76">
              <w:rPr>
                <w:sz w:val="28"/>
                <w:szCs w:val="28"/>
              </w:rPr>
              <w:t xml:space="preserve"> на 250 мест</w:t>
            </w:r>
          </w:p>
        </w:tc>
      </w:tr>
      <w:tr w:rsidR="000C2B1A" w:rsidRPr="000C2B1A" w:rsidTr="007741E6">
        <w:tc>
          <w:tcPr>
            <w:tcW w:w="2547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666" w:type="dxa"/>
            <w:vAlign w:val="center"/>
          </w:tcPr>
          <w:p w:rsidR="000C2B1A" w:rsidRPr="000C2B1A" w:rsidRDefault="000C2B1A" w:rsidP="009671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201</w:t>
            </w:r>
            <w:r w:rsidR="007741E6">
              <w:rPr>
                <w:sz w:val="28"/>
                <w:szCs w:val="28"/>
              </w:rPr>
              <w:t>9</w:t>
            </w:r>
            <w:r w:rsidRPr="000C2B1A">
              <w:rPr>
                <w:sz w:val="28"/>
                <w:szCs w:val="28"/>
              </w:rPr>
              <w:t xml:space="preserve"> - 20</w:t>
            </w:r>
            <w:r w:rsidR="007741E6">
              <w:rPr>
                <w:sz w:val="28"/>
                <w:szCs w:val="28"/>
              </w:rPr>
              <w:t>2</w:t>
            </w:r>
            <w:r w:rsidR="0096717B">
              <w:rPr>
                <w:sz w:val="28"/>
                <w:szCs w:val="28"/>
              </w:rPr>
              <w:t>1</w:t>
            </w:r>
            <w:r w:rsidRPr="000C2B1A">
              <w:rPr>
                <w:sz w:val="28"/>
                <w:szCs w:val="28"/>
              </w:rPr>
              <w:t xml:space="preserve"> годы</w:t>
            </w:r>
          </w:p>
        </w:tc>
      </w:tr>
      <w:tr w:rsidR="000C2B1A" w:rsidRPr="000C2B1A" w:rsidTr="007741E6">
        <w:tc>
          <w:tcPr>
            <w:tcW w:w="2547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Ресурсное обеспечение реализации Программы с разбивкой по годам и источникам финансирования</w:t>
            </w:r>
          </w:p>
        </w:tc>
        <w:tc>
          <w:tcPr>
            <w:tcW w:w="6666" w:type="dxa"/>
          </w:tcPr>
          <w:p w:rsidR="00815F76" w:rsidRPr="000C2B1A" w:rsidRDefault="00815F76" w:rsidP="00815F7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Общий объем финансирования Программы составляет: в 201</w:t>
            </w:r>
            <w:r>
              <w:rPr>
                <w:sz w:val="28"/>
                <w:szCs w:val="28"/>
              </w:rPr>
              <w:t>9</w:t>
            </w:r>
            <w:r w:rsidRPr="000C2B1A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21</w:t>
            </w:r>
            <w:r w:rsidRPr="000C2B1A">
              <w:rPr>
                <w:sz w:val="28"/>
                <w:szCs w:val="28"/>
              </w:rPr>
              <w:t xml:space="preserve"> годах –</w:t>
            </w:r>
            <w:r w:rsidRPr="00815F76">
              <w:rPr>
                <w:color w:val="000000"/>
                <w:sz w:val="28"/>
                <w:szCs w:val="28"/>
              </w:rPr>
              <w:t>14</w:t>
            </w:r>
            <w:r w:rsidRPr="000C2B1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C2B1A">
              <w:rPr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815F76" w:rsidRDefault="00815F76" w:rsidP="00815F7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за счет средств бюджета КЧР–</w:t>
            </w:r>
            <w:r w:rsidRPr="00815F76">
              <w:rPr>
                <w:color w:val="000000"/>
                <w:sz w:val="28"/>
                <w:szCs w:val="28"/>
              </w:rPr>
              <w:t>по согласов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815F76">
              <w:rPr>
                <w:color w:val="000000"/>
                <w:sz w:val="28"/>
                <w:szCs w:val="28"/>
              </w:rPr>
              <w:t>нию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15F76" w:rsidRPr="000C2B1A" w:rsidRDefault="00815F76" w:rsidP="00815F7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счет средств местного бюджета 14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</w:p>
          <w:p w:rsidR="00815F76" w:rsidRPr="000C2B1A" w:rsidRDefault="00815F76" w:rsidP="00815F7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из них:</w:t>
            </w:r>
          </w:p>
          <w:p w:rsidR="00815F76" w:rsidRPr="000C2B1A" w:rsidRDefault="00815F76" w:rsidP="00815F7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C2B1A">
              <w:rPr>
                <w:sz w:val="28"/>
                <w:szCs w:val="28"/>
              </w:rPr>
              <w:t xml:space="preserve"> год –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15F76">
              <w:rPr>
                <w:color w:val="000000"/>
                <w:sz w:val="28"/>
                <w:szCs w:val="28"/>
              </w:rPr>
              <w:t>0</w:t>
            </w:r>
            <w:r w:rsidRPr="000C2B1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C2B1A">
              <w:rPr>
                <w:sz w:val="28"/>
                <w:szCs w:val="28"/>
              </w:rPr>
              <w:t>тыс. руб.</w:t>
            </w:r>
          </w:p>
          <w:p w:rsidR="00815F76" w:rsidRPr="008045D5" w:rsidRDefault="00815F76" w:rsidP="00815F7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Pr="008045D5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7</w:t>
            </w:r>
            <w:r w:rsidRPr="008045D5">
              <w:rPr>
                <w:sz w:val="28"/>
                <w:szCs w:val="28"/>
              </w:rPr>
              <w:t>тыс. руб.</w:t>
            </w:r>
          </w:p>
          <w:p w:rsidR="00815F76" w:rsidRPr="000C2B1A" w:rsidRDefault="00815F76" w:rsidP="00815F7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045D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8045D5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7</w:t>
            </w:r>
            <w:r w:rsidRPr="000C2B1A">
              <w:rPr>
                <w:sz w:val="28"/>
                <w:szCs w:val="28"/>
              </w:rPr>
              <w:t xml:space="preserve"> тыс. руб.</w:t>
            </w:r>
          </w:p>
          <w:p w:rsidR="00815F76" w:rsidRPr="000C2B1A" w:rsidRDefault="00815F76" w:rsidP="00815F7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за счет б</w:t>
            </w:r>
            <w:r>
              <w:rPr>
                <w:sz w:val="28"/>
                <w:szCs w:val="28"/>
              </w:rPr>
              <w:t xml:space="preserve">юджетов сельского поселения - </w:t>
            </w:r>
            <w:r w:rsidRPr="00815F76">
              <w:rPr>
                <w:sz w:val="28"/>
                <w:szCs w:val="28"/>
              </w:rPr>
              <w:t>14тыс.</w:t>
            </w:r>
            <w:r w:rsidRPr="000C2B1A">
              <w:rPr>
                <w:sz w:val="28"/>
                <w:szCs w:val="28"/>
              </w:rPr>
              <w:t xml:space="preserve"> руб.</w:t>
            </w:r>
          </w:p>
          <w:p w:rsidR="00815F76" w:rsidRPr="007741E6" w:rsidRDefault="00815F76" w:rsidP="00815F76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</w:t>
            </w:r>
          </w:p>
          <w:p w:rsidR="00815F76" w:rsidRPr="00815F76" w:rsidRDefault="00815F76" w:rsidP="00815F7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15F76">
              <w:rPr>
                <w:sz w:val="28"/>
                <w:szCs w:val="28"/>
              </w:rPr>
              <w:t>2019 год -0 тыс. руб.</w:t>
            </w:r>
          </w:p>
          <w:p w:rsidR="00815F76" w:rsidRPr="000C2B1A" w:rsidRDefault="00815F76" w:rsidP="00815F7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15F76">
              <w:rPr>
                <w:sz w:val="28"/>
                <w:szCs w:val="28"/>
              </w:rPr>
              <w:t>2020 год- 7 тыс. руб.</w:t>
            </w:r>
          </w:p>
          <w:p w:rsidR="000C2B1A" w:rsidRPr="000C2B1A" w:rsidRDefault="00815F76" w:rsidP="009671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год- 7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</w:p>
        </w:tc>
      </w:tr>
      <w:tr w:rsidR="000C2B1A" w:rsidRPr="000C2B1A" w:rsidTr="007741E6">
        <w:tc>
          <w:tcPr>
            <w:tcW w:w="2547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666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- увеличение доли населения, участвующего в культурно-досуговых мероприятиях путем улучшения качества  и количества культурно-досуговых мероприятий;</w:t>
            </w:r>
          </w:p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- увеличение количества выданных книг в сельской библиотеке путем  повышения общественного интереса к чтению, вовлечение жителей аула в яркие события, организованные на базе интереса к книге, литературе, культурному наследию;</w:t>
            </w:r>
          </w:p>
          <w:p w:rsidR="000C2B1A" w:rsidRPr="000C2B1A" w:rsidRDefault="000C2B1A" w:rsidP="007741E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 xml:space="preserve">- </w:t>
            </w:r>
            <w:r w:rsidR="00BD74E4">
              <w:rPr>
                <w:sz w:val="28"/>
                <w:szCs w:val="28"/>
              </w:rPr>
              <w:t>строительство</w:t>
            </w:r>
            <w:r w:rsidRPr="000C2B1A">
              <w:rPr>
                <w:sz w:val="28"/>
                <w:szCs w:val="28"/>
              </w:rPr>
              <w:t xml:space="preserve"> в 201</w:t>
            </w:r>
            <w:r w:rsidR="007741E6">
              <w:rPr>
                <w:sz w:val="28"/>
                <w:szCs w:val="28"/>
              </w:rPr>
              <w:t>9</w:t>
            </w:r>
            <w:r w:rsidRPr="000C2B1A">
              <w:rPr>
                <w:sz w:val="28"/>
                <w:szCs w:val="28"/>
              </w:rPr>
              <w:t xml:space="preserve"> </w:t>
            </w:r>
            <w:proofErr w:type="gramStart"/>
            <w:r w:rsidRPr="000C2B1A">
              <w:rPr>
                <w:sz w:val="28"/>
                <w:szCs w:val="28"/>
              </w:rPr>
              <w:t>году  сельского</w:t>
            </w:r>
            <w:proofErr w:type="gramEnd"/>
            <w:r w:rsidRPr="000C2B1A">
              <w:rPr>
                <w:sz w:val="28"/>
                <w:szCs w:val="28"/>
              </w:rPr>
              <w:t xml:space="preserve"> Дома культуры </w:t>
            </w:r>
            <w:r w:rsidR="00BD74E4">
              <w:rPr>
                <w:color w:val="000000"/>
                <w:sz w:val="28"/>
                <w:szCs w:val="28"/>
              </w:rPr>
              <w:t>с</w:t>
            </w:r>
            <w:r w:rsidR="00BD74E4" w:rsidRPr="000C2B1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7741E6">
              <w:rPr>
                <w:color w:val="000000"/>
                <w:sz w:val="28"/>
                <w:szCs w:val="28"/>
              </w:rPr>
              <w:t>Койдан</w:t>
            </w:r>
            <w:proofErr w:type="spellEnd"/>
            <w:r w:rsidR="00815F76">
              <w:rPr>
                <w:color w:val="000000"/>
                <w:sz w:val="28"/>
                <w:szCs w:val="28"/>
              </w:rPr>
              <w:t xml:space="preserve"> на 250 мест</w:t>
            </w:r>
          </w:p>
        </w:tc>
      </w:tr>
    </w:tbl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0C2B1A">
        <w:rPr>
          <w:sz w:val="28"/>
          <w:szCs w:val="28"/>
        </w:rPr>
        <w:t>1. Характеристика сферы реализации Программы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Сфера культуры поселения в течение многих лет испытывает большие трудности в организации досуга населения и значительно отстает по темпам развития, что ведет к торможению развития национальной культуры и искусства, лишает возможности удовлетворения национально-культурных интересов.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С</w:t>
      </w:r>
      <w:r w:rsidR="00BD74E4">
        <w:rPr>
          <w:sz w:val="28"/>
          <w:szCs w:val="28"/>
        </w:rPr>
        <w:t>ельская</w:t>
      </w:r>
      <w:r w:rsidRPr="000C2B1A">
        <w:rPr>
          <w:sz w:val="28"/>
          <w:szCs w:val="28"/>
        </w:rPr>
        <w:t xml:space="preserve"> библиотека</w:t>
      </w:r>
      <w:r w:rsidR="00BD74E4">
        <w:rPr>
          <w:sz w:val="28"/>
          <w:szCs w:val="28"/>
        </w:rPr>
        <w:t xml:space="preserve"> не оснащена</w:t>
      </w:r>
      <w:r w:rsidRPr="000C2B1A">
        <w:rPr>
          <w:sz w:val="28"/>
          <w:szCs w:val="28"/>
        </w:rPr>
        <w:t xml:space="preserve"> соответствующими техническ</w:t>
      </w:r>
      <w:r w:rsidR="00BD74E4">
        <w:rPr>
          <w:sz w:val="28"/>
          <w:szCs w:val="28"/>
        </w:rPr>
        <w:t xml:space="preserve">ими </w:t>
      </w:r>
      <w:r w:rsidR="00BD74E4">
        <w:rPr>
          <w:sz w:val="28"/>
          <w:szCs w:val="28"/>
        </w:rPr>
        <w:lastRenderedPageBreak/>
        <w:t>средствами и оборудованием.</w:t>
      </w:r>
      <w:r w:rsidRPr="000C2B1A">
        <w:rPr>
          <w:sz w:val="28"/>
          <w:szCs w:val="28"/>
        </w:rPr>
        <w:t xml:space="preserve"> </w:t>
      </w:r>
      <w:r w:rsidR="00BD74E4">
        <w:rPr>
          <w:sz w:val="28"/>
          <w:szCs w:val="28"/>
        </w:rPr>
        <w:t xml:space="preserve"> 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 xml:space="preserve">Программа разработана в целях реализации основных направлений социально-экономической политики на территории </w:t>
      </w:r>
      <w:proofErr w:type="spellStart"/>
      <w:r w:rsidR="007741E6">
        <w:rPr>
          <w:sz w:val="28"/>
          <w:szCs w:val="28"/>
        </w:rPr>
        <w:t>Койданского</w:t>
      </w:r>
      <w:proofErr w:type="spellEnd"/>
      <w:r w:rsidRPr="000C2B1A">
        <w:rPr>
          <w:sz w:val="28"/>
          <w:szCs w:val="28"/>
        </w:rPr>
        <w:t xml:space="preserve"> сельского поселения.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Для реализации Программы необходимо активизировать работу по следующим направлениям: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- поддержка и развитие библиотечного дела;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- обеспечение сохранности историко-культурного наследия;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- поддержка и развитие народного творчества;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- обеспечение культурного обмена;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- укрепление материально-технической базы.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 xml:space="preserve">Таким образом, основными проблемами в области культуры в </w:t>
      </w:r>
      <w:proofErr w:type="spellStart"/>
      <w:proofErr w:type="gramStart"/>
      <w:r w:rsidR="007741E6">
        <w:rPr>
          <w:sz w:val="28"/>
          <w:szCs w:val="28"/>
        </w:rPr>
        <w:t>Койданском</w:t>
      </w:r>
      <w:proofErr w:type="spellEnd"/>
      <w:r w:rsidR="00BD74E4">
        <w:rPr>
          <w:sz w:val="28"/>
          <w:szCs w:val="28"/>
        </w:rPr>
        <w:t xml:space="preserve"> </w:t>
      </w:r>
      <w:r w:rsidRPr="000C2B1A">
        <w:rPr>
          <w:sz w:val="28"/>
          <w:szCs w:val="28"/>
        </w:rPr>
        <w:t xml:space="preserve"> сельском</w:t>
      </w:r>
      <w:proofErr w:type="gramEnd"/>
      <w:r w:rsidRPr="000C2B1A">
        <w:rPr>
          <w:sz w:val="28"/>
          <w:szCs w:val="28"/>
        </w:rPr>
        <w:t xml:space="preserve"> поселении  в настоящее время являются: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1. Комплектование библиотечного фонда в соответствии с установленными нормативами.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2. Создание условий для доступа населения к информационным ресурсам путем совершенствования информационно-библиотечного обслуживания населения;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 xml:space="preserve">3. Модернизация библиотеки </w:t>
      </w:r>
      <w:proofErr w:type="spellStart"/>
      <w:r w:rsidR="007741E6">
        <w:rPr>
          <w:sz w:val="28"/>
          <w:szCs w:val="28"/>
        </w:rPr>
        <w:t>Койданского</w:t>
      </w:r>
      <w:proofErr w:type="spellEnd"/>
      <w:r w:rsidRPr="000C2B1A">
        <w:rPr>
          <w:sz w:val="28"/>
          <w:szCs w:val="28"/>
        </w:rPr>
        <w:t xml:space="preserve"> сельского поселения, предусматривающая компьютеризацию рабочего места специалиста и пользователей, подключение локальных библиотечных сетей к корпоративной информационной системе, перевод библиотечного каталога на электронные носители, обеспечение доступа в Интернет;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4. Наличие несоответствия между потребностями населения и возможностями сельского Дома культуры и библиотеки в предоставлении необходимых услуг.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5. Дефицит в молодых кадрах и отсутствие должных условий для их сохранения и подготовки.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6. Оснащение сельского Дома культуры и библиотеки соответствующими техническими средствами и оборудованием.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 xml:space="preserve">7. </w:t>
      </w:r>
      <w:r w:rsidR="00B7036B">
        <w:rPr>
          <w:sz w:val="28"/>
          <w:szCs w:val="28"/>
        </w:rPr>
        <w:t>П</w:t>
      </w:r>
      <w:r w:rsidRPr="000C2B1A">
        <w:rPr>
          <w:sz w:val="28"/>
          <w:szCs w:val="28"/>
        </w:rPr>
        <w:t>омещение библиотеки нуждаются в  проведении реконструкции и капитального ремонта.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8. Развитие электронных информационных ресурсов сельского Дома культуры и библиотеки.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Реализация Программы позволит решить ряд из вышеуказанных проблем при максимально эффективном использовании бюджетных средств.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jc w:val="center"/>
        <w:outlineLvl w:val="3"/>
        <w:rPr>
          <w:sz w:val="28"/>
          <w:szCs w:val="28"/>
        </w:rPr>
      </w:pPr>
      <w:r w:rsidRPr="000C2B1A">
        <w:rPr>
          <w:sz w:val="28"/>
          <w:szCs w:val="28"/>
        </w:rPr>
        <w:t>2. Цели, задачи Программы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Достижение данной цели предполагается посредством решения трех взаимосвязанных и взаимодополняющих задач, отражающих установленные полномочия государственных органов власти в сфере культуры.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lastRenderedPageBreak/>
        <w:t>Задачи Программы:</w:t>
      </w:r>
    </w:p>
    <w:p w:rsidR="000C2B1A" w:rsidRPr="000C2B1A" w:rsidRDefault="000C2B1A" w:rsidP="000C2B1A">
      <w:pPr>
        <w:widowControl w:val="0"/>
        <w:autoSpaceDE w:val="0"/>
        <w:autoSpaceDN w:val="0"/>
        <w:rPr>
          <w:sz w:val="28"/>
          <w:szCs w:val="28"/>
        </w:rPr>
      </w:pPr>
      <w:r w:rsidRPr="000C2B1A">
        <w:rPr>
          <w:sz w:val="28"/>
          <w:szCs w:val="28"/>
        </w:rPr>
        <w:t>- развитие культурно-досуговой деятельности и любительского художественного творчества;</w:t>
      </w:r>
    </w:p>
    <w:p w:rsidR="000C2B1A" w:rsidRPr="000C2B1A" w:rsidRDefault="000C2B1A" w:rsidP="000C2B1A">
      <w:pPr>
        <w:widowControl w:val="0"/>
        <w:autoSpaceDE w:val="0"/>
        <w:autoSpaceDN w:val="0"/>
        <w:rPr>
          <w:sz w:val="28"/>
          <w:szCs w:val="28"/>
        </w:rPr>
      </w:pPr>
      <w:r w:rsidRPr="000C2B1A">
        <w:rPr>
          <w:sz w:val="28"/>
          <w:szCs w:val="28"/>
        </w:rPr>
        <w:t>- совершенствование системы информационно-библиотечного обслуживания;</w:t>
      </w:r>
    </w:p>
    <w:p w:rsidR="000C2B1A" w:rsidRPr="000C2B1A" w:rsidRDefault="000C2B1A" w:rsidP="000C2B1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- развития и укрепления материально-технической базы.</w:t>
      </w:r>
    </w:p>
    <w:p w:rsidR="000C2B1A" w:rsidRPr="000C2B1A" w:rsidRDefault="000C2B1A" w:rsidP="000C2B1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 xml:space="preserve">        Поставленные задачи ориентированы на реализацию прав граждан в области культуры, установленных в положениях </w:t>
      </w:r>
      <w:hyperlink r:id="rId4" w:history="1">
        <w:r w:rsidRPr="000C2B1A">
          <w:rPr>
            <w:sz w:val="28"/>
            <w:szCs w:val="28"/>
          </w:rPr>
          <w:t>статьи 44</w:t>
        </w:r>
      </w:hyperlink>
      <w:r w:rsidRPr="000C2B1A">
        <w:rPr>
          <w:sz w:val="28"/>
          <w:szCs w:val="28"/>
        </w:rPr>
        <w:t xml:space="preserve"> Конституции Российской Федерации, что относится к стратегическим национальным приоритетам.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Решение указанных задач и достижение главной цели Программы позволит к 20</w:t>
      </w:r>
      <w:r w:rsidR="00B10929">
        <w:rPr>
          <w:sz w:val="28"/>
          <w:szCs w:val="28"/>
        </w:rPr>
        <w:t>20</w:t>
      </w:r>
      <w:r w:rsidRPr="000C2B1A">
        <w:rPr>
          <w:sz w:val="28"/>
          <w:szCs w:val="28"/>
        </w:rPr>
        <w:t xml:space="preserve"> году достигнуть следующих основных результатов: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 xml:space="preserve">- утверждение приоритетной роли культурной политики как важнейшего фактора формирования у граждан </w:t>
      </w:r>
      <w:proofErr w:type="spellStart"/>
      <w:r w:rsidR="007741E6">
        <w:rPr>
          <w:sz w:val="28"/>
          <w:szCs w:val="28"/>
        </w:rPr>
        <w:t>Койданского</w:t>
      </w:r>
      <w:proofErr w:type="spellEnd"/>
      <w:r w:rsidRPr="000C2B1A">
        <w:rPr>
          <w:sz w:val="28"/>
          <w:szCs w:val="28"/>
        </w:rPr>
        <w:t xml:space="preserve"> сельского поселения широкого мировоззрения, общественного сознания, поведенческих норм, скрепляющих нацию на основе гражданского патриотизма и межнационального согласия, в том числе с активным использованием средств массовых коммуникаций;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- 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- создание благоприятных условий для улучшения культурно-досугового обслуживания населения, укрепления материально-технической базы отрасли, развития самодеятельного художественного творчества;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- рост посещаемости библиотеки и количества выполняемых информационных запросов;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- обеспечение сохранности библиотечного фонда и повышение безопасности работы библиотеки.</w:t>
      </w:r>
    </w:p>
    <w:p w:rsidR="000C2B1A" w:rsidRPr="000C2B1A" w:rsidRDefault="000C2B1A" w:rsidP="00F45D9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 xml:space="preserve">- укрепление материально-технической базы Дома культуры и библиотеки </w:t>
      </w:r>
      <w:proofErr w:type="spellStart"/>
      <w:proofErr w:type="gramStart"/>
      <w:r w:rsidR="007741E6">
        <w:rPr>
          <w:sz w:val="28"/>
          <w:szCs w:val="28"/>
        </w:rPr>
        <w:t>Койданского</w:t>
      </w:r>
      <w:proofErr w:type="spellEnd"/>
      <w:r w:rsidR="0093124A">
        <w:rPr>
          <w:sz w:val="28"/>
          <w:szCs w:val="28"/>
        </w:rPr>
        <w:t xml:space="preserve"> </w:t>
      </w:r>
      <w:r w:rsidRPr="000C2B1A">
        <w:rPr>
          <w:sz w:val="28"/>
          <w:szCs w:val="28"/>
        </w:rPr>
        <w:t xml:space="preserve"> сельского</w:t>
      </w:r>
      <w:proofErr w:type="gramEnd"/>
      <w:r w:rsidRPr="000C2B1A">
        <w:rPr>
          <w:sz w:val="28"/>
          <w:szCs w:val="28"/>
        </w:rPr>
        <w:t xml:space="preserve"> поселения.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outlineLvl w:val="3"/>
        <w:rPr>
          <w:sz w:val="28"/>
          <w:szCs w:val="28"/>
        </w:rPr>
      </w:pPr>
      <w:r w:rsidRPr="000C2B1A">
        <w:rPr>
          <w:sz w:val="28"/>
          <w:szCs w:val="28"/>
        </w:rPr>
        <w:t>3. Целевые индикаторы (показатели) Программы</w:t>
      </w:r>
    </w:p>
    <w:p w:rsid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Достижение целей и задач Программы оценивается следующим показателем (индикатором) выполнения задач:</w:t>
      </w:r>
    </w:p>
    <w:p w:rsidR="00F45D96" w:rsidRDefault="00F45D96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45D96" w:rsidRPr="000C2B1A" w:rsidRDefault="00F45D96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628"/>
        <w:gridCol w:w="1429"/>
        <w:gridCol w:w="896"/>
        <w:gridCol w:w="1020"/>
        <w:gridCol w:w="1912"/>
      </w:tblGrid>
      <w:tr w:rsidR="000C2B1A" w:rsidRPr="000C2B1A" w:rsidTr="00A23515">
        <w:tc>
          <w:tcPr>
            <w:tcW w:w="675" w:type="dxa"/>
            <w:vMerge w:val="restart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N п/п</w:t>
            </w:r>
          </w:p>
        </w:tc>
        <w:tc>
          <w:tcPr>
            <w:tcW w:w="3628" w:type="dxa"/>
            <w:vMerge w:val="restart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429" w:type="dxa"/>
            <w:vMerge w:val="restart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3828" w:type="dxa"/>
            <w:gridSpan w:val="3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Значения целевых индикаторов (показателей) по годам</w:t>
            </w:r>
          </w:p>
        </w:tc>
      </w:tr>
      <w:tr w:rsidR="000C2B1A" w:rsidRPr="000C2B1A" w:rsidTr="00A23515">
        <w:tc>
          <w:tcPr>
            <w:tcW w:w="675" w:type="dxa"/>
            <w:vMerge/>
          </w:tcPr>
          <w:p w:rsidR="000C2B1A" w:rsidRPr="000C2B1A" w:rsidRDefault="000C2B1A" w:rsidP="000C2B1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0C2B1A" w:rsidRPr="000C2B1A" w:rsidRDefault="000C2B1A" w:rsidP="000C2B1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0C2B1A" w:rsidRPr="000C2B1A" w:rsidRDefault="000C2B1A" w:rsidP="000C2B1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C2B1A" w:rsidRPr="000C2B1A" w:rsidRDefault="000C2B1A" w:rsidP="00B109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201</w:t>
            </w:r>
            <w:r w:rsidR="00B10929">
              <w:rPr>
                <w:sz w:val="28"/>
                <w:szCs w:val="28"/>
              </w:rPr>
              <w:t>9</w:t>
            </w:r>
          </w:p>
        </w:tc>
        <w:tc>
          <w:tcPr>
            <w:tcW w:w="1020" w:type="dxa"/>
          </w:tcPr>
          <w:p w:rsidR="000C2B1A" w:rsidRPr="000C2B1A" w:rsidRDefault="000C2B1A" w:rsidP="00B109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20</w:t>
            </w:r>
            <w:r w:rsidR="00B10929">
              <w:rPr>
                <w:sz w:val="28"/>
                <w:szCs w:val="28"/>
              </w:rPr>
              <w:t>20</w:t>
            </w:r>
          </w:p>
        </w:tc>
        <w:tc>
          <w:tcPr>
            <w:tcW w:w="1912" w:type="dxa"/>
          </w:tcPr>
          <w:p w:rsidR="000C2B1A" w:rsidRPr="000C2B1A" w:rsidRDefault="000C2B1A" w:rsidP="00B109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20</w:t>
            </w:r>
            <w:r w:rsidR="00996A23">
              <w:rPr>
                <w:sz w:val="28"/>
                <w:szCs w:val="28"/>
              </w:rPr>
              <w:t>2</w:t>
            </w:r>
            <w:r w:rsidR="00B10929">
              <w:rPr>
                <w:sz w:val="28"/>
                <w:szCs w:val="28"/>
              </w:rPr>
              <w:t>1</w:t>
            </w:r>
          </w:p>
        </w:tc>
      </w:tr>
      <w:tr w:rsidR="000C2B1A" w:rsidRPr="000C2B1A" w:rsidTr="00A23515">
        <w:tc>
          <w:tcPr>
            <w:tcW w:w="675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1</w:t>
            </w:r>
          </w:p>
        </w:tc>
        <w:tc>
          <w:tcPr>
            <w:tcW w:w="3628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 xml:space="preserve">Увеличение доли населения, участвующего в культурно-досуговых мероприятиях </w:t>
            </w:r>
            <w:r w:rsidRPr="000C2B1A">
              <w:rPr>
                <w:sz w:val="28"/>
                <w:szCs w:val="28"/>
              </w:rPr>
              <w:lastRenderedPageBreak/>
              <w:t>путем улучшения качества</w:t>
            </w:r>
          </w:p>
        </w:tc>
        <w:tc>
          <w:tcPr>
            <w:tcW w:w="1429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96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4</w:t>
            </w:r>
          </w:p>
        </w:tc>
        <w:tc>
          <w:tcPr>
            <w:tcW w:w="1912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5</w:t>
            </w:r>
          </w:p>
        </w:tc>
      </w:tr>
      <w:tr w:rsidR="000C2B1A" w:rsidRPr="000C2B1A" w:rsidTr="00A23515">
        <w:tc>
          <w:tcPr>
            <w:tcW w:w="675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28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Количество проводимых культурно-досуговых мероприятий</w:t>
            </w:r>
          </w:p>
        </w:tc>
        <w:tc>
          <w:tcPr>
            <w:tcW w:w="1429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vAlign w:val="center"/>
          </w:tcPr>
          <w:p w:rsidR="000C2B1A" w:rsidRPr="000C2B1A" w:rsidRDefault="00B10929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0C2B1A" w:rsidRPr="000C2B1A" w:rsidRDefault="00B10929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2" w:type="dxa"/>
            <w:vAlign w:val="center"/>
          </w:tcPr>
          <w:p w:rsidR="000C2B1A" w:rsidRPr="000C2B1A" w:rsidRDefault="00B10929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2B1A" w:rsidRPr="000C2B1A" w:rsidTr="00A23515">
        <w:tc>
          <w:tcPr>
            <w:tcW w:w="675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3</w:t>
            </w:r>
          </w:p>
        </w:tc>
        <w:tc>
          <w:tcPr>
            <w:tcW w:w="3628" w:type="dxa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 xml:space="preserve">Увеличение количества выданных книг в сельских библиотеках </w:t>
            </w:r>
            <w:proofErr w:type="gramStart"/>
            <w:r w:rsidRPr="000C2B1A">
              <w:rPr>
                <w:sz w:val="28"/>
                <w:szCs w:val="28"/>
              </w:rPr>
              <w:t>путем  повышения</w:t>
            </w:r>
            <w:proofErr w:type="gramEnd"/>
            <w:r w:rsidRPr="000C2B1A">
              <w:rPr>
                <w:sz w:val="28"/>
                <w:szCs w:val="28"/>
              </w:rPr>
              <w:t xml:space="preserve"> общественного интереса к чтению, вовлечение жителей аула в яркие события, организованные на базе интереса к книге, литературе, культурному наследию (по отношению к</w:t>
            </w:r>
            <w:r w:rsidR="00B10929">
              <w:rPr>
                <w:sz w:val="28"/>
                <w:szCs w:val="28"/>
              </w:rPr>
              <w:t xml:space="preserve"> 2018</w:t>
            </w:r>
            <w:r w:rsidRPr="000C2B1A">
              <w:rPr>
                <w:sz w:val="28"/>
                <w:szCs w:val="28"/>
              </w:rPr>
              <w:t xml:space="preserve"> году)</w:t>
            </w:r>
          </w:p>
        </w:tc>
        <w:tc>
          <w:tcPr>
            <w:tcW w:w="1429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3</w:t>
            </w:r>
          </w:p>
        </w:tc>
        <w:tc>
          <w:tcPr>
            <w:tcW w:w="1912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4</w:t>
            </w:r>
          </w:p>
        </w:tc>
      </w:tr>
      <w:tr w:rsidR="000C2B1A" w:rsidRPr="000C2B1A" w:rsidTr="00A23515">
        <w:tc>
          <w:tcPr>
            <w:tcW w:w="675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4</w:t>
            </w:r>
          </w:p>
        </w:tc>
        <w:tc>
          <w:tcPr>
            <w:tcW w:w="3628" w:type="dxa"/>
          </w:tcPr>
          <w:p w:rsidR="000C2B1A" w:rsidRPr="000C2B1A" w:rsidRDefault="00996A23" w:rsidP="00B109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Строительство  в</w:t>
            </w:r>
            <w:proofErr w:type="gramEnd"/>
            <w:r>
              <w:rPr>
                <w:sz w:val="28"/>
                <w:szCs w:val="28"/>
              </w:rPr>
              <w:t xml:space="preserve"> 201</w:t>
            </w:r>
            <w:r w:rsidR="00B10929">
              <w:rPr>
                <w:sz w:val="28"/>
                <w:szCs w:val="28"/>
              </w:rPr>
              <w:t>9</w:t>
            </w:r>
            <w:r w:rsidR="000C2B1A" w:rsidRPr="000C2B1A">
              <w:rPr>
                <w:sz w:val="28"/>
                <w:szCs w:val="28"/>
              </w:rPr>
              <w:t xml:space="preserve">году  сельского Дома культуры 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0C2B1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10929">
              <w:rPr>
                <w:color w:val="000000"/>
                <w:sz w:val="28"/>
                <w:szCs w:val="28"/>
              </w:rPr>
              <w:t>Койдан</w:t>
            </w:r>
            <w:proofErr w:type="spellEnd"/>
            <w:r w:rsidR="00815F76">
              <w:rPr>
                <w:color w:val="000000"/>
                <w:sz w:val="28"/>
                <w:szCs w:val="28"/>
              </w:rPr>
              <w:t xml:space="preserve"> на 250 мест</w:t>
            </w:r>
          </w:p>
        </w:tc>
        <w:tc>
          <w:tcPr>
            <w:tcW w:w="1429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0</w:t>
            </w:r>
          </w:p>
        </w:tc>
        <w:tc>
          <w:tcPr>
            <w:tcW w:w="1912" w:type="dxa"/>
            <w:vAlign w:val="center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0</w:t>
            </w:r>
          </w:p>
        </w:tc>
      </w:tr>
    </w:tbl>
    <w:p w:rsidR="000C2B1A" w:rsidRPr="000C2B1A" w:rsidRDefault="000C2B1A" w:rsidP="000C2B1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2B1A">
        <w:rPr>
          <w:sz w:val="28"/>
          <w:szCs w:val="28"/>
        </w:rPr>
        <w:t>4.Основные мероприятия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Программа предусматривает реализацию наиболее важных и эффективных проектов и мероприятий.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 xml:space="preserve">Программа построена с учетом принципов постоянства проводимых мероприятий, развития форм поддержки творческих коллективов. </w:t>
      </w:r>
      <w:hyperlink w:anchor="P645" w:history="1">
        <w:r w:rsidRPr="000C2B1A">
          <w:rPr>
            <w:color w:val="000000"/>
            <w:sz w:val="28"/>
            <w:szCs w:val="28"/>
          </w:rPr>
          <w:t>Перечень</w:t>
        </w:r>
      </w:hyperlink>
      <w:r w:rsidRPr="000C2B1A">
        <w:rPr>
          <w:rFonts w:ascii="Calibri" w:hAnsi="Calibri" w:cs="Calibri"/>
          <w:sz w:val="22"/>
          <w:szCs w:val="20"/>
        </w:rPr>
        <w:t xml:space="preserve"> </w:t>
      </w:r>
      <w:r w:rsidRPr="000C2B1A">
        <w:rPr>
          <w:sz w:val="28"/>
          <w:szCs w:val="28"/>
        </w:rPr>
        <w:t>основных мероприятий Программы, приведены в форме приложения 1 к Программе по годам ее реализации.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0C2B1A">
        <w:rPr>
          <w:sz w:val="28"/>
          <w:szCs w:val="28"/>
        </w:rPr>
        <w:t>5. Сроки реализации Программы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Программа реализуется в период с 201</w:t>
      </w:r>
      <w:r w:rsidR="00B10929">
        <w:rPr>
          <w:sz w:val="28"/>
          <w:szCs w:val="28"/>
        </w:rPr>
        <w:t>9</w:t>
      </w:r>
      <w:r w:rsidRPr="000C2B1A">
        <w:rPr>
          <w:sz w:val="28"/>
          <w:szCs w:val="28"/>
        </w:rPr>
        <w:t xml:space="preserve"> по 20</w:t>
      </w:r>
      <w:r w:rsidR="00B10929">
        <w:rPr>
          <w:sz w:val="28"/>
          <w:szCs w:val="28"/>
        </w:rPr>
        <w:t>2</w:t>
      </w:r>
      <w:r w:rsidR="0096717B">
        <w:rPr>
          <w:sz w:val="28"/>
          <w:szCs w:val="28"/>
        </w:rPr>
        <w:t>1</w:t>
      </w:r>
      <w:r w:rsidRPr="000C2B1A">
        <w:rPr>
          <w:sz w:val="28"/>
          <w:szCs w:val="28"/>
        </w:rPr>
        <w:t xml:space="preserve"> год, этапы реализации муниципальной программы не выделяются.</w:t>
      </w:r>
    </w:p>
    <w:p w:rsidR="000C2B1A" w:rsidRPr="000C2B1A" w:rsidRDefault="000C2B1A" w:rsidP="00F45D96">
      <w:pPr>
        <w:widowControl w:val="0"/>
        <w:autoSpaceDE w:val="0"/>
        <w:autoSpaceDN w:val="0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0C2B1A">
        <w:rPr>
          <w:sz w:val="28"/>
          <w:szCs w:val="28"/>
        </w:rPr>
        <w:t>6. Анализ рисков реализации Программы и описание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2B1A">
        <w:rPr>
          <w:sz w:val="28"/>
          <w:szCs w:val="28"/>
        </w:rPr>
        <w:t>мер управления рисками реализации Программы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 xml:space="preserve"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</w:t>
      </w:r>
      <w:r w:rsidRPr="000C2B1A">
        <w:rPr>
          <w:sz w:val="28"/>
          <w:szCs w:val="28"/>
        </w:rPr>
        <w:lastRenderedPageBreak/>
        <w:t>приоритетных направлений и показателей Программы.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По характеру влияния на ход и конечные результаты реализации Программы существенными являются следующие риски.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спорта высших достижений.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финансирования из средств бюджета поселения, секвестрованием бюджетных расходов на установленные сферы деятельности. Реализация данных рисков может повлечь срыв программных мероприятий.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Минимизация финансовых рисков возможна на основе: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- регулярного мониторинга и оценки эффективности реализации мероприятий Программы;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- своевременной корректировки перечня основных мероприятий и показателей Программы.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15F76" w:rsidRPr="000C2B1A" w:rsidRDefault="00815F76" w:rsidP="00815F7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0C2B1A">
        <w:rPr>
          <w:sz w:val="28"/>
          <w:szCs w:val="28"/>
        </w:rPr>
        <w:t>. Ресурсное обеспечение Программы</w:t>
      </w:r>
    </w:p>
    <w:p w:rsidR="00815F76" w:rsidRPr="000C2B1A" w:rsidRDefault="00815F76" w:rsidP="00815F7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15F76" w:rsidRPr="000C2B1A" w:rsidRDefault="00815F76" w:rsidP="00815F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Финансирование Программы осуществляется за счет средств республиканского бюджета (по согласованию), за счет средств бюджета сельского поселения, предусматривается и доводится в течение текущего года. Финансирование за счет средств внебюджетных источников не предусмотрено.</w:t>
      </w:r>
    </w:p>
    <w:p w:rsidR="00815F76" w:rsidRPr="000C2B1A" w:rsidRDefault="00815F76" w:rsidP="00815F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 xml:space="preserve">Общий объем бюджетных ассигнований на реализацию Программы за 3 года составит </w:t>
      </w:r>
      <w:r w:rsidRPr="00815F76">
        <w:rPr>
          <w:b/>
          <w:color w:val="000000" w:themeColor="text1"/>
          <w:sz w:val="28"/>
          <w:szCs w:val="28"/>
        </w:rPr>
        <w:t>14</w:t>
      </w:r>
      <w:r w:rsidRPr="000C2B1A">
        <w:rPr>
          <w:color w:val="000000"/>
          <w:sz w:val="28"/>
          <w:szCs w:val="28"/>
        </w:rPr>
        <w:t xml:space="preserve"> </w:t>
      </w:r>
      <w:r w:rsidRPr="000C2B1A">
        <w:rPr>
          <w:sz w:val="28"/>
          <w:szCs w:val="28"/>
        </w:rPr>
        <w:t>тыс. рублей, в том числе по источникам финансирования:</w:t>
      </w:r>
    </w:p>
    <w:p w:rsidR="00815F76" w:rsidRPr="000C2B1A" w:rsidRDefault="00815F76" w:rsidP="00815F76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0C2B1A">
        <w:rPr>
          <w:sz w:val="28"/>
          <w:szCs w:val="28"/>
        </w:rPr>
        <w:t>за счет республиканского бюджета (</w:t>
      </w:r>
      <w:r w:rsidRPr="000C2B1A">
        <w:rPr>
          <w:b/>
          <w:sz w:val="28"/>
          <w:szCs w:val="28"/>
        </w:rPr>
        <w:t xml:space="preserve">по </w:t>
      </w:r>
      <w:proofErr w:type="gramStart"/>
      <w:r w:rsidRPr="000C2B1A">
        <w:rPr>
          <w:b/>
          <w:sz w:val="28"/>
          <w:szCs w:val="28"/>
        </w:rPr>
        <w:t>согласованию)–</w:t>
      </w:r>
      <w:proofErr w:type="gramEnd"/>
      <w:r w:rsidRPr="0029089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0C2B1A">
        <w:rPr>
          <w:b/>
          <w:color w:val="000000"/>
          <w:sz w:val="28"/>
          <w:szCs w:val="28"/>
        </w:rPr>
        <w:t xml:space="preserve"> </w:t>
      </w:r>
      <w:r w:rsidRPr="000C2B1A">
        <w:rPr>
          <w:b/>
          <w:sz w:val="28"/>
          <w:szCs w:val="28"/>
        </w:rPr>
        <w:t>тыс. рублей</w:t>
      </w:r>
    </w:p>
    <w:p w:rsidR="00815F76" w:rsidRPr="000C2B1A" w:rsidRDefault="00815F76" w:rsidP="00815F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из них:</w:t>
      </w:r>
    </w:p>
    <w:p w:rsidR="00815F76" w:rsidRPr="000C2B1A" w:rsidRDefault="00815F76" w:rsidP="00815F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</w:t>
      </w:r>
      <w:r w:rsidRPr="000C2B1A">
        <w:rPr>
          <w:sz w:val="28"/>
          <w:szCs w:val="28"/>
        </w:rPr>
        <w:t xml:space="preserve"> сельского поселения –</w:t>
      </w:r>
      <w:r w:rsidRPr="00815F76">
        <w:rPr>
          <w:sz w:val="28"/>
          <w:szCs w:val="28"/>
        </w:rPr>
        <w:t>14.0 тыс. руб.</w:t>
      </w:r>
    </w:p>
    <w:p w:rsidR="00815F76" w:rsidRPr="00815F76" w:rsidRDefault="00815F76" w:rsidP="00815F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C2B1A">
        <w:rPr>
          <w:sz w:val="28"/>
          <w:szCs w:val="28"/>
        </w:rPr>
        <w:t xml:space="preserve"> год –</w:t>
      </w:r>
      <w:r w:rsidRPr="00815F76">
        <w:rPr>
          <w:sz w:val="28"/>
          <w:szCs w:val="28"/>
        </w:rPr>
        <w:t>0тыс. руб.</w:t>
      </w:r>
    </w:p>
    <w:p w:rsidR="00815F76" w:rsidRPr="00815F76" w:rsidRDefault="00815F76" w:rsidP="00815F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15F76">
        <w:rPr>
          <w:sz w:val="28"/>
          <w:szCs w:val="28"/>
        </w:rPr>
        <w:t>2020 год –7,0 тыс. руб.</w:t>
      </w:r>
    </w:p>
    <w:p w:rsidR="00815F76" w:rsidRPr="000C2B1A" w:rsidRDefault="00815F76" w:rsidP="00815F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15F76">
        <w:rPr>
          <w:sz w:val="28"/>
          <w:szCs w:val="28"/>
        </w:rPr>
        <w:t>2021 год –7,0 тыс. руб.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0C2B1A">
        <w:rPr>
          <w:sz w:val="28"/>
          <w:szCs w:val="28"/>
        </w:rPr>
        <w:t>8. Ожидаемые конечные результаты реализации Программы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 xml:space="preserve">В результате реализации Программы ожидается совершенствование условий для реализации историко-культурного потенциала поселения с учетом территориальных особенностей, формирование единого культурного пространства, обеспечивающего населению различных социальных групп </w:t>
      </w:r>
      <w:r w:rsidRPr="000C2B1A">
        <w:rPr>
          <w:sz w:val="28"/>
          <w:szCs w:val="28"/>
        </w:rPr>
        <w:lastRenderedPageBreak/>
        <w:t>возможность получения культурных благ и более полной самореализации в разнообразной культурной деятельности.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 xml:space="preserve">Будут созданы условия, обеспечивающие равный и свободный доступ населения </w:t>
      </w:r>
      <w:proofErr w:type="spellStart"/>
      <w:r w:rsidR="007741E6">
        <w:rPr>
          <w:sz w:val="28"/>
          <w:szCs w:val="28"/>
        </w:rPr>
        <w:t>Койданского</w:t>
      </w:r>
      <w:proofErr w:type="spellEnd"/>
      <w:r w:rsidRPr="000C2B1A">
        <w:rPr>
          <w:sz w:val="28"/>
          <w:szCs w:val="28"/>
        </w:rPr>
        <w:t xml:space="preserve"> сельского поселения к культурным благам, формирование условий для развития активности населения в творческой деятельности, предоставление максимальных возможностей для раскрытия творческого потенциала и творческой самореализации граждан, повышение конкурентоспособности различных видов и продуктов культурной деятельности.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Укрепление и модернизация материально-технической базы, информатизация сферы культуры, повышение доступности культурных благ, формирование условий для повышения их востребованности населением и расширения возможности творческой самореализации граждан.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0C2B1A">
        <w:rPr>
          <w:sz w:val="28"/>
          <w:szCs w:val="28"/>
        </w:rPr>
        <w:t>9. Управление и контроль за реализацией и оценкой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2B1A">
        <w:rPr>
          <w:sz w:val="28"/>
          <w:szCs w:val="28"/>
        </w:rPr>
        <w:t>эффективности муниципальной программы, подготовка сведений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2B1A">
        <w:rPr>
          <w:sz w:val="28"/>
          <w:szCs w:val="28"/>
        </w:rPr>
        <w:t>о ходе реализации Программы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Ответственный исполнитель: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1) несет ответственность за достижение показателей (индикаторов) Программы, а также конечных результатов ее реализации;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>2) осуществляет сбор сведений о выполнении программных мероприятий по реализации муниципальной программы, представленных соисполнителем.</w:t>
      </w: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B1A">
        <w:rPr>
          <w:sz w:val="28"/>
          <w:szCs w:val="28"/>
        </w:rPr>
        <w:t xml:space="preserve">Оценка эффективности реализации Программы осуществляется в соответствии с Порядком проведения и критериями оценки эффективности реализации муниципальных программ, утвержденных постановлением </w:t>
      </w:r>
      <w:r w:rsidR="00B10929">
        <w:rPr>
          <w:sz w:val="28"/>
          <w:szCs w:val="28"/>
        </w:rPr>
        <w:t xml:space="preserve">администрации </w:t>
      </w:r>
      <w:proofErr w:type="spellStart"/>
      <w:r w:rsidR="00B10929">
        <w:rPr>
          <w:sz w:val="28"/>
          <w:szCs w:val="28"/>
        </w:rPr>
        <w:t>Койданского</w:t>
      </w:r>
      <w:proofErr w:type="spellEnd"/>
      <w:r w:rsidRPr="000C2B1A">
        <w:rPr>
          <w:sz w:val="28"/>
          <w:szCs w:val="28"/>
        </w:rPr>
        <w:t xml:space="preserve"> сельского поселения.</w:t>
      </w:r>
    </w:p>
    <w:p w:rsidR="000C2B1A" w:rsidRPr="000C2B1A" w:rsidRDefault="000C2B1A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C2B1A" w:rsidRPr="000C2B1A" w:rsidRDefault="000C2B1A" w:rsidP="000C2B1A">
      <w:pPr>
        <w:spacing w:after="200" w:line="276" w:lineRule="auto"/>
        <w:rPr>
          <w:sz w:val="28"/>
          <w:szCs w:val="28"/>
        </w:rPr>
        <w:sectPr w:rsidR="000C2B1A" w:rsidRPr="000C2B1A">
          <w:pgSz w:w="11905" w:h="16838"/>
          <w:pgMar w:top="1134" w:right="850" w:bottom="1134" w:left="1701" w:header="0" w:footer="0" w:gutter="0"/>
          <w:cols w:space="720"/>
        </w:sectPr>
      </w:pPr>
    </w:p>
    <w:p w:rsidR="000C2B1A" w:rsidRPr="000C2B1A" w:rsidRDefault="000C2B1A" w:rsidP="000C2B1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0C2B1A">
        <w:rPr>
          <w:sz w:val="28"/>
          <w:szCs w:val="28"/>
        </w:rPr>
        <w:lastRenderedPageBreak/>
        <w:t>Приложение 1</w:t>
      </w:r>
    </w:p>
    <w:p w:rsidR="000C2B1A" w:rsidRPr="000C2B1A" w:rsidRDefault="000C2B1A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C2B1A">
        <w:rPr>
          <w:sz w:val="28"/>
          <w:szCs w:val="28"/>
        </w:rPr>
        <w:t>к муниципальной программе</w:t>
      </w:r>
    </w:p>
    <w:p w:rsidR="000C2B1A" w:rsidRPr="000C2B1A" w:rsidRDefault="000C2B1A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C2B1A">
        <w:rPr>
          <w:sz w:val="28"/>
          <w:szCs w:val="28"/>
        </w:rPr>
        <w:t xml:space="preserve">"Развитие культуры </w:t>
      </w:r>
      <w:proofErr w:type="spellStart"/>
      <w:r w:rsidR="007741E6">
        <w:rPr>
          <w:sz w:val="28"/>
          <w:szCs w:val="28"/>
        </w:rPr>
        <w:t>Койданского</w:t>
      </w:r>
      <w:proofErr w:type="spellEnd"/>
      <w:r w:rsidRPr="000C2B1A">
        <w:rPr>
          <w:sz w:val="28"/>
          <w:szCs w:val="28"/>
        </w:rPr>
        <w:t xml:space="preserve"> сельского поселения</w:t>
      </w:r>
    </w:p>
    <w:p w:rsidR="000C2B1A" w:rsidRPr="000C2B1A" w:rsidRDefault="000C2B1A" w:rsidP="000C2B1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C2B1A">
        <w:rPr>
          <w:sz w:val="28"/>
          <w:szCs w:val="28"/>
        </w:rPr>
        <w:t xml:space="preserve"> на 201</w:t>
      </w:r>
      <w:r w:rsidR="00B10929">
        <w:rPr>
          <w:sz w:val="28"/>
          <w:szCs w:val="28"/>
        </w:rPr>
        <w:t>9</w:t>
      </w:r>
      <w:r w:rsidRPr="000C2B1A">
        <w:rPr>
          <w:sz w:val="28"/>
          <w:szCs w:val="28"/>
        </w:rPr>
        <w:t xml:space="preserve"> - 20</w:t>
      </w:r>
      <w:r w:rsidR="00996A23">
        <w:rPr>
          <w:sz w:val="28"/>
          <w:szCs w:val="28"/>
        </w:rPr>
        <w:t>2</w:t>
      </w:r>
      <w:r w:rsidR="00815F76">
        <w:rPr>
          <w:sz w:val="28"/>
          <w:szCs w:val="28"/>
        </w:rPr>
        <w:t>1</w:t>
      </w:r>
      <w:r w:rsidRPr="000C2B1A">
        <w:rPr>
          <w:sz w:val="28"/>
          <w:szCs w:val="28"/>
        </w:rPr>
        <w:t xml:space="preserve"> годы"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P645"/>
      <w:bookmarkEnd w:id="2"/>
      <w:r w:rsidRPr="000C2B1A">
        <w:rPr>
          <w:b/>
          <w:sz w:val="28"/>
          <w:szCs w:val="28"/>
        </w:rPr>
        <w:t>ПЕРЕЧЕНЬ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2B1A">
        <w:rPr>
          <w:b/>
          <w:sz w:val="28"/>
          <w:szCs w:val="28"/>
        </w:rPr>
        <w:t>МЕРОПРИЯТИЙ МУНИЦИПАЛЬНОЙ ПРОГРАММЫ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2B1A">
        <w:rPr>
          <w:b/>
          <w:sz w:val="28"/>
          <w:szCs w:val="28"/>
        </w:rPr>
        <w:t xml:space="preserve">"РАЗВИТИЕ КУЛЬТУРЫ </w:t>
      </w:r>
      <w:r w:rsidR="007741E6">
        <w:rPr>
          <w:b/>
          <w:sz w:val="28"/>
          <w:szCs w:val="28"/>
        </w:rPr>
        <w:t>КОЙДАНСКОГО</w:t>
      </w:r>
      <w:r w:rsidRPr="000C2B1A">
        <w:rPr>
          <w:b/>
          <w:sz w:val="28"/>
          <w:szCs w:val="28"/>
        </w:rPr>
        <w:t xml:space="preserve"> СЕЛЬСКОГО ПОСЕЛЕНИЯ</w:t>
      </w:r>
    </w:p>
    <w:p w:rsidR="000C2B1A" w:rsidRPr="000C2B1A" w:rsidRDefault="00AB0354" w:rsidP="000C2B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B1092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- 202</w:t>
      </w:r>
      <w:r w:rsidR="0096717B">
        <w:rPr>
          <w:b/>
          <w:sz w:val="28"/>
          <w:szCs w:val="28"/>
        </w:rPr>
        <w:t>1</w:t>
      </w:r>
      <w:r w:rsidR="000C2B1A" w:rsidRPr="000C2B1A">
        <w:rPr>
          <w:b/>
          <w:sz w:val="28"/>
          <w:szCs w:val="28"/>
        </w:rPr>
        <w:t xml:space="preserve"> ГОДЫ"</w:t>
      </w:r>
    </w:p>
    <w:p w:rsidR="000C2B1A" w:rsidRPr="000C2B1A" w:rsidRDefault="000C2B1A" w:rsidP="000C2B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681"/>
        <w:gridCol w:w="2551"/>
        <w:gridCol w:w="1701"/>
        <w:gridCol w:w="3119"/>
        <w:gridCol w:w="3118"/>
      </w:tblGrid>
      <w:tr w:rsidR="000C2B1A" w:rsidRPr="000C2B1A" w:rsidTr="00A23515">
        <w:tc>
          <w:tcPr>
            <w:tcW w:w="634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N п/п</w:t>
            </w:r>
          </w:p>
        </w:tc>
        <w:tc>
          <w:tcPr>
            <w:tcW w:w="368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Непосредственный результат (краткое описание)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Сумма расходов / источник финансирования, тыс. рублей</w:t>
            </w:r>
          </w:p>
        </w:tc>
      </w:tr>
      <w:tr w:rsidR="000C2B1A" w:rsidRPr="000C2B1A" w:rsidTr="00A23515">
        <w:tc>
          <w:tcPr>
            <w:tcW w:w="634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2B1A">
              <w:rPr>
                <w:sz w:val="28"/>
                <w:szCs w:val="28"/>
              </w:rPr>
              <w:t>6</w:t>
            </w:r>
          </w:p>
        </w:tc>
      </w:tr>
      <w:tr w:rsidR="000C2B1A" w:rsidRPr="000C2B1A" w:rsidTr="00A23515">
        <w:tc>
          <w:tcPr>
            <w:tcW w:w="634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Мероприятия в сфере культуры, в том числе комплектование книжных фондов в целях повышения общественного интереса к чтению, вовлечение жителей аула в яркие события, организованные на базе интереса к книге, литературе, культурному наследию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 xml:space="preserve">(сельская библиотека </w:t>
            </w:r>
            <w:r w:rsidR="00996A23">
              <w:rPr>
                <w:color w:val="000000"/>
                <w:sz w:val="28"/>
                <w:szCs w:val="28"/>
              </w:rPr>
              <w:t>с</w:t>
            </w:r>
            <w:r w:rsidR="00996A23" w:rsidRPr="000C2B1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10929">
              <w:rPr>
                <w:color w:val="000000"/>
                <w:sz w:val="28"/>
                <w:szCs w:val="28"/>
              </w:rPr>
              <w:t>Койдан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96717B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201</w:t>
            </w:r>
            <w:r w:rsidR="00B10929">
              <w:rPr>
                <w:color w:val="000000"/>
                <w:sz w:val="28"/>
                <w:szCs w:val="28"/>
              </w:rPr>
              <w:t>9</w:t>
            </w:r>
            <w:r w:rsidRPr="000C2B1A">
              <w:rPr>
                <w:color w:val="000000"/>
                <w:sz w:val="28"/>
                <w:szCs w:val="28"/>
              </w:rPr>
              <w:t xml:space="preserve"> - 20</w:t>
            </w:r>
            <w:r w:rsidR="00B10929">
              <w:rPr>
                <w:color w:val="000000"/>
                <w:sz w:val="28"/>
                <w:szCs w:val="28"/>
              </w:rPr>
              <w:t>2</w:t>
            </w:r>
            <w:r w:rsidR="009671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 xml:space="preserve">Увеличение количества выданных книг в сельских библиотеках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C2B1A" w:rsidRPr="000C2B1A" w:rsidRDefault="00B00C6F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</w:t>
            </w:r>
          </w:p>
        </w:tc>
      </w:tr>
      <w:tr w:rsidR="000C2B1A" w:rsidRPr="000C2B1A" w:rsidTr="00A23515">
        <w:tc>
          <w:tcPr>
            <w:tcW w:w="634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B1A" w:rsidRPr="000C2B1A" w:rsidTr="00A23515">
        <w:tc>
          <w:tcPr>
            <w:tcW w:w="634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8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 xml:space="preserve">Мероприятие «Праздник </w:t>
            </w:r>
            <w:r w:rsidRPr="000C2B1A">
              <w:rPr>
                <w:color w:val="000000"/>
                <w:sz w:val="28"/>
                <w:szCs w:val="28"/>
              </w:rPr>
              <w:lastRenderedPageBreak/>
              <w:t>библиографических открытий»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r w:rsidRPr="000C2B1A">
              <w:rPr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 xml:space="preserve">(сельская библиотека </w:t>
            </w:r>
            <w:r w:rsidR="00996A23">
              <w:rPr>
                <w:color w:val="000000"/>
                <w:sz w:val="28"/>
                <w:szCs w:val="28"/>
              </w:rPr>
              <w:t>с</w:t>
            </w:r>
            <w:r w:rsidR="00996A23" w:rsidRPr="000C2B1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10929">
              <w:rPr>
                <w:color w:val="000000"/>
                <w:sz w:val="28"/>
                <w:szCs w:val="28"/>
              </w:rPr>
              <w:t>Койдан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0C2B1A" w:rsidRPr="000C2B1A" w:rsidRDefault="00B10929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 xml:space="preserve">Увеличение количества </w:t>
            </w:r>
            <w:r w:rsidRPr="000C2B1A">
              <w:rPr>
                <w:color w:val="000000"/>
                <w:sz w:val="28"/>
                <w:szCs w:val="28"/>
              </w:rPr>
              <w:lastRenderedPageBreak/>
              <w:t>выданных книг в сельских библиотеках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B00C6F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0C2B1A" w:rsidRPr="000C2B1A" w:rsidTr="00A23515">
        <w:trPr>
          <w:trHeight w:val="354"/>
        </w:trPr>
        <w:tc>
          <w:tcPr>
            <w:tcW w:w="634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68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 xml:space="preserve"> Мероприятие «Великий книжный путь»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 xml:space="preserve">(сельская библиотека </w:t>
            </w:r>
            <w:r w:rsidR="00996A23">
              <w:rPr>
                <w:color w:val="000000"/>
                <w:sz w:val="28"/>
                <w:szCs w:val="28"/>
              </w:rPr>
              <w:t>с</w:t>
            </w:r>
            <w:r w:rsidR="00996A23" w:rsidRPr="000C2B1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10929">
              <w:rPr>
                <w:color w:val="000000"/>
                <w:sz w:val="28"/>
                <w:szCs w:val="28"/>
              </w:rPr>
              <w:t>Койдан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Увеличение количества выданных книг в сельских библиотеках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C2B1A" w:rsidRPr="000C2B1A" w:rsidRDefault="00B00C6F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</w:t>
            </w:r>
          </w:p>
        </w:tc>
      </w:tr>
      <w:tr w:rsidR="000C2B1A" w:rsidRPr="000C2B1A" w:rsidTr="00A23515">
        <w:trPr>
          <w:trHeight w:val="354"/>
        </w:trPr>
        <w:tc>
          <w:tcPr>
            <w:tcW w:w="634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68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Комплектование книжных фондов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Увеличение количества выданных книг в сельских библиотеках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C2B1A" w:rsidRPr="000C2B1A" w:rsidRDefault="00B00C6F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2B1A" w:rsidRPr="000C2B1A" w:rsidTr="00A23515">
        <w:tc>
          <w:tcPr>
            <w:tcW w:w="634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Культурно-досуговые мероприятия  к памятным и юбилейным датам, проведение фестивалей, конкурсов, смотров и других праздничных мероприятий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 xml:space="preserve">Администрация сельского поселения, сельский Дом культуры </w:t>
            </w:r>
            <w:r w:rsidR="00996A23">
              <w:rPr>
                <w:color w:val="000000"/>
                <w:sz w:val="28"/>
                <w:szCs w:val="28"/>
              </w:rPr>
              <w:t>с</w:t>
            </w:r>
            <w:r w:rsidR="00996A23" w:rsidRPr="000C2B1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10929">
              <w:rPr>
                <w:color w:val="000000"/>
                <w:sz w:val="28"/>
                <w:szCs w:val="28"/>
              </w:rPr>
              <w:t>Койдан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B1092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201</w:t>
            </w:r>
            <w:r w:rsidR="00B10929">
              <w:rPr>
                <w:color w:val="000000"/>
                <w:sz w:val="28"/>
                <w:szCs w:val="28"/>
              </w:rPr>
              <w:t>9</w:t>
            </w:r>
            <w:r w:rsidRPr="000C2B1A">
              <w:rPr>
                <w:color w:val="000000"/>
                <w:sz w:val="28"/>
                <w:szCs w:val="28"/>
              </w:rPr>
              <w:t xml:space="preserve"> - 20</w:t>
            </w:r>
            <w:r w:rsidR="002C5F74">
              <w:rPr>
                <w:color w:val="000000"/>
                <w:sz w:val="28"/>
                <w:szCs w:val="28"/>
              </w:rPr>
              <w:t>2</w:t>
            </w:r>
            <w:r w:rsidR="009671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Увеличение числа участников культурно-досуговых мероприятий ежегодно по сравнению с прошлым годом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C2B1A" w:rsidRPr="000C2B1A" w:rsidRDefault="00B00C6F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2B1A" w:rsidRPr="000C2B1A" w:rsidTr="00A23515">
        <w:tc>
          <w:tcPr>
            <w:tcW w:w="634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B1A" w:rsidRPr="000C2B1A" w:rsidTr="00A23515">
        <w:trPr>
          <w:trHeight w:val="1519"/>
        </w:trPr>
        <w:tc>
          <w:tcPr>
            <w:tcW w:w="634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68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 xml:space="preserve">Мероприятия, посвященные  ко Дню Победы в Великой Отечественной войне 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 xml:space="preserve">Администрация сельского поселения, сельский Дом культуры </w:t>
            </w:r>
            <w:r w:rsidR="00996A23">
              <w:rPr>
                <w:color w:val="000000"/>
                <w:sz w:val="28"/>
                <w:szCs w:val="28"/>
              </w:rPr>
              <w:t>с</w:t>
            </w:r>
            <w:r w:rsidR="00996A23" w:rsidRPr="000C2B1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10929">
              <w:rPr>
                <w:color w:val="000000"/>
                <w:sz w:val="28"/>
                <w:szCs w:val="28"/>
              </w:rPr>
              <w:t>Койдан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B1092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201</w:t>
            </w:r>
            <w:r w:rsidR="00B1092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Увеличение числа участников культурно-досуговых мероприятий ежегодно по сравнению с прошлым годом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C2B1A" w:rsidRPr="000C2B1A" w:rsidRDefault="00B00C6F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2B1A" w:rsidRPr="000C2B1A" w:rsidTr="00A23515">
        <w:trPr>
          <w:trHeight w:val="269"/>
        </w:trPr>
        <w:tc>
          <w:tcPr>
            <w:tcW w:w="634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368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Мероприятие, посвященное Дню 8 марта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 xml:space="preserve">Администрация сельского поселения, сельский Дом культуры </w:t>
            </w:r>
            <w:r w:rsidR="00996A23">
              <w:rPr>
                <w:color w:val="000000"/>
                <w:sz w:val="28"/>
                <w:szCs w:val="28"/>
              </w:rPr>
              <w:t>с</w:t>
            </w:r>
            <w:r w:rsidR="00996A23" w:rsidRPr="000C2B1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10929">
              <w:rPr>
                <w:color w:val="000000"/>
                <w:sz w:val="28"/>
                <w:szCs w:val="28"/>
              </w:rPr>
              <w:t>Койдан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B1092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201</w:t>
            </w:r>
            <w:r w:rsidR="00B1092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Увеличение числа участников культурно-досуговых мероприятий ежегодно по сравнению с прошлым годом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C2B1A" w:rsidRPr="000C2B1A" w:rsidRDefault="00B00C6F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2B1A" w:rsidRPr="000C2B1A" w:rsidTr="00A23515">
        <w:trPr>
          <w:trHeight w:val="291"/>
        </w:trPr>
        <w:tc>
          <w:tcPr>
            <w:tcW w:w="634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368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Новогодние мероприятия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 xml:space="preserve">Администрация сельского поселения, сельский Дом культуры </w:t>
            </w:r>
            <w:r w:rsidR="00996A23">
              <w:rPr>
                <w:color w:val="000000"/>
                <w:sz w:val="28"/>
                <w:szCs w:val="28"/>
              </w:rPr>
              <w:t>с</w:t>
            </w:r>
            <w:r w:rsidR="00996A23" w:rsidRPr="000C2B1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10929">
              <w:rPr>
                <w:color w:val="000000"/>
                <w:sz w:val="28"/>
                <w:szCs w:val="28"/>
              </w:rPr>
              <w:t>Койдан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B1092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201</w:t>
            </w:r>
            <w:r w:rsidR="00B1092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Увеличение числа участников культурно-досуговых мероприятий ежегодно по сравнению с прошлым годом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C2B1A" w:rsidRPr="000C2B1A" w:rsidRDefault="00B00C6F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2B1A" w:rsidRPr="000C2B1A" w:rsidTr="00A23515">
        <w:trPr>
          <w:trHeight w:val="291"/>
        </w:trPr>
        <w:tc>
          <w:tcPr>
            <w:tcW w:w="634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Укрепление материально-технической базы СДК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B1092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201</w:t>
            </w:r>
            <w:r w:rsidR="00B1092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Увеличение числа участников культурно-досуговых мероприятий ежегодно по сравнению с прошлым годом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C2B1A" w:rsidRPr="000C2B1A" w:rsidRDefault="00B00C6F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2B1A" w:rsidRPr="000C2B1A" w:rsidTr="00A23515">
        <w:tc>
          <w:tcPr>
            <w:tcW w:w="634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1" w:type="dxa"/>
            <w:tcBorders>
              <w:left w:val="single" w:sz="4" w:space="0" w:color="auto"/>
              <w:right w:val="nil"/>
            </w:tcBorders>
          </w:tcPr>
          <w:p w:rsidR="000C2B1A" w:rsidRDefault="00996A23" w:rsidP="00996A23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</w:t>
            </w:r>
            <w:r w:rsidR="000C2B1A" w:rsidRPr="000C2B1A">
              <w:rPr>
                <w:color w:val="000000"/>
                <w:sz w:val="28"/>
                <w:szCs w:val="28"/>
              </w:rPr>
              <w:t xml:space="preserve"> сельского Дома </w:t>
            </w:r>
            <w:proofErr w:type="gramStart"/>
            <w:r w:rsidR="000C2B1A" w:rsidRPr="000C2B1A">
              <w:rPr>
                <w:color w:val="000000"/>
                <w:sz w:val="28"/>
                <w:szCs w:val="28"/>
              </w:rPr>
              <w:t xml:space="preserve">культуры  </w:t>
            </w:r>
            <w:r>
              <w:rPr>
                <w:color w:val="000000"/>
                <w:sz w:val="28"/>
                <w:szCs w:val="28"/>
              </w:rPr>
              <w:t>с</w:t>
            </w:r>
            <w:r w:rsidR="000C2B1A" w:rsidRPr="000C2B1A">
              <w:rPr>
                <w:color w:val="000000"/>
                <w:sz w:val="28"/>
                <w:szCs w:val="28"/>
              </w:rPr>
              <w:t>.</w:t>
            </w:r>
            <w:proofErr w:type="gramEnd"/>
            <w:r w:rsidR="000C2B1A" w:rsidRPr="000C2B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10929">
              <w:rPr>
                <w:color w:val="000000"/>
                <w:sz w:val="28"/>
                <w:szCs w:val="28"/>
              </w:rPr>
              <w:t>Койдан</w:t>
            </w:r>
            <w:proofErr w:type="spellEnd"/>
          </w:p>
          <w:p w:rsidR="00815F76" w:rsidRPr="000C2B1A" w:rsidRDefault="00815F76" w:rsidP="00996A23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250 мест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>Администрация</w:t>
            </w:r>
          </w:p>
          <w:p w:rsidR="000C2B1A" w:rsidRPr="000C2B1A" w:rsidRDefault="007741E6" w:rsidP="000C2B1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Койданского</w:t>
            </w:r>
            <w:proofErr w:type="spellEnd"/>
            <w:r w:rsidR="000C2B1A" w:rsidRPr="000C2B1A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0C2B1A" w:rsidRPr="000C2B1A" w:rsidRDefault="00996A23" w:rsidP="00B1092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B1092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</w:tcPr>
          <w:p w:rsidR="000C2B1A" w:rsidRPr="000C2B1A" w:rsidRDefault="000C2B1A" w:rsidP="000C2B1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0C2B1A">
              <w:rPr>
                <w:color w:val="000000"/>
                <w:sz w:val="28"/>
                <w:szCs w:val="28"/>
              </w:rPr>
              <w:t xml:space="preserve">создание условий для сохранения и развития культурного потенциала сельских территорий и удовлетворения культурных </w:t>
            </w:r>
            <w:r w:rsidRPr="000C2B1A">
              <w:rPr>
                <w:color w:val="000000"/>
                <w:sz w:val="28"/>
                <w:szCs w:val="28"/>
              </w:rPr>
              <w:lastRenderedPageBreak/>
              <w:t>потребностей сельского населения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15F76" w:rsidRPr="00815F76" w:rsidRDefault="00815F76" w:rsidP="00815F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815F76">
              <w:rPr>
                <w:b/>
                <w:color w:val="000000"/>
                <w:sz w:val="28"/>
                <w:szCs w:val="28"/>
              </w:rPr>
              <w:lastRenderedPageBreak/>
              <w:t xml:space="preserve">по согласованию </w:t>
            </w:r>
            <w:r w:rsidRPr="00815F76">
              <w:rPr>
                <w:color w:val="000000"/>
                <w:sz w:val="28"/>
                <w:szCs w:val="28"/>
              </w:rPr>
              <w:t>(федеральный, республиканский бюджет),</w:t>
            </w:r>
          </w:p>
          <w:p w:rsidR="00815F76" w:rsidRDefault="00815F76" w:rsidP="00815F7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15F76">
              <w:rPr>
                <w:color w:val="000000"/>
                <w:sz w:val="28"/>
                <w:szCs w:val="28"/>
              </w:rPr>
              <w:t>14,0 тыс. рублей (бюджет поселения)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</w:rPr>
              <w:lastRenderedPageBreak/>
              <w:t>том числе:</w:t>
            </w:r>
          </w:p>
          <w:p w:rsidR="00815F76" w:rsidRDefault="00815F76" w:rsidP="00815F7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год- 0 </w:t>
            </w:r>
            <w:proofErr w:type="spellStart"/>
            <w:r>
              <w:rPr>
                <w:color w:val="000000"/>
                <w:sz w:val="28"/>
                <w:szCs w:val="28"/>
              </w:rPr>
              <w:t>тыс.руб</w:t>
            </w:r>
            <w:proofErr w:type="spellEnd"/>
          </w:p>
          <w:p w:rsidR="00815F76" w:rsidRDefault="00815F76" w:rsidP="00815F7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-7,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0  </w:t>
            </w:r>
            <w:proofErr w:type="spellStart"/>
            <w:r>
              <w:rPr>
                <w:color w:val="000000"/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0C2B1A" w:rsidRPr="000C2B1A" w:rsidRDefault="00815F76" w:rsidP="00815F7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proofErr w:type="gramStart"/>
            <w:r>
              <w:rPr>
                <w:color w:val="000000"/>
                <w:sz w:val="28"/>
                <w:szCs w:val="28"/>
              </w:rPr>
              <w:t>год  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7,0  </w:t>
            </w:r>
            <w:proofErr w:type="spellStart"/>
            <w:r>
              <w:rPr>
                <w:color w:val="000000"/>
                <w:sz w:val="28"/>
                <w:szCs w:val="28"/>
              </w:rPr>
              <w:t>тыс.руб</w:t>
            </w:r>
            <w:proofErr w:type="spellEnd"/>
          </w:p>
        </w:tc>
      </w:tr>
    </w:tbl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0C2B1A" w:rsidRPr="000C2B1A" w:rsidRDefault="000C2B1A" w:rsidP="000C2B1A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0C2B1A" w:rsidRPr="000C2B1A" w:rsidRDefault="000C2B1A" w:rsidP="000C2B1A">
      <w:pPr>
        <w:spacing w:after="200" w:line="276" w:lineRule="auto"/>
        <w:rPr>
          <w:sz w:val="28"/>
          <w:szCs w:val="28"/>
        </w:rPr>
      </w:pPr>
    </w:p>
    <w:p w:rsidR="00A67582" w:rsidRPr="00A06530" w:rsidRDefault="00A67582" w:rsidP="00A6758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67582" w:rsidRPr="00A06530" w:rsidSect="000C2B1A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BC"/>
    <w:rsid w:val="00030DB0"/>
    <w:rsid w:val="00044B21"/>
    <w:rsid w:val="000A38C0"/>
    <w:rsid w:val="000C2B1A"/>
    <w:rsid w:val="001039CB"/>
    <w:rsid w:val="00135985"/>
    <w:rsid w:val="00290891"/>
    <w:rsid w:val="002C5F74"/>
    <w:rsid w:val="00347F03"/>
    <w:rsid w:val="00391ABC"/>
    <w:rsid w:val="00522172"/>
    <w:rsid w:val="00571D88"/>
    <w:rsid w:val="007741E6"/>
    <w:rsid w:val="007962B8"/>
    <w:rsid w:val="007F3F96"/>
    <w:rsid w:val="008045D5"/>
    <w:rsid w:val="00815F76"/>
    <w:rsid w:val="00865163"/>
    <w:rsid w:val="0088262D"/>
    <w:rsid w:val="0093124A"/>
    <w:rsid w:val="0096717B"/>
    <w:rsid w:val="00977356"/>
    <w:rsid w:val="00996A23"/>
    <w:rsid w:val="00A06530"/>
    <w:rsid w:val="00A16F62"/>
    <w:rsid w:val="00A659B7"/>
    <w:rsid w:val="00A67582"/>
    <w:rsid w:val="00A84F2E"/>
    <w:rsid w:val="00AB0354"/>
    <w:rsid w:val="00B00C6F"/>
    <w:rsid w:val="00B10929"/>
    <w:rsid w:val="00B7036B"/>
    <w:rsid w:val="00BD74E4"/>
    <w:rsid w:val="00C00564"/>
    <w:rsid w:val="00D17777"/>
    <w:rsid w:val="00D74501"/>
    <w:rsid w:val="00D77322"/>
    <w:rsid w:val="00E37C91"/>
    <w:rsid w:val="00E9602D"/>
    <w:rsid w:val="00F045A7"/>
    <w:rsid w:val="00F32146"/>
    <w:rsid w:val="00F45D96"/>
    <w:rsid w:val="00FA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79309-ED67-4D99-821E-0DE55521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582"/>
    <w:rPr>
      <w:color w:val="0000FF"/>
      <w:u w:val="single"/>
    </w:rPr>
  </w:style>
  <w:style w:type="paragraph" w:styleId="a4">
    <w:name w:val="No Spacing"/>
    <w:uiPriority w:val="1"/>
    <w:qFormat/>
    <w:rsid w:val="00A67582"/>
    <w:pPr>
      <w:spacing w:after="0" w:line="240" w:lineRule="auto"/>
    </w:pPr>
  </w:style>
  <w:style w:type="table" w:styleId="a5">
    <w:name w:val="Table Grid"/>
    <w:basedOn w:val="a1"/>
    <w:rsid w:val="00A06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8188868EBAC2498068B3B57F8883ED8A0A2BA833BB6C0DE020A6C383D9291F9A0A71FD4D402yEg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Ансар</dc:creator>
  <cp:lastModifiedBy>Эльза</cp:lastModifiedBy>
  <cp:revision>2</cp:revision>
  <dcterms:created xsi:type="dcterms:W3CDTF">2020-01-27T15:15:00Z</dcterms:created>
  <dcterms:modified xsi:type="dcterms:W3CDTF">2020-01-27T15:15:00Z</dcterms:modified>
</cp:coreProperties>
</file>