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A833D3" w:rsidP="00A833D3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A224F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3A224F" w:rsidP="001E3CCA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231F25" w:rsidRPr="00231F25">
        <w:rPr>
          <w:sz w:val="28"/>
          <w:szCs w:val="28"/>
        </w:rPr>
        <w:t>.</w:t>
      </w:r>
      <w:r w:rsidR="001E3CCA" w:rsidRPr="00231F25">
        <w:rPr>
          <w:sz w:val="28"/>
          <w:szCs w:val="28"/>
        </w:rPr>
        <w:t>201</w:t>
      </w:r>
      <w:r w:rsidR="00302733">
        <w:rPr>
          <w:sz w:val="28"/>
          <w:szCs w:val="28"/>
        </w:rPr>
        <w:t>8</w:t>
      </w:r>
      <w:r w:rsidR="001E3CCA" w:rsidRPr="00231F25">
        <w:rPr>
          <w:sz w:val="28"/>
          <w:szCs w:val="28"/>
        </w:rPr>
        <w:t xml:space="preserve">г.                              </w:t>
      </w:r>
      <w:r w:rsidR="00A8259D" w:rsidRPr="00231F25">
        <w:rPr>
          <w:sz w:val="28"/>
          <w:szCs w:val="28"/>
        </w:rPr>
        <w:t xml:space="preserve"> с.Койдан</w:t>
      </w:r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10</w:t>
      </w:r>
    </w:p>
    <w:p w:rsidR="00AD5BD6" w:rsidRPr="00126AB2" w:rsidRDefault="00AD5BD6" w:rsidP="00231F25">
      <w:pPr>
        <w:rPr>
          <w:sz w:val="28"/>
          <w:szCs w:val="28"/>
        </w:rPr>
      </w:pPr>
    </w:p>
    <w:p w:rsidR="00126AB2" w:rsidRPr="00126AB2" w:rsidRDefault="00231F25" w:rsidP="00126AB2">
      <w:pPr>
        <w:rPr>
          <w:sz w:val="28"/>
          <w:szCs w:val="28"/>
        </w:rPr>
      </w:pPr>
      <w:r w:rsidRPr="00126AB2">
        <w:rPr>
          <w:sz w:val="28"/>
          <w:szCs w:val="28"/>
        </w:rPr>
        <w:t>Об отмене постановления главы администрации</w:t>
      </w:r>
      <w:r w:rsidR="00126AB2">
        <w:rPr>
          <w:sz w:val="28"/>
          <w:szCs w:val="28"/>
        </w:rPr>
        <w:t xml:space="preserve"> </w:t>
      </w:r>
      <w:r w:rsidRPr="00126AB2">
        <w:rPr>
          <w:sz w:val="28"/>
          <w:szCs w:val="28"/>
        </w:rPr>
        <w:t xml:space="preserve">Койданского сельского поселения  </w:t>
      </w:r>
      <w:r w:rsidR="00AD5BD6" w:rsidRPr="00126AB2">
        <w:rPr>
          <w:sz w:val="28"/>
          <w:szCs w:val="28"/>
        </w:rPr>
        <w:t xml:space="preserve"> от </w:t>
      </w:r>
      <w:r w:rsidR="00302733" w:rsidRPr="00126AB2">
        <w:rPr>
          <w:sz w:val="28"/>
          <w:szCs w:val="28"/>
        </w:rPr>
        <w:t>0</w:t>
      </w:r>
      <w:r w:rsidR="00126AB2" w:rsidRPr="00126AB2">
        <w:rPr>
          <w:sz w:val="28"/>
          <w:szCs w:val="28"/>
        </w:rPr>
        <w:t>8</w:t>
      </w:r>
      <w:r w:rsidR="00302733" w:rsidRPr="00126AB2">
        <w:rPr>
          <w:sz w:val="28"/>
          <w:szCs w:val="28"/>
        </w:rPr>
        <w:t>.04.2014</w:t>
      </w:r>
      <w:r w:rsidR="00AD5BD6" w:rsidRPr="00126AB2">
        <w:rPr>
          <w:sz w:val="28"/>
          <w:szCs w:val="28"/>
        </w:rPr>
        <w:t xml:space="preserve"> №</w:t>
      </w:r>
      <w:r w:rsidR="00126AB2" w:rsidRPr="00126AB2">
        <w:rPr>
          <w:sz w:val="28"/>
          <w:szCs w:val="28"/>
        </w:rPr>
        <w:t xml:space="preserve"> 19</w:t>
      </w:r>
      <w:r w:rsidR="00BD695D" w:rsidRPr="00126AB2">
        <w:rPr>
          <w:sz w:val="28"/>
          <w:szCs w:val="28"/>
        </w:rPr>
        <w:t xml:space="preserve"> </w:t>
      </w:r>
      <w:r w:rsidR="00126AB2" w:rsidRPr="00126AB2">
        <w:rPr>
          <w:sz w:val="28"/>
          <w:szCs w:val="28"/>
        </w:rPr>
        <w:t>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</w:r>
    </w:p>
    <w:p w:rsidR="00BD695D" w:rsidRPr="00126AB2" w:rsidRDefault="00BD695D" w:rsidP="00BD6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95D" w:rsidRP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02733" w:rsidRDefault="00231F25" w:rsidP="001E3CCA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с</w:t>
      </w:r>
      <w:r w:rsidR="00302733">
        <w:rPr>
          <w:sz w:val="28"/>
          <w:szCs w:val="28"/>
        </w:rPr>
        <w:t xml:space="preserve">о статьей 1 Закона </w:t>
      </w:r>
      <w:r w:rsidRPr="00231F25">
        <w:rPr>
          <w:sz w:val="28"/>
          <w:szCs w:val="28"/>
        </w:rPr>
        <w:t xml:space="preserve"> </w:t>
      </w:r>
      <w:r w:rsidR="00302733">
        <w:rPr>
          <w:sz w:val="28"/>
          <w:szCs w:val="28"/>
        </w:rPr>
        <w:t xml:space="preserve"> Карачаево-Черкесской Республики</w:t>
      </w:r>
    </w:p>
    <w:p w:rsidR="001E3CCA" w:rsidRPr="00231F25" w:rsidRDefault="00302733" w:rsidP="001E3C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ноября 2017 года № 64-РЗ «О прекращении осуществления органами местного самоуправления муниципальных образований Карачаево-Черкесской Республики полномочий на государственную регистрацию актов гражданского состояния»</w:t>
      </w:r>
      <w:r w:rsidR="00231F25" w:rsidRPr="00231F25">
        <w:rPr>
          <w:sz w:val="28"/>
          <w:szCs w:val="28"/>
        </w:rPr>
        <w:t xml:space="preserve"> 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31F25" w:rsidRPr="00126AB2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</w:t>
      </w:r>
      <w:r w:rsidR="00231F25" w:rsidRPr="00126AB2">
        <w:rPr>
          <w:sz w:val="28"/>
          <w:szCs w:val="28"/>
        </w:rPr>
        <w:t>Признать утратившим силу постановление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126AB2" w:rsidTr="00437D27">
        <w:tc>
          <w:tcPr>
            <w:tcW w:w="8789" w:type="dxa"/>
            <w:hideMark/>
          </w:tcPr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126AB2" w:rsidTr="00126AB2">
              <w:tc>
                <w:tcPr>
                  <w:tcW w:w="8789" w:type="dxa"/>
                  <w:hideMark/>
                </w:tcPr>
                <w:p w:rsidR="00126AB2" w:rsidRPr="00126AB2" w:rsidRDefault="00302733" w:rsidP="00126AB2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0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8.0</w:t>
                  </w: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4.2014 №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19</w:t>
                  </w:r>
                  <w:r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126AB2" w:rsidRP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            </w:r>
                  <w:r w:rsidR="00126A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</w:t>
                  </w:r>
                </w:p>
                <w:p w:rsidR="00302733" w:rsidRPr="00126AB2" w:rsidRDefault="00302733" w:rsidP="00302733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25" w:rsidRPr="00126AB2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231F25" w:rsidRDefault="00231F25" w:rsidP="00AD5BD6">
      <w:pPr>
        <w:rPr>
          <w:sz w:val="28"/>
          <w:szCs w:val="28"/>
        </w:rPr>
      </w:pPr>
    </w:p>
    <w:p w:rsidR="003A224F" w:rsidRDefault="003A224F" w:rsidP="00AD5BD6">
      <w:pPr>
        <w:rPr>
          <w:sz w:val="28"/>
          <w:szCs w:val="28"/>
        </w:rPr>
      </w:pPr>
    </w:p>
    <w:p w:rsidR="003A224F" w:rsidRPr="00231F25" w:rsidRDefault="003A224F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Койданского  </w:t>
      </w:r>
      <w:r w:rsidR="001E3CCA" w:rsidRPr="00231F25">
        <w:rPr>
          <w:sz w:val="28"/>
          <w:szCs w:val="28"/>
        </w:rPr>
        <w:t xml:space="preserve">сельского поселения                                </w:t>
      </w:r>
      <w:r w:rsidR="00302733">
        <w:rPr>
          <w:sz w:val="28"/>
          <w:szCs w:val="28"/>
        </w:rPr>
        <w:t>А.М.Болатчиев</w:t>
      </w:r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:rsidR="00A833D3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b/>
          <w:sz w:val="28"/>
          <w:szCs w:val="28"/>
        </w:rPr>
      </w:pPr>
    </w:p>
    <w:p w:rsidR="003A224F" w:rsidRDefault="003A224F" w:rsidP="00A833D3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A833D3" w:rsidRDefault="00A833D3" w:rsidP="00A833D3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A833D3" w:rsidRPr="00A833D3" w:rsidRDefault="00A833D3" w:rsidP="00A833D3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A833D3" w:rsidRDefault="00A833D3" w:rsidP="00A833D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833D3" w:rsidRPr="00126AB2" w:rsidRDefault="00A833D3" w:rsidP="00A833D3">
      <w:pPr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проведения антикоррупционной  экспертизы   Постановления администрации  Койданского сельского поселения  </w:t>
      </w:r>
      <w:r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Об отмене П</w:t>
      </w:r>
      <w:r w:rsidRPr="00126AB2">
        <w:rPr>
          <w:sz w:val="28"/>
          <w:szCs w:val="28"/>
        </w:rPr>
        <w:t>остановления главы администрации</w:t>
      </w:r>
      <w:r>
        <w:rPr>
          <w:sz w:val="28"/>
          <w:szCs w:val="28"/>
        </w:rPr>
        <w:t xml:space="preserve"> </w:t>
      </w:r>
      <w:r w:rsidRPr="00126AB2">
        <w:rPr>
          <w:sz w:val="28"/>
          <w:szCs w:val="28"/>
        </w:rPr>
        <w:t>Койданского сельского поселения   от 08.04.2014 № 19 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</w:r>
      <w:r>
        <w:rPr>
          <w:sz w:val="28"/>
          <w:szCs w:val="28"/>
        </w:rPr>
        <w:t>»</w:t>
      </w:r>
    </w:p>
    <w:p w:rsidR="00A833D3" w:rsidRPr="00BD7650" w:rsidRDefault="00A833D3" w:rsidP="00A833D3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833D3" w:rsidRPr="00BD7650" w:rsidRDefault="00A833D3" w:rsidP="00A833D3">
      <w:pPr>
        <w:rPr>
          <w:sz w:val="28"/>
          <w:szCs w:val="28"/>
        </w:rPr>
      </w:pPr>
      <w:r>
        <w:rPr>
          <w:sz w:val="28"/>
          <w:szCs w:val="28"/>
        </w:rPr>
        <w:t xml:space="preserve">         Мною, заместителем  главы администрации   Койданского сельского поселения  Э.Б.Дахчуковой,  проведена антико</w:t>
      </w:r>
      <w:r w:rsidR="003A224F">
        <w:rPr>
          <w:sz w:val="28"/>
          <w:szCs w:val="28"/>
        </w:rPr>
        <w:t>ррупционная   экспертиза</w:t>
      </w:r>
      <w:bookmarkStart w:id="0" w:name="_GoBack"/>
      <w:bookmarkEnd w:id="0"/>
      <w:r>
        <w:rPr>
          <w:sz w:val="28"/>
          <w:szCs w:val="28"/>
        </w:rPr>
        <w:t xml:space="preserve"> Постановления администрации  Койданского сельского поселения  </w:t>
      </w:r>
      <w:r>
        <w:rPr>
          <w:bCs/>
          <w:sz w:val="28"/>
          <w:szCs w:val="28"/>
        </w:rPr>
        <w:t xml:space="preserve">   «</w:t>
      </w:r>
      <w:r>
        <w:rPr>
          <w:sz w:val="28"/>
          <w:szCs w:val="28"/>
        </w:rPr>
        <w:t>Об отмене П</w:t>
      </w:r>
      <w:r w:rsidRPr="00126AB2">
        <w:rPr>
          <w:sz w:val="28"/>
          <w:szCs w:val="28"/>
        </w:rPr>
        <w:t>остановления главы администрации</w:t>
      </w:r>
      <w:r>
        <w:rPr>
          <w:sz w:val="28"/>
          <w:szCs w:val="28"/>
        </w:rPr>
        <w:t xml:space="preserve"> </w:t>
      </w:r>
      <w:r w:rsidRPr="00126AB2">
        <w:rPr>
          <w:sz w:val="28"/>
          <w:szCs w:val="28"/>
        </w:rPr>
        <w:t>Койданского сельского поселения   от 08.04.2014 № 19 «Об утверждении административного регламента  по предоставлению государственной услуги     «Прием и выдача  документов  о государственной  регистрации   акта гражданского состояния о рождении»</w:t>
      </w:r>
      <w:r>
        <w:rPr>
          <w:sz w:val="28"/>
          <w:szCs w:val="28"/>
        </w:rPr>
        <w:t>».</w:t>
      </w:r>
      <w:r>
        <w:rPr>
          <w:bCs/>
          <w:sz w:val="28"/>
          <w:szCs w:val="28"/>
        </w:rPr>
        <w:t xml:space="preserve">  </w:t>
      </w: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В  ходе  антикоррупционной  экспертизы коррупциогенные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Койданского  сельского поселения не выявлены.</w:t>
      </w:r>
    </w:p>
    <w:p w:rsidR="00A833D3" w:rsidRDefault="00A833D3" w:rsidP="00A833D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администрации </w:t>
      </w: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Койданского сельского поселения                                       Э.Б.Дахчукова</w:t>
      </w:r>
    </w:p>
    <w:p w:rsidR="00A833D3" w:rsidRDefault="00A833D3" w:rsidP="00A833D3">
      <w:pPr>
        <w:shd w:val="clear" w:color="auto" w:fill="FFFFFF"/>
        <w:rPr>
          <w:sz w:val="28"/>
          <w:szCs w:val="28"/>
        </w:rPr>
      </w:pPr>
    </w:p>
    <w:p w:rsidR="00A833D3" w:rsidRDefault="00A833D3" w:rsidP="00A833D3">
      <w:pPr>
        <w:shd w:val="clear" w:color="auto" w:fill="FFFFFF"/>
        <w:rPr>
          <w:sz w:val="28"/>
          <w:szCs w:val="28"/>
        </w:rPr>
      </w:pPr>
    </w:p>
    <w:p w:rsidR="00A833D3" w:rsidRDefault="00A833D3" w:rsidP="00A833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F25" w:rsidRPr="00A833D3" w:rsidRDefault="00231F25" w:rsidP="00A833D3">
      <w:pPr>
        <w:rPr>
          <w:sz w:val="28"/>
          <w:szCs w:val="28"/>
        </w:rPr>
      </w:pPr>
    </w:p>
    <w:sectPr w:rsidR="00231F25" w:rsidRPr="00A833D3" w:rsidSect="00A833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1E" w:rsidRDefault="00AB4F1E" w:rsidP="00A833D3">
      <w:r>
        <w:separator/>
      </w:r>
    </w:p>
  </w:endnote>
  <w:endnote w:type="continuationSeparator" w:id="0">
    <w:p w:rsidR="00AB4F1E" w:rsidRDefault="00AB4F1E" w:rsidP="00A8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1E" w:rsidRDefault="00AB4F1E" w:rsidP="00A833D3">
      <w:r>
        <w:separator/>
      </w:r>
    </w:p>
  </w:footnote>
  <w:footnote w:type="continuationSeparator" w:id="0">
    <w:p w:rsidR="00AB4F1E" w:rsidRDefault="00AB4F1E" w:rsidP="00A8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126AB2"/>
    <w:rsid w:val="001E3CCA"/>
    <w:rsid w:val="00231F25"/>
    <w:rsid w:val="00302733"/>
    <w:rsid w:val="003A224F"/>
    <w:rsid w:val="00436C1D"/>
    <w:rsid w:val="007347A1"/>
    <w:rsid w:val="009D682A"/>
    <w:rsid w:val="00A8259D"/>
    <w:rsid w:val="00A833D3"/>
    <w:rsid w:val="00A93799"/>
    <w:rsid w:val="00AB4F1E"/>
    <w:rsid w:val="00AD5BD6"/>
    <w:rsid w:val="00B030AC"/>
    <w:rsid w:val="00BD695D"/>
    <w:rsid w:val="00BE1C6C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676C-0AE7-4CEE-BF1D-97B1820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A833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33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3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5</cp:revision>
  <cp:lastPrinted>2018-02-06T11:34:00Z</cp:lastPrinted>
  <dcterms:created xsi:type="dcterms:W3CDTF">2018-02-05T19:35:00Z</dcterms:created>
  <dcterms:modified xsi:type="dcterms:W3CDTF">2018-02-06T11:34:00Z</dcterms:modified>
</cp:coreProperties>
</file>