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32" w:rsidRPr="00FA51A0" w:rsidRDefault="009D7132" w:rsidP="0077336F">
      <w:pPr>
        <w:suppressAutoHyphens/>
        <w:spacing w:after="0" w:line="240" w:lineRule="auto"/>
        <w:ind w:right="-1"/>
        <w:rPr>
          <w:rFonts w:ascii="Times New Roman" w:eastAsia="Times New Roman" w:hAnsi="Times New Roman" w:cs="Times New Roman"/>
          <w:sz w:val="28"/>
          <w:szCs w:val="28"/>
          <w:lang w:eastAsia="ar-SA"/>
        </w:rPr>
      </w:pPr>
    </w:p>
    <w:p w:rsidR="0077336F" w:rsidRPr="00FA51A0" w:rsidRDefault="0077336F" w:rsidP="007733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51A0">
        <w:rPr>
          <w:rFonts w:ascii="Times New Roman" w:eastAsia="Times New Roman" w:hAnsi="Times New Roman" w:cs="Times New Roman"/>
          <w:sz w:val="28"/>
          <w:szCs w:val="28"/>
          <w:lang w:eastAsia="ru-RU"/>
        </w:rPr>
        <w:t xml:space="preserve">                                                                                                                  </w:t>
      </w:r>
      <w:r w:rsidRPr="00FA51A0">
        <w:rPr>
          <w:rFonts w:ascii="Times New Roman" w:eastAsia="Times New Roman" w:hAnsi="Times New Roman" w:cs="Times New Roman"/>
          <w:b/>
          <w:sz w:val="24"/>
          <w:szCs w:val="24"/>
          <w:lang w:eastAsia="ru-RU"/>
        </w:rPr>
        <w:t xml:space="preserve">                                                                                                </w:t>
      </w:r>
    </w:p>
    <w:p w:rsidR="0077336F" w:rsidRPr="00FA51A0" w:rsidRDefault="0077336F" w:rsidP="0077336F">
      <w:pPr>
        <w:widowControl w:val="0"/>
        <w:tabs>
          <w:tab w:val="left" w:pos="570"/>
          <w:tab w:val="center" w:pos="452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1A0">
        <w:rPr>
          <w:rFonts w:ascii="Times New Roman" w:eastAsia="Times New Roman" w:hAnsi="Times New Roman" w:cs="Times New Roman"/>
          <w:b/>
          <w:sz w:val="24"/>
          <w:szCs w:val="24"/>
          <w:lang w:eastAsia="ru-RU"/>
        </w:rPr>
        <w:t>РОССИЙСКАЯ ФЕДЕРАЦИЯ</w:t>
      </w:r>
    </w:p>
    <w:p w:rsidR="0077336F" w:rsidRPr="00FA51A0" w:rsidRDefault="0077336F" w:rsidP="007733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1A0">
        <w:rPr>
          <w:rFonts w:ascii="Times New Roman" w:eastAsia="Times New Roman" w:hAnsi="Times New Roman" w:cs="Times New Roman"/>
          <w:b/>
          <w:sz w:val="24"/>
          <w:szCs w:val="24"/>
          <w:lang w:eastAsia="ru-RU"/>
        </w:rPr>
        <w:t>КАРАЧАЕВО-ЧЕРКЕССКАЯ  РЕСПУБЛИКА</w:t>
      </w:r>
    </w:p>
    <w:p w:rsidR="0077336F" w:rsidRPr="00FA51A0" w:rsidRDefault="0077336F" w:rsidP="0077336F">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A51A0">
        <w:rPr>
          <w:rFonts w:ascii="Times New Roman" w:eastAsia="Times New Roman" w:hAnsi="Times New Roman" w:cs="Times New Roman"/>
          <w:b/>
          <w:sz w:val="24"/>
          <w:szCs w:val="24"/>
          <w:lang w:eastAsia="ru-RU"/>
        </w:rPr>
        <w:t>УСТЬ-ДЖЕГУТИНСКИЙ МУНИЦИПАЛЬНЫЙ РАЙОН</w:t>
      </w:r>
    </w:p>
    <w:p w:rsidR="0077336F" w:rsidRPr="00FA51A0" w:rsidRDefault="0077336F" w:rsidP="0077336F">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A51A0">
        <w:rPr>
          <w:rFonts w:ascii="Times New Roman" w:eastAsia="Times New Roman" w:hAnsi="Times New Roman" w:cs="Times New Roman"/>
          <w:b/>
          <w:sz w:val="24"/>
          <w:szCs w:val="24"/>
          <w:lang w:eastAsia="ru-RU"/>
        </w:rPr>
        <w:t xml:space="preserve">АДМИНИСТРАЦИЯ </w:t>
      </w:r>
      <w:r w:rsidR="00047F4B">
        <w:rPr>
          <w:rFonts w:ascii="Times New Roman" w:eastAsia="Times New Roman" w:hAnsi="Times New Roman" w:cs="Times New Roman"/>
          <w:b/>
          <w:sz w:val="24"/>
          <w:szCs w:val="24"/>
          <w:lang w:eastAsia="ru-RU"/>
        </w:rPr>
        <w:t>КОЙДАНСКОГО</w:t>
      </w:r>
      <w:r w:rsidRPr="00FA51A0">
        <w:rPr>
          <w:rFonts w:ascii="Times New Roman" w:eastAsia="Times New Roman" w:hAnsi="Times New Roman" w:cs="Times New Roman"/>
          <w:b/>
          <w:sz w:val="24"/>
          <w:szCs w:val="24"/>
          <w:lang w:eastAsia="ru-RU"/>
        </w:rPr>
        <w:t xml:space="preserve"> СЕЛЬСКОГО ПОСЕЛЕНИЯ</w:t>
      </w:r>
    </w:p>
    <w:p w:rsidR="0077336F" w:rsidRPr="00FA51A0" w:rsidRDefault="0077336F" w:rsidP="0077336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FA51A0">
        <w:rPr>
          <w:rFonts w:ascii="Times New Roman" w:eastAsia="Times New Roman" w:hAnsi="Times New Roman" w:cs="Times New Roman"/>
          <w:b/>
          <w:sz w:val="24"/>
          <w:szCs w:val="24"/>
          <w:lang w:eastAsia="ru-RU"/>
        </w:rPr>
        <w:t>ПОСТАНОВЛЕНИЕ</w:t>
      </w:r>
    </w:p>
    <w:p w:rsidR="0077336F" w:rsidRPr="00FA51A0" w:rsidRDefault="0077336F" w:rsidP="007733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51A0">
        <w:rPr>
          <w:rFonts w:ascii="Times New Roman" w:eastAsia="Times New Roman" w:hAnsi="Times New Roman" w:cs="Times New Roman"/>
          <w:b/>
          <w:sz w:val="24"/>
          <w:szCs w:val="24"/>
          <w:lang w:eastAsia="ru-RU"/>
        </w:rPr>
        <w:t xml:space="preserve">                    </w:t>
      </w:r>
    </w:p>
    <w:p w:rsidR="0077336F" w:rsidRPr="00FA51A0" w:rsidRDefault="009C0B30" w:rsidP="007733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24.07.</w:t>
      </w:r>
      <w:r w:rsidR="0077336F" w:rsidRPr="00FA51A0">
        <w:rPr>
          <w:rFonts w:ascii="Times New Roman" w:eastAsia="Times New Roman" w:hAnsi="Times New Roman" w:cs="Times New Roman"/>
          <w:sz w:val="28"/>
          <w:szCs w:val="28"/>
          <w:lang w:eastAsia="ru-RU"/>
        </w:rPr>
        <w:t xml:space="preserve"> 2019г.              </w:t>
      </w:r>
      <w:r>
        <w:rPr>
          <w:rFonts w:ascii="Times New Roman" w:eastAsia="Times New Roman" w:hAnsi="Times New Roman" w:cs="Times New Roman"/>
          <w:sz w:val="28"/>
          <w:szCs w:val="28"/>
          <w:lang w:eastAsia="ru-RU"/>
        </w:rPr>
        <w:t xml:space="preserve">                 </w:t>
      </w:r>
      <w:r w:rsidR="0077336F" w:rsidRPr="00FA51A0">
        <w:rPr>
          <w:rFonts w:ascii="Times New Roman" w:eastAsia="Times New Roman" w:hAnsi="Times New Roman" w:cs="Times New Roman"/>
          <w:sz w:val="28"/>
          <w:szCs w:val="28"/>
          <w:lang w:eastAsia="ru-RU"/>
        </w:rPr>
        <w:t xml:space="preserve">     </w:t>
      </w:r>
      <w:proofErr w:type="spellStart"/>
      <w:r w:rsidR="00047F4B">
        <w:rPr>
          <w:rFonts w:ascii="Times New Roman" w:eastAsia="Times New Roman" w:hAnsi="Times New Roman" w:cs="Times New Roman"/>
          <w:sz w:val="28"/>
          <w:szCs w:val="28"/>
          <w:lang w:eastAsia="ru-RU"/>
        </w:rPr>
        <w:t>с.Койдан</w:t>
      </w:r>
      <w:proofErr w:type="spellEnd"/>
      <w:r>
        <w:rPr>
          <w:rFonts w:ascii="Times New Roman" w:eastAsia="Times New Roman" w:hAnsi="Times New Roman" w:cs="Times New Roman"/>
          <w:sz w:val="28"/>
          <w:szCs w:val="28"/>
          <w:lang w:eastAsia="ru-RU"/>
        </w:rPr>
        <w:t xml:space="preserve">                       № 18</w:t>
      </w:r>
    </w:p>
    <w:p w:rsidR="0077336F" w:rsidRDefault="0077336F" w:rsidP="0077336F">
      <w:pPr>
        <w:keepNext/>
        <w:widowControl w:val="0"/>
        <w:tabs>
          <w:tab w:val="num" w:pos="1008"/>
        </w:tabs>
        <w:suppressAutoHyphens/>
        <w:spacing w:before="240" w:after="120" w:line="240" w:lineRule="auto"/>
        <w:outlineLvl w:val="4"/>
        <w:rPr>
          <w:rFonts w:ascii="Times New Roman" w:eastAsia="Arial Unicode MS" w:hAnsi="Times New Roman" w:cs="Tahoma"/>
          <w:b/>
          <w:bCs/>
          <w:kern w:val="2"/>
          <w:sz w:val="28"/>
          <w:szCs w:val="28"/>
          <w:lang w:eastAsia="ru-RU"/>
        </w:rPr>
      </w:pPr>
      <w:r w:rsidRPr="00AE438C">
        <w:rPr>
          <w:rFonts w:ascii="Times New Roman" w:eastAsia="Arial Unicode MS" w:hAnsi="Times New Roman" w:cs="Tahoma"/>
          <w:b/>
          <w:bCs/>
          <w:kern w:val="2"/>
          <w:sz w:val="28"/>
          <w:szCs w:val="28"/>
          <w:lang w:eastAsia="ru-RU"/>
        </w:rPr>
        <w:t xml:space="preserve">Об утверждении муниципальной  программы </w:t>
      </w:r>
      <w:r>
        <w:rPr>
          <w:rFonts w:ascii="Times New Roman" w:eastAsia="Arial Unicode MS" w:hAnsi="Times New Roman" w:cs="Tahoma"/>
          <w:b/>
          <w:bCs/>
          <w:kern w:val="2"/>
          <w:sz w:val="28"/>
          <w:szCs w:val="28"/>
          <w:lang w:eastAsia="ru-RU"/>
        </w:rPr>
        <w:t xml:space="preserve">                                       </w:t>
      </w:r>
      <w:r w:rsidRPr="00AE438C">
        <w:rPr>
          <w:rFonts w:ascii="Times New Roman" w:eastAsia="Arial Unicode MS" w:hAnsi="Times New Roman" w:cs="Tahoma"/>
          <w:b/>
          <w:bCs/>
          <w:kern w:val="2"/>
          <w:sz w:val="28"/>
          <w:szCs w:val="28"/>
          <w:lang w:eastAsia="ru-RU"/>
        </w:rPr>
        <w:t xml:space="preserve"> «Использование и охрана земель </w:t>
      </w:r>
      <w:r w:rsidR="00047F4B">
        <w:rPr>
          <w:rFonts w:ascii="Times New Roman" w:eastAsia="Arial Unicode MS" w:hAnsi="Times New Roman" w:cs="Tahoma"/>
          <w:b/>
          <w:bCs/>
          <w:kern w:val="2"/>
          <w:sz w:val="28"/>
          <w:szCs w:val="28"/>
          <w:lang w:eastAsia="ru-RU"/>
        </w:rPr>
        <w:t>Койданского</w:t>
      </w:r>
      <w:r>
        <w:rPr>
          <w:rFonts w:ascii="Times New Roman" w:eastAsia="Arial Unicode MS" w:hAnsi="Times New Roman" w:cs="Tahoma"/>
          <w:b/>
          <w:bCs/>
          <w:kern w:val="2"/>
          <w:sz w:val="28"/>
          <w:szCs w:val="28"/>
          <w:lang w:eastAsia="ru-RU"/>
        </w:rPr>
        <w:t xml:space="preserve">                                      сельского поселения  </w:t>
      </w:r>
      <w:r w:rsidRPr="00AE438C">
        <w:rPr>
          <w:rFonts w:ascii="Times New Roman" w:eastAsia="Arial Unicode MS" w:hAnsi="Times New Roman" w:cs="Tahoma"/>
          <w:b/>
          <w:bCs/>
          <w:kern w:val="2"/>
          <w:sz w:val="28"/>
          <w:szCs w:val="28"/>
          <w:lang w:eastAsia="ru-RU"/>
        </w:rPr>
        <w:t xml:space="preserve"> на 20</w:t>
      </w:r>
      <w:r w:rsidR="00C812E2">
        <w:rPr>
          <w:rFonts w:ascii="Times New Roman" w:eastAsia="Arial Unicode MS" w:hAnsi="Times New Roman" w:cs="Tahoma"/>
          <w:b/>
          <w:bCs/>
          <w:kern w:val="2"/>
          <w:sz w:val="28"/>
          <w:szCs w:val="28"/>
          <w:lang w:eastAsia="ru-RU"/>
        </w:rPr>
        <w:t>20</w:t>
      </w:r>
      <w:r w:rsidRPr="00AE438C">
        <w:rPr>
          <w:rFonts w:ascii="Times New Roman" w:eastAsia="Arial Unicode MS" w:hAnsi="Times New Roman" w:cs="Tahoma"/>
          <w:b/>
          <w:bCs/>
          <w:kern w:val="2"/>
          <w:sz w:val="28"/>
          <w:szCs w:val="28"/>
          <w:lang w:eastAsia="ru-RU"/>
        </w:rPr>
        <w:t xml:space="preserve"> - 20</w:t>
      </w:r>
      <w:r>
        <w:rPr>
          <w:rFonts w:ascii="Times New Roman" w:eastAsia="Arial Unicode MS" w:hAnsi="Times New Roman" w:cs="Tahoma"/>
          <w:b/>
          <w:bCs/>
          <w:kern w:val="2"/>
          <w:sz w:val="28"/>
          <w:szCs w:val="28"/>
          <w:lang w:eastAsia="ru-RU"/>
        </w:rPr>
        <w:t>2</w:t>
      </w:r>
      <w:r w:rsidR="00047F4B">
        <w:rPr>
          <w:rFonts w:ascii="Times New Roman" w:eastAsia="Arial Unicode MS" w:hAnsi="Times New Roman" w:cs="Tahoma"/>
          <w:b/>
          <w:bCs/>
          <w:kern w:val="2"/>
          <w:sz w:val="28"/>
          <w:szCs w:val="28"/>
          <w:lang w:eastAsia="ru-RU"/>
        </w:rPr>
        <w:t>2</w:t>
      </w:r>
      <w:r w:rsidRPr="00AE438C">
        <w:rPr>
          <w:rFonts w:ascii="Times New Roman" w:eastAsia="Arial Unicode MS" w:hAnsi="Times New Roman" w:cs="Tahoma"/>
          <w:b/>
          <w:bCs/>
          <w:kern w:val="2"/>
          <w:sz w:val="28"/>
          <w:szCs w:val="28"/>
          <w:lang w:eastAsia="ru-RU"/>
        </w:rPr>
        <w:t xml:space="preserve"> годы»</w:t>
      </w:r>
    </w:p>
    <w:p w:rsidR="00C812E2" w:rsidRPr="00AE438C" w:rsidRDefault="00C812E2" w:rsidP="0077336F">
      <w:pPr>
        <w:keepNext/>
        <w:widowControl w:val="0"/>
        <w:tabs>
          <w:tab w:val="num" w:pos="1008"/>
        </w:tabs>
        <w:suppressAutoHyphens/>
        <w:spacing w:before="240" w:after="120" w:line="240" w:lineRule="auto"/>
        <w:outlineLvl w:val="4"/>
        <w:rPr>
          <w:rFonts w:ascii="Times New Roman" w:eastAsia="Arial Unicode MS" w:hAnsi="Times New Roman" w:cs="Tahoma"/>
          <w:b/>
          <w:bCs/>
          <w:kern w:val="2"/>
          <w:sz w:val="28"/>
          <w:szCs w:val="28"/>
          <w:lang w:eastAsia="ru-RU"/>
        </w:rPr>
      </w:pPr>
    </w:p>
    <w:p w:rsidR="0077336F" w:rsidRPr="009E2FCF" w:rsidRDefault="0077336F" w:rsidP="00047F4B">
      <w:pPr>
        <w:spacing w:after="240" w:line="360" w:lineRule="atLeast"/>
        <w:jc w:val="both"/>
        <w:textAlignment w:val="baseline"/>
        <w:rPr>
          <w:rFonts w:ascii="Times New Roman" w:eastAsia="Arial Unicode MS" w:hAnsi="Times New Roman" w:cs="Times New Roman"/>
          <w:bCs/>
          <w:kern w:val="2"/>
          <w:sz w:val="28"/>
          <w:szCs w:val="28"/>
          <w:lang w:eastAsia="ru-RU"/>
        </w:rPr>
      </w:pPr>
      <w:r w:rsidRPr="009E2FCF">
        <w:rPr>
          <w:rFonts w:ascii="Times New Roman" w:eastAsia="Arial Unicode MS" w:hAnsi="Times New Roman" w:cs="Times New Roman"/>
          <w:bCs/>
          <w:kern w:val="2"/>
          <w:sz w:val="28"/>
          <w:szCs w:val="28"/>
          <w:lang w:eastAsia="ru-RU"/>
        </w:rPr>
        <w:t xml:space="preserve">          </w:t>
      </w:r>
      <w:r>
        <w:rPr>
          <w:rFonts w:ascii="Times New Roman" w:eastAsia="Arial Unicode MS" w:hAnsi="Times New Roman" w:cs="Times New Roman"/>
          <w:bCs/>
          <w:kern w:val="2"/>
          <w:sz w:val="28"/>
          <w:szCs w:val="28"/>
          <w:lang w:eastAsia="ru-RU"/>
        </w:rPr>
        <w:t xml:space="preserve">   </w:t>
      </w:r>
      <w:r w:rsidRPr="009E2FCF">
        <w:rPr>
          <w:rFonts w:ascii="Times New Roman" w:eastAsia="Arial Unicode MS" w:hAnsi="Times New Roman" w:cs="Times New Roman"/>
          <w:bCs/>
          <w:kern w:val="2"/>
          <w:sz w:val="28"/>
          <w:szCs w:val="28"/>
          <w:lang w:eastAsia="ru-RU"/>
        </w:rPr>
        <w:t xml:space="preserve"> </w:t>
      </w:r>
      <w:r w:rsidRPr="009E2FCF">
        <w:rPr>
          <w:rFonts w:ascii="Times New Roman" w:eastAsia="Times New Roman" w:hAnsi="Times New Roman" w:cs="Times New Roman"/>
          <w:sz w:val="28"/>
          <w:szCs w:val="28"/>
          <w:lang w:eastAsia="ru-RU"/>
        </w:rPr>
        <w:t xml:space="preserve">В соответствии со ст. ст. 11, 13 и 72 Земельного кодекса Российской Федерации, Федерального закона от 6 октября 2003 года </w:t>
      </w:r>
      <w:r>
        <w:rPr>
          <w:rFonts w:ascii="Times New Roman" w:eastAsia="Times New Roman" w:hAnsi="Times New Roman" w:cs="Times New Roman"/>
          <w:sz w:val="28"/>
          <w:szCs w:val="28"/>
          <w:lang w:eastAsia="ru-RU"/>
        </w:rPr>
        <w:t xml:space="preserve"> </w:t>
      </w:r>
      <w:r w:rsidRPr="009E2FCF">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руководствуясь  Уставом  </w:t>
      </w:r>
      <w:r w:rsidR="00047F4B">
        <w:rPr>
          <w:rFonts w:ascii="Times New Roman" w:eastAsia="Times New Roman" w:hAnsi="Times New Roman" w:cs="Times New Roman"/>
          <w:sz w:val="28"/>
          <w:szCs w:val="28"/>
          <w:lang w:eastAsia="ru-RU"/>
        </w:rPr>
        <w:t>Койданского</w:t>
      </w:r>
      <w:r w:rsidRPr="009E2FCF">
        <w:rPr>
          <w:rFonts w:ascii="Times New Roman" w:eastAsia="Times New Roman" w:hAnsi="Times New Roman" w:cs="Times New Roman"/>
          <w:sz w:val="28"/>
          <w:szCs w:val="28"/>
          <w:lang w:eastAsia="ru-RU"/>
        </w:rPr>
        <w:t xml:space="preserve"> сельского поселения </w:t>
      </w:r>
      <w:proofErr w:type="spellStart"/>
      <w:r w:rsidRPr="009E2FCF">
        <w:rPr>
          <w:rFonts w:ascii="Times New Roman" w:eastAsia="Times New Roman" w:hAnsi="Times New Roman" w:cs="Times New Roman"/>
          <w:sz w:val="28"/>
          <w:szCs w:val="28"/>
          <w:lang w:eastAsia="ru-RU"/>
        </w:rPr>
        <w:t>Усть-Джегутинского</w:t>
      </w:r>
      <w:proofErr w:type="spellEnd"/>
      <w:r w:rsidRPr="009E2FCF">
        <w:rPr>
          <w:rFonts w:ascii="Times New Roman" w:eastAsia="Times New Roman" w:hAnsi="Times New Roman" w:cs="Times New Roman"/>
          <w:sz w:val="28"/>
          <w:szCs w:val="28"/>
          <w:lang w:eastAsia="ru-RU"/>
        </w:rPr>
        <w:t xml:space="preserve">  муниципального района Карачаево-Черкесской Республики  </w:t>
      </w:r>
    </w:p>
    <w:p w:rsidR="0077336F" w:rsidRPr="0077336F" w:rsidRDefault="0077336F" w:rsidP="0077336F">
      <w:pPr>
        <w:keepNext/>
        <w:widowControl w:val="0"/>
        <w:numPr>
          <w:ilvl w:val="4"/>
          <w:numId w:val="1"/>
        </w:numPr>
        <w:suppressAutoHyphens/>
        <w:spacing w:before="240" w:after="120" w:line="240" w:lineRule="auto"/>
        <w:ind w:left="0" w:firstLine="0"/>
        <w:outlineLvl w:val="4"/>
        <w:rPr>
          <w:rFonts w:ascii="Times New Roman" w:eastAsia="Arial Unicode MS" w:hAnsi="Times New Roman" w:cs="Tahoma"/>
          <w:b/>
          <w:bCs/>
          <w:kern w:val="2"/>
          <w:sz w:val="20"/>
          <w:szCs w:val="20"/>
          <w:lang w:eastAsia="ru-RU"/>
        </w:rPr>
      </w:pPr>
      <w:r>
        <w:rPr>
          <w:rFonts w:ascii="Times New Roman" w:eastAsia="Arial Unicode MS" w:hAnsi="Times New Roman" w:cs="Tahoma"/>
          <w:bCs/>
          <w:kern w:val="2"/>
          <w:sz w:val="28"/>
          <w:szCs w:val="28"/>
          <w:lang w:eastAsia="ru-RU"/>
        </w:rPr>
        <w:t xml:space="preserve"> </w:t>
      </w:r>
      <w:r w:rsidRPr="00AE438C">
        <w:rPr>
          <w:rFonts w:ascii="Times New Roman" w:eastAsia="Arial Unicode MS" w:hAnsi="Times New Roman" w:cs="Tahoma"/>
          <w:bCs/>
          <w:kern w:val="2"/>
          <w:sz w:val="28"/>
          <w:szCs w:val="28"/>
          <w:lang w:eastAsia="ru-RU"/>
        </w:rPr>
        <w:t xml:space="preserve"> </w:t>
      </w:r>
      <w:r w:rsidRPr="0077336F">
        <w:rPr>
          <w:rFonts w:ascii="Times New Roman" w:eastAsia="Arial Unicode MS" w:hAnsi="Times New Roman" w:cs="Tahoma"/>
          <w:b/>
          <w:bCs/>
          <w:kern w:val="2"/>
          <w:sz w:val="28"/>
          <w:szCs w:val="28"/>
          <w:lang w:eastAsia="ru-RU"/>
        </w:rPr>
        <w:t xml:space="preserve">ПОСТАНОВЛЯЮ: </w:t>
      </w:r>
    </w:p>
    <w:p w:rsidR="0077336F" w:rsidRPr="009E2FCF" w:rsidRDefault="0077336F" w:rsidP="0077336F">
      <w:pPr>
        <w:keepNext/>
        <w:widowControl w:val="0"/>
        <w:numPr>
          <w:ilvl w:val="4"/>
          <w:numId w:val="1"/>
        </w:numPr>
        <w:suppressAutoHyphens/>
        <w:spacing w:before="240" w:after="120" w:line="240" w:lineRule="auto"/>
        <w:ind w:left="0" w:firstLine="0"/>
        <w:outlineLvl w:val="4"/>
        <w:rPr>
          <w:rFonts w:ascii="Times New Roman" w:eastAsia="Arial Unicode MS" w:hAnsi="Times New Roman" w:cs="Tahoma"/>
          <w:bCs/>
          <w:kern w:val="2"/>
          <w:sz w:val="20"/>
          <w:szCs w:val="20"/>
          <w:lang w:eastAsia="ru-RU"/>
        </w:rPr>
      </w:pPr>
      <w:r>
        <w:rPr>
          <w:rFonts w:ascii="Times New Roman" w:eastAsia="Arial Unicode MS" w:hAnsi="Times New Roman" w:cs="Tahoma"/>
          <w:bCs/>
          <w:kern w:val="2"/>
          <w:sz w:val="28"/>
          <w:szCs w:val="28"/>
          <w:lang w:eastAsia="ru-RU"/>
        </w:rPr>
        <w:t xml:space="preserve">        </w:t>
      </w:r>
      <w:r w:rsidRPr="009E2FCF">
        <w:rPr>
          <w:rFonts w:ascii="Times New Roman" w:eastAsia="Arial Unicode MS" w:hAnsi="Times New Roman" w:cs="Tahoma"/>
          <w:bCs/>
          <w:kern w:val="2"/>
          <w:sz w:val="28"/>
          <w:szCs w:val="28"/>
          <w:lang w:eastAsia="ru-RU"/>
        </w:rPr>
        <w:t xml:space="preserve">   </w:t>
      </w:r>
      <w:r w:rsidRPr="009E2FCF">
        <w:rPr>
          <w:rFonts w:ascii="Times New Roman" w:eastAsia="Lucida Sans Unicode" w:hAnsi="Times New Roman" w:cs="Tahoma"/>
          <w:bCs/>
          <w:kern w:val="2"/>
          <w:sz w:val="28"/>
          <w:szCs w:val="28"/>
          <w:lang w:eastAsia="ru-RU"/>
        </w:rPr>
        <w:t>1.</w:t>
      </w:r>
      <w:r w:rsidRPr="009E2FCF">
        <w:rPr>
          <w:rFonts w:ascii="Times New Roman" w:eastAsia="Arial Unicode MS" w:hAnsi="Times New Roman" w:cs="Tahoma"/>
          <w:bCs/>
          <w:kern w:val="2"/>
          <w:sz w:val="28"/>
          <w:szCs w:val="28"/>
          <w:lang w:eastAsia="ru-RU"/>
        </w:rPr>
        <w:t xml:space="preserve"> Утвердить муниципальную программу </w:t>
      </w:r>
      <w:r>
        <w:rPr>
          <w:rFonts w:ascii="Times New Roman" w:eastAsia="Arial Unicode MS" w:hAnsi="Times New Roman" w:cs="Tahoma"/>
          <w:bCs/>
          <w:kern w:val="2"/>
          <w:sz w:val="28"/>
          <w:szCs w:val="28"/>
          <w:lang w:eastAsia="ru-RU"/>
        </w:rPr>
        <w:t xml:space="preserve"> </w:t>
      </w:r>
      <w:r w:rsidRPr="009E2FCF">
        <w:rPr>
          <w:rFonts w:ascii="Times New Roman" w:eastAsia="Arial Unicode MS" w:hAnsi="Times New Roman" w:cs="Tahoma"/>
          <w:bCs/>
          <w:kern w:val="2"/>
          <w:sz w:val="28"/>
          <w:szCs w:val="28"/>
          <w:lang w:eastAsia="ru-RU"/>
        </w:rPr>
        <w:t xml:space="preserve">«Использование и охрана земель </w:t>
      </w:r>
      <w:r>
        <w:rPr>
          <w:rFonts w:ascii="Times New Roman" w:eastAsia="Arial Unicode MS" w:hAnsi="Times New Roman" w:cs="Tahoma"/>
          <w:bCs/>
          <w:kern w:val="2"/>
          <w:sz w:val="28"/>
          <w:szCs w:val="28"/>
          <w:lang w:eastAsia="ru-RU"/>
        </w:rPr>
        <w:t xml:space="preserve"> </w:t>
      </w:r>
      <w:r w:rsidR="00047F4B">
        <w:rPr>
          <w:rFonts w:ascii="Times New Roman" w:eastAsia="Arial Unicode MS" w:hAnsi="Times New Roman" w:cs="Tahoma"/>
          <w:bCs/>
          <w:kern w:val="2"/>
          <w:sz w:val="28"/>
          <w:szCs w:val="28"/>
          <w:lang w:eastAsia="ru-RU"/>
        </w:rPr>
        <w:t>Койданского</w:t>
      </w:r>
      <w:r>
        <w:rPr>
          <w:rFonts w:ascii="Times New Roman" w:eastAsia="Arial Unicode MS" w:hAnsi="Times New Roman" w:cs="Tahoma"/>
          <w:bCs/>
          <w:kern w:val="2"/>
          <w:sz w:val="28"/>
          <w:szCs w:val="28"/>
          <w:lang w:eastAsia="ru-RU"/>
        </w:rPr>
        <w:t xml:space="preserve">  сельского  поселения </w:t>
      </w:r>
      <w:r w:rsidRPr="009E2FCF">
        <w:rPr>
          <w:rFonts w:ascii="Times New Roman" w:eastAsia="Arial Unicode MS" w:hAnsi="Times New Roman" w:cs="Tahoma"/>
          <w:bCs/>
          <w:kern w:val="2"/>
          <w:sz w:val="28"/>
          <w:szCs w:val="28"/>
          <w:lang w:eastAsia="ru-RU"/>
        </w:rPr>
        <w:t xml:space="preserve"> на 20</w:t>
      </w:r>
      <w:r w:rsidR="00047F4B">
        <w:rPr>
          <w:rFonts w:ascii="Times New Roman" w:eastAsia="Arial Unicode MS" w:hAnsi="Times New Roman" w:cs="Tahoma"/>
          <w:bCs/>
          <w:kern w:val="2"/>
          <w:sz w:val="28"/>
          <w:szCs w:val="28"/>
          <w:lang w:eastAsia="ru-RU"/>
        </w:rPr>
        <w:t>20</w:t>
      </w:r>
      <w:r w:rsidRPr="009E2FCF">
        <w:rPr>
          <w:rFonts w:ascii="Times New Roman" w:eastAsia="Arial Unicode MS" w:hAnsi="Times New Roman" w:cs="Tahoma"/>
          <w:bCs/>
          <w:kern w:val="2"/>
          <w:sz w:val="28"/>
          <w:szCs w:val="28"/>
          <w:lang w:eastAsia="ru-RU"/>
        </w:rPr>
        <w:t xml:space="preserve"> – 20</w:t>
      </w:r>
      <w:r w:rsidR="00047F4B">
        <w:rPr>
          <w:rFonts w:ascii="Times New Roman" w:eastAsia="Arial Unicode MS" w:hAnsi="Times New Roman" w:cs="Tahoma"/>
          <w:bCs/>
          <w:kern w:val="2"/>
          <w:sz w:val="28"/>
          <w:szCs w:val="28"/>
          <w:lang w:eastAsia="ru-RU"/>
        </w:rPr>
        <w:t>22</w:t>
      </w:r>
      <w:r w:rsidRPr="009E2FCF">
        <w:rPr>
          <w:rFonts w:ascii="Times New Roman" w:eastAsia="Arial Unicode MS" w:hAnsi="Times New Roman" w:cs="Tahoma"/>
          <w:bCs/>
          <w:kern w:val="2"/>
          <w:sz w:val="28"/>
          <w:szCs w:val="28"/>
          <w:lang w:eastAsia="ru-RU"/>
        </w:rPr>
        <w:t xml:space="preserve"> годы» согласно приложению.   </w:t>
      </w:r>
      <w:r w:rsidRPr="009E2FCF">
        <w:rPr>
          <w:rFonts w:ascii="Times New Roman" w:eastAsia="Arial Unicode MS" w:hAnsi="Times New Roman" w:cs="Tahoma"/>
          <w:bCs/>
          <w:kern w:val="2"/>
          <w:sz w:val="28"/>
          <w:szCs w:val="28"/>
          <w:lang w:eastAsia="ru-RU"/>
        </w:rPr>
        <w:br/>
        <w:t xml:space="preserve">          </w:t>
      </w:r>
    </w:p>
    <w:p w:rsidR="0077336F" w:rsidRDefault="0077336F" w:rsidP="0077336F">
      <w:pPr>
        <w:shd w:val="clear" w:color="auto" w:fill="FFFFFF"/>
        <w:spacing w:after="0" w:line="240" w:lineRule="auto"/>
        <w:ind w:firstLine="180"/>
        <w:rPr>
          <w:rFonts w:ascii="Times New Roman" w:eastAsia="Times New Roman" w:hAnsi="Times New Roman" w:cs="Times New Roman"/>
          <w:color w:val="000000"/>
          <w:sz w:val="28"/>
          <w:szCs w:val="28"/>
          <w:lang w:eastAsia="ru-RU"/>
        </w:rPr>
      </w:pPr>
      <w:r w:rsidRPr="001707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w:t>
      </w:r>
      <w:r w:rsidRPr="00170743">
        <w:rPr>
          <w:rFonts w:ascii="Times New Roman" w:eastAsia="Times New Roman" w:hAnsi="Times New Roman" w:cs="Times New Roman"/>
          <w:color w:val="000000"/>
          <w:sz w:val="28"/>
          <w:szCs w:val="28"/>
          <w:lang w:eastAsia="ru-RU"/>
        </w:rPr>
        <w:t xml:space="preserve">. Настоящее  постановление  обнародовать  и  разместить на официальном сайте администрации  </w:t>
      </w:r>
      <w:r w:rsidR="00047F4B">
        <w:rPr>
          <w:rFonts w:ascii="Times New Roman" w:eastAsia="Times New Roman" w:hAnsi="Times New Roman" w:cs="Times New Roman"/>
          <w:color w:val="000000"/>
          <w:sz w:val="28"/>
          <w:szCs w:val="28"/>
          <w:lang w:eastAsia="ru-RU"/>
        </w:rPr>
        <w:t>Койданского</w:t>
      </w:r>
      <w:r w:rsidRPr="00170743">
        <w:rPr>
          <w:rFonts w:ascii="Times New Roman" w:eastAsia="Times New Roman" w:hAnsi="Times New Roman" w:cs="Times New Roman"/>
          <w:color w:val="000000"/>
          <w:sz w:val="28"/>
          <w:szCs w:val="28"/>
          <w:lang w:eastAsia="ru-RU"/>
        </w:rPr>
        <w:t xml:space="preserve"> сельского поселения</w:t>
      </w:r>
      <w:proofErr w:type="gramStart"/>
      <w:r w:rsidRPr="00170743">
        <w:rPr>
          <w:rFonts w:ascii="Times New Roman" w:eastAsia="Times New Roman" w:hAnsi="Times New Roman" w:cs="Times New Roman"/>
          <w:color w:val="000000"/>
          <w:sz w:val="28"/>
          <w:szCs w:val="28"/>
          <w:lang w:eastAsia="ru-RU"/>
        </w:rPr>
        <w:t xml:space="preserve"> .</w:t>
      </w:r>
      <w:proofErr w:type="gramEnd"/>
      <w:r w:rsidRPr="00170743">
        <w:rPr>
          <w:rFonts w:ascii="Times New Roman" w:eastAsia="Times New Roman" w:hAnsi="Times New Roman" w:cs="Times New Roman"/>
          <w:color w:val="000000"/>
          <w:sz w:val="28"/>
          <w:szCs w:val="28"/>
          <w:lang w:eastAsia="ru-RU"/>
        </w:rPr>
        <w:t xml:space="preserve"> </w:t>
      </w:r>
    </w:p>
    <w:p w:rsidR="0077336F" w:rsidRPr="00170743" w:rsidRDefault="0077336F" w:rsidP="0077336F">
      <w:pPr>
        <w:shd w:val="clear" w:color="auto" w:fill="FFFFFF"/>
        <w:spacing w:after="0" w:line="240" w:lineRule="auto"/>
        <w:ind w:firstLine="180"/>
        <w:rPr>
          <w:rFonts w:ascii="Times New Roman" w:eastAsia="Times New Roman" w:hAnsi="Times New Roman" w:cs="Times New Roman"/>
          <w:color w:val="000000"/>
          <w:sz w:val="28"/>
          <w:szCs w:val="28"/>
          <w:lang w:eastAsia="ru-RU"/>
        </w:rPr>
      </w:pPr>
    </w:p>
    <w:p w:rsidR="0077336F" w:rsidRDefault="0077336F" w:rsidP="0077336F">
      <w:pPr>
        <w:suppressAutoHyphens/>
        <w:autoSpaceDE w:val="0"/>
        <w:autoSpaceDN w:val="0"/>
        <w:adjustRightInd w:val="0"/>
        <w:spacing w:after="0" w:line="240" w:lineRule="auto"/>
        <w:jc w:val="both"/>
        <w:rPr>
          <w:rFonts w:ascii="Times New Roman" w:eastAsia="Calibri" w:hAnsi="Times New Roman" w:cs="Times New Roman"/>
          <w:kern w:val="1"/>
          <w:sz w:val="28"/>
          <w:szCs w:val="28"/>
          <w:lang w:bidi="hi-IN"/>
        </w:rPr>
      </w:pPr>
      <w:r w:rsidRPr="00170743">
        <w:rPr>
          <w:rFonts w:ascii="Times New Roman" w:eastAsia="Calibri" w:hAnsi="Times New Roman" w:cs="Times New Roman"/>
          <w:kern w:val="1"/>
          <w:sz w:val="28"/>
          <w:szCs w:val="28"/>
          <w:lang w:bidi="hi-IN"/>
        </w:rPr>
        <w:t xml:space="preserve">          </w:t>
      </w:r>
      <w:r>
        <w:rPr>
          <w:rFonts w:ascii="Times New Roman" w:eastAsia="Calibri" w:hAnsi="Times New Roman" w:cs="Times New Roman"/>
          <w:kern w:val="1"/>
          <w:sz w:val="28"/>
          <w:szCs w:val="28"/>
          <w:lang w:bidi="hi-IN"/>
        </w:rPr>
        <w:t>3</w:t>
      </w:r>
      <w:r w:rsidRPr="00170743">
        <w:rPr>
          <w:rFonts w:ascii="Times New Roman" w:eastAsia="Calibri" w:hAnsi="Times New Roman" w:cs="Times New Roman"/>
          <w:kern w:val="1"/>
          <w:sz w:val="28"/>
          <w:szCs w:val="28"/>
          <w:lang w:bidi="hi-IN"/>
        </w:rPr>
        <w:t xml:space="preserve">.  Настоящее постановление вступает в силу со дня его официального обнародования в установленном порядке.           </w:t>
      </w:r>
    </w:p>
    <w:p w:rsidR="0077336F" w:rsidRPr="00170743" w:rsidRDefault="0077336F" w:rsidP="0077336F">
      <w:pPr>
        <w:suppressAutoHyphens/>
        <w:autoSpaceDE w:val="0"/>
        <w:autoSpaceDN w:val="0"/>
        <w:adjustRightInd w:val="0"/>
        <w:spacing w:after="0" w:line="240" w:lineRule="auto"/>
        <w:jc w:val="both"/>
        <w:rPr>
          <w:rFonts w:ascii="Times New Roman" w:eastAsia="Calibri" w:hAnsi="Times New Roman" w:cs="Times New Roman"/>
          <w:kern w:val="1"/>
          <w:sz w:val="28"/>
          <w:szCs w:val="28"/>
          <w:lang w:bidi="hi-IN"/>
        </w:rPr>
      </w:pPr>
      <w:r w:rsidRPr="00170743">
        <w:rPr>
          <w:rFonts w:ascii="Times New Roman" w:eastAsia="Calibri" w:hAnsi="Times New Roman" w:cs="Times New Roman"/>
          <w:kern w:val="1"/>
          <w:sz w:val="28"/>
          <w:szCs w:val="28"/>
          <w:lang w:bidi="hi-IN"/>
        </w:rPr>
        <w:t xml:space="preserve">                                                              </w:t>
      </w:r>
    </w:p>
    <w:p w:rsidR="0077336F" w:rsidRPr="00170743" w:rsidRDefault="0077336F" w:rsidP="0077336F">
      <w:pPr>
        <w:suppressAutoHyphens/>
        <w:autoSpaceDE w:val="0"/>
        <w:autoSpaceDN w:val="0"/>
        <w:adjustRightInd w:val="0"/>
        <w:spacing w:after="0" w:line="240" w:lineRule="auto"/>
        <w:jc w:val="both"/>
        <w:rPr>
          <w:rFonts w:ascii="Times New Roman" w:eastAsia="Calibri" w:hAnsi="Times New Roman" w:cs="Times New Roman"/>
          <w:kern w:val="1"/>
          <w:sz w:val="28"/>
          <w:szCs w:val="28"/>
          <w:lang w:bidi="hi-IN"/>
        </w:rPr>
      </w:pPr>
      <w:r w:rsidRPr="00170743">
        <w:rPr>
          <w:rFonts w:ascii="Times New Roman" w:eastAsia="Calibri" w:hAnsi="Times New Roman" w:cs="Times New Roman"/>
          <w:kern w:val="1"/>
          <w:sz w:val="28"/>
          <w:szCs w:val="28"/>
          <w:lang w:bidi="hi-IN"/>
        </w:rPr>
        <w:t xml:space="preserve">           </w:t>
      </w:r>
      <w:r>
        <w:rPr>
          <w:rFonts w:ascii="Times New Roman" w:eastAsia="Calibri" w:hAnsi="Times New Roman" w:cs="Times New Roman"/>
          <w:kern w:val="1"/>
          <w:sz w:val="28"/>
          <w:szCs w:val="28"/>
          <w:lang w:bidi="hi-IN"/>
        </w:rPr>
        <w:t>4</w:t>
      </w:r>
      <w:r w:rsidRPr="00170743">
        <w:rPr>
          <w:rFonts w:ascii="Times New Roman" w:eastAsia="Times New Roman" w:hAnsi="Times New Roman" w:cs="Times New Roman"/>
          <w:color w:val="000000"/>
          <w:sz w:val="28"/>
          <w:szCs w:val="28"/>
          <w:lang w:eastAsia="ar-SA"/>
        </w:rPr>
        <w:t xml:space="preserve">. </w:t>
      </w:r>
      <w:proofErr w:type="gramStart"/>
      <w:r w:rsidRPr="00170743">
        <w:rPr>
          <w:rFonts w:ascii="Times New Roman" w:eastAsia="Times New Roman" w:hAnsi="Times New Roman" w:cs="Times New Roman"/>
          <w:color w:val="000000"/>
          <w:sz w:val="28"/>
          <w:szCs w:val="28"/>
          <w:lang w:eastAsia="ar-SA"/>
        </w:rPr>
        <w:t>Контроль за</w:t>
      </w:r>
      <w:proofErr w:type="gramEnd"/>
      <w:r w:rsidRPr="00170743">
        <w:rPr>
          <w:rFonts w:ascii="Times New Roman" w:eastAsia="Times New Roman" w:hAnsi="Times New Roman" w:cs="Times New Roman"/>
          <w:color w:val="000000"/>
          <w:sz w:val="28"/>
          <w:szCs w:val="28"/>
          <w:lang w:eastAsia="ar-SA"/>
        </w:rPr>
        <w:t xml:space="preserve"> исполнением настоящего постановления  оставляю за собой</w:t>
      </w:r>
    </w:p>
    <w:p w:rsidR="0077336F" w:rsidRPr="00AE438C" w:rsidRDefault="0077336F" w:rsidP="0077336F">
      <w:pPr>
        <w:spacing w:after="0" w:line="240" w:lineRule="auto"/>
        <w:rPr>
          <w:rFonts w:ascii="Times New Roman" w:eastAsia="Times New Roman" w:hAnsi="Times New Roman" w:cs="Times New Roman"/>
          <w:sz w:val="28"/>
          <w:szCs w:val="28"/>
          <w:lang w:eastAsia="ru-RU"/>
        </w:rPr>
      </w:pPr>
    </w:p>
    <w:p w:rsidR="0077336F" w:rsidRPr="00AE438C" w:rsidRDefault="0077336F" w:rsidP="0077336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p>
    <w:p w:rsidR="0077336F" w:rsidRPr="00AE438C" w:rsidRDefault="0077336F" w:rsidP="0077336F">
      <w:pPr>
        <w:spacing w:after="0" w:line="240" w:lineRule="auto"/>
        <w:rPr>
          <w:rFonts w:ascii="Times New Roman" w:eastAsia="Times New Roman" w:hAnsi="Times New Roman" w:cs="Times New Roman"/>
          <w:sz w:val="28"/>
          <w:szCs w:val="28"/>
          <w:lang w:eastAsia="ru-RU"/>
        </w:rPr>
      </w:pPr>
    </w:p>
    <w:p w:rsidR="00B7610F" w:rsidRDefault="00047F4B" w:rsidP="0077336F">
      <w:pPr>
        <w:tabs>
          <w:tab w:val="left" w:pos="1050"/>
        </w:tabs>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gramStart"/>
      <w:r>
        <w:rPr>
          <w:rFonts w:ascii="Times New Roman" w:eastAsia="Times New Roman" w:hAnsi="Times New Roman" w:cs="Times New Roman"/>
          <w:sz w:val="28"/>
          <w:szCs w:val="28"/>
          <w:lang w:eastAsia="ru-RU"/>
        </w:rPr>
        <w:t>.</w:t>
      </w:r>
      <w:r w:rsidR="0077336F">
        <w:rPr>
          <w:rFonts w:ascii="Times New Roman" w:eastAsia="Times New Roman" w:hAnsi="Times New Roman" w:cs="Times New Roman"/>
          <w:sz w:val="28"/>
          <w:szCs w:val="28"/>
          <w:lang w:eastAsia="ru-RU"/>
        </w:rPr>
        <w:t>Г</w:t>
      </w:r>
      <w:proofErr w:type="gramEnd"/>
      <w:r w:rsidR="0077336F">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roofErr w:type="spellEnd"/>
      <w:r w:rsidR="00DB267B">
        <w:rPr>
          <w:rFonts w:ascii="Times New Roman" w:eastAsia="Times New Roman" w:hAnsi="Times New Roman" w:cs="Times New Roman"/>
          <w:sz w:val="28"/>
          <w:szCs w:val="28"/>
          <w:lang w:eastAsia="ru-RU"/>
        </w:rPr>
        <w:t xml:space="preserve"> администрации Койданского</w:t>
      </w:r>
      <w:r w:rsidR="0077336F">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Р.А.Боташев</w:t>
      </w:r>
      <w:proofErr w:type="spellEnd"/>
    </w:p>
    <w:p w:rsidR="00047F4B" w:rsidRDefault="00047F4B" w:rsidP="0077336F">
      <w:pPr>
        <w:tabs>
          <w:tab w:val="left" w:pos="1050"/>
        </w:tabs>
        <w:spacing w:after="0" w:line="240" w:lineRule="auto"/>
        <w:rPr>
          <w:rFonts w:ascii="Times New Roman" w:eastAsia="Times New Roman" w:hAnsi="Times New Roman" w:cs="Times New Roman"/>
          <w:sz w:val="28"/>
          <w:szCs w:val="28"/>
          <w:lang w:eastAsia="ru-RU"/>
        </w:rPr>
      </w:pPr>
    </w:p>
    <w:p w:rsidR="00047F4B" w:rsidRDefault="00047F4B" w:rsidP="0077336F">
      <w:pPr>
        <w:tabs>
          <w:tab w:val="left" w:pos="1050"/>
        </w:tabs>
        <w:spacing w:after="0" w:line="240" w:lineRule="auto"/>
        <w:rPr>
          <w:rFonts w:ascii="Times New Roman" w:eastAsia="Times New Roman" w:hAnsi="Times New Roman" w:cs="Times New Roman"/>
          <w:sz w:val="28"/>
          <w:szCs w:val="28"/>
          <w:lang w:eastAsia="ru-RU"/>
        </w:rPr>
      </w:pPr>
    </w:p>
    <w:p w:rsidR="00047F4B" w:rsidRDefault="00047F4B" w:rsidP="0077336F">
      <w:pPr>
        <w:tabs>
          <w:tab w:val="left" w:pos="1050"/>
        </w:tabs>
        <w:spacing w:after="0" w:line="240" w:lineRule="auto"/>
        <w:rPr>
          <w:rFonts w:ascii="Times New Roman" w:eastAsia="Times New Roman" w:hAnsi="Times New Roman" w:cs="Times New Roman"/>
          <w:sz w:val="28"/>
          <w:szCs w:val="28"/>
          <w:lang w:eastAsia="ru-RU"/>
        </w:rPr>
      </w:pPr>
    </w:p>
    <w:p w:rsidR="00047F4B" w:rsidRPr="00AE438C" w:rsidRDefault="00047F4B" w:rsidP="0077336F">
      <w:pPr>
        <w:tabs>
          <w:tab w:val="left" w:pos="1050"/>
        </w:tabs>
        <w:spacing w:after="0" w:line="240" w:lineRule="auto"/>
        <w:rPr>
          <w:rFonts w:ascii="Times New Roman" w:eastAsia="Times New Roman" w:hAnsi="Times New Roman" w:cs="Times New Roman"/>
          <w:sz w:val="28"/>
          <w:szCs w:val="28"/>
          <w:lang w:eastAsia="ru-RU"/>
        </w:rPr>
      </w:pPr>
    </w:p>
    <w:p w:rsidR="0077336F" w:rsidRDefault="0077336F" w:rsidP="0077336F">
      <w:pPr>
        <w:spacing w:after="0" w:line="240" w:lineRule="auto"/>
        <w:jc w:val="right"/>
        <w:rPr>
          <w:rFonts w:ascii="Times New Roman" w:eastAsia="Times New Roman" w:hAnsi="Times New Roman" w:cs="Times New Roman"/>
          <w:sz w:val="28"/>
          <w:szCs w:val="28"/>
          <w:lang w:eastAsia="ru-RU"/>
        </w:rPr>
      </w:pPr>
    </w:p>
    <w:p w:rsidR="00C812E2" w:rsidRPr="00AE438C" w:rsidRDefault="00C812E2" w:rsidP="0077336F">
      <w:pPr>
        <w:spacing w:after="0" w:line="240" w:lineRule="auto"/>
        <w:jc w:val="right"/>
        <w:rPr>
          <w:rFonts w:ascii="Times New Roman" w:eastAsia="Times New Roman" w:hAnsi="Times New Roman" w:cs="Times New Roman"/>
          <w:sz w:val="28"/>
          <w:szCs w:val="28"/>
          <w:lang w:eastAsia="ru-RU"/>
        </w:rPr>
      </w:pPr>
    </w:p>
    <w:p w:rsidR="0077336F" w:rsidRPr="00FA51A0" w:rsidRDefault="0077336F" w:rsidP="0077336F">
      <w:pPr>
        <w:spacing w:after="0" w:line="240" w:lineRule="auto"/>
        <w:rPr>
          <w:rFonts w:ascii="Times New Roman" w:eastAsia="Times New Roman" w:hAnsi="Times New Roman" w:cs="Times New Roman"/>
          <w:bCs/>
          <w:color w:val="000000"/>
          <w:sz w:val="28"/>
          <w:szCs w:val="28"/>
          <w:lang w:eastAsia="ru-RU"/>
        </w:rPr>
      </w:pPr>
    </w:p>
    <w:p w:rsidR="0077336F" w:rsidRPr="00FA51A0" w:rsidRDefault="0077336F" w:rsidP="0077336F">
      <w:pPr>
        <w:spacing w:after="0" w:line="240" w:lineRule="auto"/>
        <w:ind w:left="5387"/>
        <w:jc w:val="right"/>
        <w:rPr>
          <w:rFonts w:ascii="Times New Roman" w:eastAsia="Times New Roman" w:hAnsi="Times New Roman" w:cs="Times New Roman"/>
          <w:bCs/>
          <w:color w:val="000000"/>
          <w:sz w:val="28"/>
          <w:szCs w:val="28"/>
          <w:lang w:eastAsia="ru-RU"/>
        </w:rPr>
      </w:pPr>
      <w:r w:rsidRPr="00FA51A0">
        <w:rPr>
          <w:rFonts w:ascii="Times New Roman" w:eastAsia="Times New Roman" w:hAnsi="Times New Roman" w:cs="Times New Roman"/>
          <w:bCs/>
          <w:color w:val="000000"/>
          <w:sz w:val="28"/>
          <w:szCs w:val="28"/>
          <w:lang w:eastAsia="ru-RU"/>
        </w:rPr>
        <w:t>Приложение № 1</w:t>
      </w:r>
    </w:p>
    <w:p w:rsidR="0077336F" w:rsidRDefault="0077336F" w:rsidP="0077336F">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к постановлению </w:t>
      </w:r>
      <w:r w:rsidRPr="00FA51A0">
        <w:rPr>
          <w:rFonts w:ascii="Times New Roman" w:eastAsia="Times New Roman" w:hAnsi="Times New Roman" w:cs="Times New Roman"/>
          <w:bCs/>
          <w:color w:val="000000"/>
          <w:sz w:val="28"/>
          <w:szCs w:val="28"/>
          <w:lang w:eastAsia="ru-RU"/>
        </w:rPr>
        <w:t xml:space="preserve">администрации </w:t>
      </w:r>
      <w:r>
        <w:rPr>
          <w:rFonts w:ascii="Times New Roman" w:eastAsia="Times New Roman" w:hAnsi="Times New Roman" w:cs="Times New Roman"/>
          <w:bCs/>
          <w:color w:val="000000"/>
          <w:sz w:val="28"/>
          <w:szCs w:val="28"/>
          <w:lang w:eastAsia="ru-RU"/>
        </w:rPr>
        <w:t xml:space="preserve">                                                                </w:t>
      </w:r>
      <w:r w:rsidR="00047F4B">
        <w:rPr>
          <w:rFonts w:ascii="Times New Roman" w:eastAsia="Times New Roman" w:hAnsi="Times New Roman" w:cs="Times New Roman"/>
          <w:bCs/>
          <w:color w:val="000000"/>
          <w:sz w:val="28"/>
          <w:szCs w:val="28"/>
          <w:lang w:eastAsia="ru-RU"/>
        </w:rPr>
        <w:t>Койданского</w:t>
      </w:r>
      <w:r w:rsidRPr="00FA51A0">
        <w:rPr>
          <w:rFonts w:ascii="Times New Roman" w:eastAsia="Times New Roman" w:hAnsi="Times New Roman" w:cs="Times New Roman"/>
          <w:bCs/>
          <w:color w:val="000000"/>
          <w:sz w:val="28"/>
          <w:szCs w:val="28"/>
          <w:lang w:eastAsia="ru-RU"/>
        </w:rPr>
        <w:t xml:space="preserve"> сельского поселения </w:t>
      </w:r>
      <w:r>
        <w:rPr>
          <w:rFonts w:ascii="Times New Roman" w:eastAsia="Times New Roman" w:hAnsi="Times New Roman" w:cs="Times New Roman"/>
          <w:bCs/>
          <w:color w:val="000000"/>
          <w:sz w:val="28"/>
          <w:szCs w:val="28"/>
          <w:lang w:eastAsia="ru-RU"/>
        </w:rPr>
        <w:t xml:space="preserve"> </w:t>
      </w:r>
      <w:r w:rsidRPr="00FA51A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rsidR="0077336F" w:rsidRPr="00FA51A0" w:rsidRDefault="0077336F" w:rsidP="0077336F">
      <w:pPr>
        <w:spacing w:after="0" w:line="240" w:lineRule="auto"/>
        <w:jc w:val="right"/>
        <w:rPr>
          <w:rFonts w:ascii="Times New Roman" w:eastAsia="Times New Roman" w:hAnsi="Times New Roman" w:cs="Times New Roman"/>
          <w:bCs/>
          <w:color w:val="000000"/>
          <w:sz w:val="28"/>
          <w:szCs w:val="28"/>
          <w:lang w:eastAsia="ru-RU"/>
        </w:rPr>
      </w:pPr>
      <w:r w:rsidRPr="00FA51A0">
        <w:rPr>
          <w:rFonts w:ascii="Times New Roman" w:eastAsia="Times New Roman" w:hAnsi="Times New Roman" w:cs="Times New Roman"/>
          <w:bCs/>
          <w:color w:val="000000"/>
          <w:sz w:val="28"/>
          <w:szCs w:val="28"/>
          <w:lang w:eastAsia="ru-RU"/>
        </w:rPr>
        <w:t xml:space="preserve"> от </w:t>
      </w:r>
      <w:r w:rsidR="00C812E2">
        <w:rPr>
          <w:rFonts w:ascii="Times New Roman" w:eastAsia="Times New Roman" w:hAnsi="Times New Roman" w:cs="Times New Roman"/>
          <w:bCs/>
          <w:color w:val="000000"/>
          <w:sz w:val="28"/>
          <w:szCs w:val="28"/>
          <w:lang w:eastAsia="ru-RU"/>
        </w:rPr>
        <w:t xml:space="preserve">« </w:t>
      </w:r>
      <w:r w:rsidR="009C0B30">
        <w:rPr>
          <w:rFonts w:ascii="Times New Roman" w:eastAsia="Times New Roman" w:hAnsi="Times New Roman" w:cs="Times New Roman"/>
          <w:bCs/>
          <w:color w:val="000000"/>
          <w:sz w:val="28"/>
          <w:szCs w:val="28"/>
          <w:u w:val="single"/>
          <w:lang w:eastAsia="ru-RU"/>
        </w:rPr>
        <w:t>24</w:t>
      </w:r>
      <w:r w:rsidR="00C812E2">
        <w:rPr>
          <w:rFonts w:ascii="Times New Roman" w:eastAsia="Times New Roman" w:hAnsi="Times New Roman" w:cs="Times New Roman"/>
          <w:bCs/>
          <w:color w:val="000000"/>
          <w:sz w:val="28"/>
          <w:szCs w:val="28"/>
          <w:lang w:eastAsia="ru-RU"/>
        </w:rPr>
        <w:t>»</w:t>
      </w:r>
      <w:r w:rsidR="009C0B30">
        <w:rPr>
          <w:rFonts w:ascii="Times New Roman" w:eastAsia="Times New Roman" w:hAnsi="Times New Roman" w:cs="Times New Roman"/>
          <w:bCs/>
          <w:color w:val="000000"/>
          <w:sz w:val="28"/>
          <w:szCs w:val="28"/>
          <w:lang w:eastAsia="ru-RU"/>
        </w:rPr>
        <w:t>.</w:t>
      </w:r>
      <w:r w:rsidR="00C812E2">
        <w:rPr>
          <w:rFonts w:ascii="Times New Roman" w:eastAsia="Times New Roman" w:hAnsi="Times New Roman" w:cs="Times New Roman"/>
          <w:bCs/>
          <w:color w:val="000000"/>
          <w:sz w:val="28"/>
          <w:szCs w:val="28"/>
          <w:lang w:eastAsia="ru-RU"/>
        </w:rPr>
        <w:t xml:space="preserve">  </w:t>
      </w:r>
      <w:r w:rsidR="009C0B30">
        <w:rPr>
          <w:rFonts w:ascii="Times New Roman" w:eastAsia="Times New Roman" w:hAnsi="Times New Roman" w:cs="Times New Roman"/>
          <w:bCs/>
          <w:color w:val="000000"/>
          <w:sz w:val="28"/>
          <w:szCs w:val="28"/>
          <w:u w:val="single"/>
          <w:lang w:eastAsia="ru-RU"/>
        </w:rPr>
        <w:t>07.</w:t>
      </w:r>
      <w:r w:rsidR="00C812E2">
        <w:rPr>
          <w:rFonts w:ascii="Times New Roman" w:eastAsia="Times New Roman" w:hAnsi="Times New Roman" w:cs="Times New Roman"/>
          <w:bCs/>
          <w:color w:val="000000"/>
          <w:sz w:val="28"/>
          <w:szCs w:val="28"/>
          <w:lang w:eastAsia="ru-RU"/>
        </w:rPr>
        <w:t xml:space="preserve"> </w:t>
      </w:r>
      <w:r w:rsidRPr="00FA51A0">
        <w:rPr>
          <w:rFonts w:ascii="Times New Roman" w:eastAsia="Times New Roman" w:hAnsi="Times New Roman" w:cs="Times New Roman"/>
          <w:bCs/>
          <w:color w:val="000000"/>
          <w:sz w:val="28"/>
          <w:szCs w:val="28"/>
          <w:lang w:eastAsia="ru-RU"/>
        </w:rPr>
        <w:t>20</w:t>
      </w:r>
      <w:r w:rsidR="009C0B30">
        <w:rPr>
          <w:rFonts w:ascii="Times New Roman" w:eastAsia="Times New Roman" w:hAnsi="Times New Roman" w:cs="Times New Roman"/>
          <w:bCs/>
          <w:color w:val="000000"/>
          <w:sz w:val="28"/>
          <w:szCs w:val="28"/>
          <w:lang w:eastAsia="ru-RU"/>
        </w:rPr>
        <w:t>19</w:t>
      </w:r>
      <w:r w:rsidRPr="00FA51A0">
        <w:rPr>
          <w:rFonts w:ascii="Times New Roman" w:eastAsia="Times New Roman" w:hAnsi="Times New Roman" w:cs="Times New Roman"/>
          <w:bCs/>
          <w:color w:val="000000"/>
          <w:sz w:val="28"/>
          <w:szCs w:val="28"/>
          <w:lang w:eastAsia="ru-RU"/>
        </w:rPr>
        <w:t xml:space="preserve"> г. № </w:t>
      </w:r>
      <w:r w:rsidR="00C812E2">
        <w:rPr>
          <w:rFonts w:ascii="Times New Roman" w:eastAsia="Times New Roman" w:hAnsi="Times New Roman" w:cs="Times New Roman"/>
          <w:bCs/>
          <w:color w:val="000000"/>
          <w:sz w:val="28"/>
          <w:szCs w:val="28"/>
          <w:lang w:eastAsia="ru-RU"/>
        </w:rPr>
        <w:t xml:space="preserve"> </w:t>
      </w:r>
      <w:r w:rsidR="009C0B30">
        <w:rPr>
          <w:rFonts w:ascii="Times New Roman" w:eastAsia="Times New Roman" w:hAnsi="Times New Roman" w:cs="Times New Roman"/>
          <w:bCs/>
          <w:color w:val="000000"/>
          <w:sz w:val="28"/>
          <w:szCs w:val="28"/>
          <w:u w:val="single"/>
          <w:lang w:eastAsia="ru-RU"/>
        </w:rPr>
        <w:t>18</w:t>
      </w:r>
    </w:p>
    <w:p w:rsidR="0077336F" w:rsidRPr="009A39FD" w:rsidRDefault="0077336F" w:rsidP="0077336F">
      <w:pPr>
        <w:spacing w:after="0" w:line="240" w:lineRule="auto"/>
        <w:ind w:left="5664"/>
        <w:jc w:val="both"/>
        <w:rPr>
          <w:rFonts w:ascii="Times New Roman" w:eastAsia="Times New Roman" w:hAnsi="Times New Roman" w:cs="Times New Roman"/>
          <w:b/>
          <w:bCs/>
          <w:color w:val="000000"/>
          <w:sz w:val="28"/>
          <w:szCs w:val="28"/>
          <w:lang w:eastAsia="ru-RU"/>
        </w:rPr>
      </w:pPr>
    </w:p>
    <w:p w:rsidR="0077336F" w:rsidRPr="00AE438C" w:rsidRDefault="0077336F" w:rsidP="0077336F">
      <w:pPr>
        <w:spacing w:after="0" w:line="240" w:lineRule="auto"/>
        <w:jc w:val="center"/>
        <w:rPr>
          <w:rFonts w:ascii="Times New Roman" w:eastAsia="Times New Roman" w:hAnsi="Times New Roman" w:cs="Times New Roman"/>
          <w:b/>
          <w:sz w:val="32"/>
          <w:szCs w:val="32"/>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9E2FCF" w:rsidRDefault="0077336F" w:rsidP="0077336F">
      <w:pPr>
        <w:tabs>
          <w:tab w:val="center" w:pos="4818"/>
          <w:tab w:val="right" w:pos="9637"/>
        </w:tabs>
        <w:spacing w:after="0" w:line="240" w:lineRule="auto"/>
        <w:jc w:val="center"/>
        <w:rPr>
          <w:rFonts w:ascii="Times New Roman" w:eastAsia="Times New Roman" w:hAnsi="Times New Roman" w:cs="Times New Roman"/>
          <w:sz w:val="32"/>
          <w:szCs w:val="32"/>
          <w:lang w:eastAsia="ru-RU"/>
        </w:rPr>
      </w:pPr>
      <w:r w:rsidRPr="00AE438C">
        <w:rPr>
          <w:rFonts w:ascii="Times New Roman" w:eastAsia="Times New Roman" w:hAnsi="Times New Roman" w:cs="Times New Roman"/>
          <w:b/>
          <w:sz w:val="32"/>
          <w:szCs w:val="32"/>
          <w:lang w:eastAsia="ru-RU"/>
        </w:rPr>
        <w:t xml:space="preserve">МУНИЦИПАЛЬНАЯ ПРОГРАММА  </w:t>
      </w:r>
    </w:p>
    <w:p w:rsidR="0077336F" w:rsidRPr="009E2FCF" w:rsidRDefault="0077336F" w:rsidP="0077336F">
      <w:pPr>
        <w:spacing w:after="0" w:line="240" w:lineRule="auto"/>
        <w:jc w:val="center"/>
        <w:rPr>
          <w:rFonts w:ascii="Times New Roman" w:eastAsia="Arial Unicode MS" w:hAnsi="Times New Roman" w:cs="Tahoma"/>
          <w:b/>
          <w:bCs/>
          <w:kern w:val="2"/>
          <w:sz w:val="32"/>
          <w:szCs w:val="32"/>
          <w:lang w:eastAsia="ru-RU"/>
        </w:rPr>
      </w:pPr>
      <w:r w:rsidRPr="00AE438C">
        <w:rPr>
          <w:rFonts w:ascii="Times New Roman" w:eastAsia="Times New Roman" w:hAnsi="Times New Roman" w:cs="Times New Roman"/>
          <w:b/>
          <w:sz w:val="32"/>
          <w:szCs w:val="32"/>
          <w:lang w:eastAsia="ru-RU"/>
        </w:rPr>
        <w:t>«</w:t>
      </w:r>
      <w:r w:rsidRPr="00AE438C">
        <w:rPr>
          <w:rFonts w:ascii="Times New Roman" w:eastAsia="Times New Roman" w:hAnsi="Times New Roman" w:cs="Times New Roman"/>
          <w:b/>
          <w:bCs/>
          <w:sz w:val="32"/>
          <w:szCs w:val="32"/>
          <w:lang w:eastAsia="ru-RU"/>
        </w:rPr>
        <w:t>Использование и о</w:t>
      </w:r>
      <w:r w:rsidRPr="00AE438C">
        <w:rPr>
          <w:rFonts w:ascii="Times New Roman" w:eastAsia="Arial Unicode MS" w:hAnsi="Times New Roman" w:cs="Tahoma"/>
          <w:b/>
          <w:bCs/>
          <w:kern w:val="2"/>
          <w:sz w:val="32"/>
          <w:szCs w:val="32"/>
          <w:lang w:eastAsia="ru-RU"/>
        </w:rPr>
        <w:t>храна земе</w:t>
      </w:r>
      <w:r>
        <w:rPr>
          <w:rFonts w:ascii="Times New Roman" w:eastAsia="Times New Roman" w:hAnsi="Times New Roman" w:cs="Times New Roman"/>
          <w:b/>
          <w:bCs/>
          <w:sz w:val="32"/>
          <w:szCs w:val="32"/>
          <w:lang w:eastAsia="ru-RU"/>
        </w:rPr>
        <w:t>ль</w:t>
      </w:r>
      <w:r w:rsidRPr="00AE438C">
        <w:rPr>
          <w:rFonts w:ascii="Times New Roman" w:eastAsia="Arial Unicode MS" w:hAnsi="Times New Roman" w:cs="Tahoma"/>
          <w:b/>
          <w:bCs/>
          <w:kern w:val="2"/>
          <w:sz w:val="32"/>
          <w:szCs w:val="32"/>
          <w:lang w:eastAsia="ru-RU"/>
        </w:rPr>
        <w:t xml:space="preserve"> </w:t>
      </w:r>
      <w:r w:rsidR="00047F4B">
        <w:rPr>
          <w:rFonts w:ascii="Times New Roman" w:eastAsia="Arial Unicode MS" w:hAnsi="Times New Roman" w:cs="Tahoma"/>
          <w:b/>
          <w:bCs/>
          <w:kern w:val="2"/>
          <w:sz w:val="32"/>
          <w:szCs w:val="32"/>
          <w:lang w:eastAsia="ru-RU"/>
        </w:rPr>
        <w:t>Койданского</w:t>
      </w:r>
      <w:r>
        <w:rPr>
          <w:rFonts w:ascii="Times New Roman" w:eastAsia="Arial Unicode MS" w:hAnsi="Times New Roman" w:cs="Tahoma"/>
          <w:b/>
          <w:bCs/>
          <w:kern w:val="2"/>
          <w:sz w:val="32"/>
          <w:szCs w:val="32"/>
          <w:lang w:eastAsia="ru-RU"/>
        </w:rPr>
        <w:t xml:space="preserve">                        сельского поселения  </w:t>
      </w:r>
      <w:r w:rsidRPr="00AE438C">
        <w:rPr>
          <w:rFonts w:ascii="Times New Roman" w:eastAsia="Arial Unicode MS" w:hAnsi="Times New Roman" w:cs="Tahoma"/>
          <w:b/>
          <w:bCs/>
          <w:kern w:val="2"/>
          <w:sz w:val="32"/>
          <w:szCs w:val="32"/>
          <w:lang w:eastAsia="ru-RU"/>
        </w:rPr>
        <w:t>на 20</w:t>
      </w:r>
      <w:r w:rsidR="00C812E2">
        <w:rPr>
          <w:rFonts w:ascii="Times New Roman" w:eastAsia="Arial Unicode MS" w:hAnsi="Times New Roman" w:cs="Tahoma"/>
          <w:b/>
          <w:bCs/>
          <w:kern w:val="2"/>
          <w:sz w:val="32"/>
          <w:szCs w:val="32"/>
          <w:lang w:eastAsia="ru-RU"/>
        </w:rPr>
        <w:t>20</w:t>
      </w:r>
      <w:r w:rsidRPr="00AE438C">
        <w:rPr>
          <w:rFonts w:ascii="Times New Roman" w:eastAsia="Arial Unicode MS" w:hAnsi="Times New Roman" w:cs="Tahoma"/>
          <w:b/>
          <w:bCs/>
          <w:kern w:val="2"/>
          <w:sz w:val="32"/>
          <w:szCs w:val="32"/>
          <w:lang w:eastAsia="ru-RU"/>
        </w:rPr>
        <w:t xml:space="preserve"> – 20</w:t>
      </w:r>
      <w:r>
        <w:rPr>
          <w:rFonts w:ascii="Times New Roman" w:eastAsia="Arial Unicode MS" w:hAnsi="Times New Roman" w:cs="Tahoma"/>
          <w:b/>
          <w:bCs/>
          <w:kern w:val="2"/>
          <w:sz w:val="32"/>
          <w:szCs w:val="32"/>
          <w:lang w:eastAsia="ru-RU"/>
        </w:rPr>
        <w:t>2</w:t>
      </w:r>
      <w:r w:rsidR="00047F4B">
        <w:rPr>
          <w:rFonts w:ascii="Times New Roman" w:eastAsia="Arial Unicode MS" w:hAnsi="Times New Roman" w:cs="Tahoma"/>
          <w:b/>
          <w:bCs/>
          <w:kern w:val="2"/>
          <w:sz w:val="32"/>
          <w:szCs w:val="32"/>
          <w:lang w:eastAsia="ru-RU"/>
        </w:rPr>
        <w:t>2</w:t>
      </w:r>
      <w:r w:rsidRPr="00AE438C">
        <w:rPr>
          <w:rFonts w:ascii="Times New Roman" w:eastAsia="Arial Unicode MS" w:hAnsi="Times New Roman" w:cs="Tahoma"/>
          <w:b/>
          <w:bCs/>
          <w:kern w:val="2"/>
          <w:sz w:val="32"/>
          <w:szCs w:val="32"/>
          <w:lang w:eastAsia="ru-RU"/>
        </w:rPr>
        <w:t xml:space="preserve">  годы»</w:t>
      </w: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Default="009C0B30"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2019</w:t>
      </w:r>
      <w:r w:rsidR="0077336F" w:rsidRPr="00AE438C">
        <w:rPr>
          <w:rFonts w:ascii="Times New Roman" w:eastAsia="Times New Roman" w:hAnsi="Times New Roman" w:cs="Times New Roman"/>
          <w:b/>
          <w:sz w:val="28"/>
          <w:szCs w:val="28"/>
          <w:lang w:eastAsia="ru-RU"/>
        </w:rPr>
        <w:t xml:space="preserve"> г.</w:t>
      </w:r>
    </w:p>
    <w:p w:rsidR="0077336F" w:rsidRPr="00AE438C"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p>
    <w:p w:rsidR="0077336F" w:rsidRPr="00AE438C" w:rsidRDefault="0077336F" w:rsidP="0077336F">
      <w:pPr>
        <w:spacing w:after="0" w:line="240" w:lineRule="auto"/>
        <w:jc w:val="center"/>
        <w:rPr>
          <w:rFonts w:ascii="Times New Roman" w:eastAsia="Times New Roman" w:hAnsi="Times New Roman" w:cs="Times New Roman"/>
          <w:sz w:val="24"/>
          <w:szCs w:val="24"/>
          <w:lang w:eastAsia="ru-RU"/>
        </w:rPr>
      </w:pPr>
    </w:p>
    <w:p w:rsidR="0077336F" w:rsidRDefault="0077336F" w:rsidP="0077336F">
      <w:pPr>
        <w:spacing w:after="0" w:line="240" w:lineRule="auto"/>
        <w:jc w:val="center"/>
        <w:rPr>
          <w:rFonts w:ascii="Times New Roman" w:eastAsia="Times New Roman" w:hAnsi="Times New Roman" w:cs="Times New Roman"/>
          <w:b/>
          <w:sz w:val="28"/>
          <w:szCs w:val="28"/>
          <w:lang w:eastAsia="ru-RU"/>
        </w:rPr>
      </w:pPr>
    </w:p>
    <w:p w:rsidR="009D7132" w:rsidRPr="00AE438C" w:rsidRDefault="009D7132" w:rsidP="0077336F">
      <w:pPr>
        <w:spacing w:after="0" w:line="240" w:lineRule="auto"/>
        <w:jc w:val="center"/>
        <w:rPr>
          <w:rFonts w:ascii="Times New Roman" w:eastAsia="Times New Roman" w:hAnsi="Times New Roman" w:cs="Times New Roman"/>
          <w:b/>
          <w:sz w:val="28"/>
          <w:szCs w:val="28"/>
          <w:lang w:eastAsia="ru-RU"/>
        </w:rPr>
      </w:pPr>
    </w:p>
    <w:p w:rsidR="0077336F" w:rsidRPr="00AE438C" w:rsidRDefault="0077336F" w:rsidP="0077336F">
      <w:pPr>
        <w:spacing w:after="0" w:line="240" w:lineRule="auto"/>
        <w:jc w:val="center"/>
        <w:rPr>
          <w:rFonts w:ascii="Times New Roman" w:eastAsia="Times New Roman" w:hAnsi="Times New Roman" w:cs="Times New Roman"/>
          <w:b/>
          <w:sz w:val="28"/>
          <w:szCs w:val="28"/>
          <w:lang w:eastAsia="ru-RU"/>
        </w:rPr>
      </w:pPr>
    </w:p>
    <w:p w:rsidR="0077336F" w:rsidRPr="00AE438C" w:rsidRDefault="0077336F" w:rsidP="0077336F">
      <w:pPr>
        <w:spacing w:after="0" w:line="240" w:lineRule="auto"/>
        <w:jc w:val="center"/>
        <w:rPr>
          <w:rFonts w:ascii="Times New Roman" w:eastAsia="Times New Roman" w:hAnsi="Times New Roman" w:cs="Times New Roman"/>
          <w:b/>
          <w:sz w:val="28"/>
          <w:szCs w:val="28"/>
          <w:lang w:eastAsia="ru-RU"/>
        </w:rPr>
      </w:pPr>
    </w:p>
    <w:p w:rsidR="0077336F" w:rsidRPr="00AE438C" w:rsidRDefault="0077336F" w:rsidP="0077336F">
      <w:pPr>
        <w:spacing w:after="0" w:line="240" w:lineRule="auto"/>
        <w:jc w:val="center"/>
        <w:rPr>
          <w:rFonts w:ascii="Times New Roman" w:eastAsia="Times New Roman" w:hAnsi="Times New Roman" w:cs="Times New Roman"/>
          <w:b/>
          <w:sz w:val="28"/>
          <w:szCs w:val="28"/>
          <w:lang w:eastAsia="ru-RU"/>
        </w:rPr>
      </w:pPr>
      <w:r w:rsidRPr="00AE438C">
        <w:rPr>
          <w:rFonts w:ascii="Times New Roman" w:eastAsia="Times New Roman" w:hAnsi="Times New Roman" w:cs="Times New Roman"/>
          <w:b/>
          <w:sz w:val="28"/>
          <w:szCs w:val="28"/>
          <w:lang w:eastAsia="ru-RU"/>
        </w:rPr>
        <w:t>ПАСПОРТ</w:t>
      </w:r>
    </w:p>
    <w:p w:rsidR="0077336F" w:rsidRPr="00AE438C" w:rsidRDefault="0077336F" w:rsidP="0077336F">
      <w:pPr>
        <w:spacing w:after="0" w:line="240" w:lineRule="auto"/>
        <w:jc w:val="center"/>
        <w:rPr>
          <w:rFonts w:ascii="Times New Roman" w:eastAsia="Times New Roman" w:hAnsi="Times New Roman" w:cs="Times New Roman"/>
          <w:b/>
          <w:sz w:val="28"/>
          <w:szCs w:val="28"/>
          <w:lang w:eastAsia="ru-RU"/>
        </w:rPr>
      </w:pPr>
      <w:r w:rsidRPr="00AE438C">
        <w:rPr>
          <w:rFonts w:ascii="Times New Roman" w:eastAsia="Times New Roman" w:hAnsi="Times New Roman" w:cs="Times New Roman"/>
          <w:b/>
          <w:sz w:val="28"/>
          <w:szCs w:val="28"/>
          <w:lang w:eastAsia="ru-RU"/>
        </w:rPr>
        <w:t xml:space="preserve"> </w:t>
      </w:r>
    </w:p>
    <w:p w:rsidR="0077336F" w:rsidRPr="00AE438C" w:rsidRDefault="0077336F" w:rsidP="0077336F">
      <w:pPr>
        <w:tabs>
          <w:tab w:val="center" w:pos="4818"/>
          <w:tab w:val="right" w:pos="9637"/>
        </w:tabs>
        <w:spacing w:after="0" w:line="240" w:lineRule="auto"/>
        <w:jc w:val="center"/>
        <w:rPr>
          <w:rFonts w:ascii="Times New Roman" w:eastAsia="Times New Roman" w:hAnsi="Times New Roman" w:cs="Times New Roman"/>
          <w:b/>
          <w:sz w:val="32"/>
          <w:szCs w:val="32"/>
          <w:lang w:eastAsia="ru-RU"/>
        </w:rPr>
      </w:pPr>
      <w:r w:rsidRPr="00AE438C">
        <w:rPr>
          <w:rFonts w:ascii="Times New Roman" w:eastAsia="Times New Roman" w:hAnsi="Times New Roman" w:cs="Times New Roman"/>
          <w:b/>
          <w:sz w:val="28"/>
          <w:szCs w:val="28"/>
          <w:lang w:eastAsia="ru-RU"/>
        </w:rPr>
        <w:t xml:space="preserve">муниципальной программы </w:t>
      </w:r>
      <w:r>
        <w:rPr>
          <w:rFonts w:ascii="Times New Roman" w:eastAsia="Times New Roman" w:hAnsi="Times New Roman" w:cs="Times New Roman"/>
          <w:b/>
          <w:sz w:val="32"/>
          <w:szCs w:val="32"/>
          <w:lang w:eastAsia="ru-RU"/>
        </w:rPr>
        <w:t xml:space="preserve"> </w:t>
      </w:r>
      <w:r w:rsidRPr="00AE438C">
        <w:rPr>
          <w:rFonts w:ascii="Times New Roman" w:eastAsia="Times New Roman" w:hAnsi="Times New Roman" w:cs="Times New Roman"/>
          <w:b/>
          <w:sz w:val="32"/>
          <w:szCs w:val="32"/>
          <w:lang w:eastAsia="ru-RU"/>
        </w:rPr>
        <w:t xml:space="preserve"> </w:t>
      </w:r>
    </w:p>
    <w:p w:rsidR="0077336F" w:rsidRPr="009E2FCF" w:rsidRDefault="0077336F" w:rsidP="0077336F">
      <w:pPr>
        <w:spacing w:after="0" w:line="240" w:lineRule="auto"/>
        <w:jc w:val="center"/>
        <w:rPr>
          <w:rFonts w:ascii="Times New Roman" w:eastAsia="Arial Unicode MS" w:hAnsi="Times New Roman" w:cs="Tahoma"/>
          <w:b/>
          <w:bCs/>
          <w:kern w:val="2"/>
          <w:sz w:val="32"/>
          <w:szCs w:val="32"/>
          <w:lang w:eastAsia="ru-RU"/>
        </w:rPr>
      </w:pPr>
      <w:r w:rsidRPr="00AE438C">
        <w:rPr>
          <w:rFonts w:ascii="Times New Roman" w:eastAsia="Times New Roman" w:hAnsi="Times New Roman" w:cs="Times New Roman"/>
          <w:b/>
          <w:sz w:val="32"/>
          <w:szCs w:val="32"/>
          <w:lang w:eastAsia="ru-RU"/>
        </w:rPr>
        <w:t>«</w:t>
      </w:r>
      <w:r w:rsidRPr="00AE438C">
        <w:rPr>
          <w:rFonts w:ascii="Times New Roman" w:eastAsia="Times New Roman" w:hAnsi="Times New Roman" w:cs="Times New Roman"/>
          <w:b/>
          <w:bCs/>
          <w:sz w:val="32"/>
          <w:szCs w:val="32"/>
          <w:lang w:eastAsia="ru-RU"/>
        </w:rPr>
        <w:t>Использование и о</w:t>
      </w:r>
      <w:r w:rsidRPr="00AE438C">
        <w:rPr>
          <w:rFonts w:ascii="Times New Roman" w:eastAsia="Arial Unicode MS" w:hAnsi="Times New Roman" w:cs="Tahoma"/>
          <w:b/>
          <w:bCs/>
          <w:kern w:val="2"/>
          <w:sz w:val="32"/>
          <w:szCs w:val="32"/>
          <w:lang w:eastAsia="ru-RU"/>
        </w:rPr>
        <w:t>храна земе</w:t>
      </w:r>
      <w:r w:rsidRPr="00AE438C">
        <w:rPr>
          <w:rFonts w:ascii="Times New Roman" w:eastAsia="Times New Roman" w:hAnsi="Times New Roman" w:cs="Times New Roman"/>
          <w:b/>
          <w:bCs/>
          <w:sz w:val="32"/>
          <w:szCs w:val="32"/>
          <w:lang w:eastAsia="ru-RU"/>
        </w:rPr>
        <w:t xml:space="preserve">ль </w:t>
      </w:r>
      <w:r w:rsidRPr="00AE438C">
        <w:rPr>
          <w:rFonts w:ascii="Times New Roman" w:eastAsia="Arial Unicode MS" w:hAnsi="Times New Roman" w:cs="Tahoma"/>
          <w:b/>
          <w:bCs/>
          <w:kern w:val="2"/>
          <w:sz w:val="32"/>
          <w:szCs w:val="32"/>
          <w:lang w:eastAsia="ru-RU"/>
        </w:rPr>
        <w:t xml:space="preserve"> </w:t>
      </w:r>
      <w:r w:rsidR="00047F4B">
        <w:rPr>
          <w:rFonts w:ascii="Times New Roman" w:eastAsia="Arial Unicode MS" w:hAnsi="Times New Roman" w:cs="Tahoma"/>
          <w:b/>
          <w:bCs/>
          <w:kern w:val="2"/>
          <w:sz w:val="32"/>
          <w:szCs w:val="32"/>
          <w:lang w:eastAsia="ru-RU"/>
        </w:rPr>
        <w:t>Койданского</w:t>
      </w:r>
      <w:r>
        <w:rPr>
          <w:rFonts w:ascii="Times New Roman" w:eastAsia="Arial Unicode MS" w:hAnsi="Times New Roman" w:cs="Tahoma"/>
          <w:b/>
          <w:bCs/>
          <w:kern w:val="2"/>
          <w:sz w:val="32"/>
          <w:szCs w:val="32"/>
          <w:lang w:eastAsia="ru-RU"/>
        </w:rPr>
        <w:t xml:space="preserve">                       сельского поселения </w:t>
      </w:r>
      <w:r w:rsidRPr="00AE438C">
        <w:rPr>
          <w:rFonts w:ascii="Times New Roman" w:eastAsia="Arial Unicode MS" w:hAnsi="Times New Roman" w:cs="Tahoma"/>
          <w:b/>
          <w:bCs/>
          <w:kern w:val="2"/>
          <w:sz w:val="32"/>
          <w:szCs w:val="32"/>
          <w:lang w:eastAsia="ru-RU"/>
        </w:rPr>
        <w:t xml:space="preserve"> на 20</w:t>
      </w:r>
      <w:r w:rsidR="00047F4B">
        <w:rPr>
          <w:rFonts w:ascii="Times New Roman" w:eastAsia="Arial Unicode MS" w:hAnsi="Times New Roman" w:cs="Tahoma"/>
          <w:b/>
          <w:bCs/>
          <w:kern w:val="2"/>
          <w:sz w:val="32"/>
          <w:szCs w:val="32"/>
          <w:lang w:eastAsia="ru-RU"/>
        </w:rPr>
        <w:t>20</w:t>
      </w:r>
      <w:r w:rsidRPr="00AE438C">
        <w:rPr>
          <w:rFonts w:ascii="Times New Roman" w:eastAsia="Arial Unicode MS" w:hAnsi="Times New Roman" w:cs="Tahoma"/>
          <w:b/>
          <w:bCs/>
          <w:kern w:val="2"/>
          <w:sz w:val="32"/>
          <w:szCs w:val="32"/>
          <w:lang w:eastAsia="ru-RU"/>
        </w:rPr>
        <w:t xml:space="preserve"> – 20</w:t>
      </w:r>
      <w:r w:rsidR="00047F4B">
        <w:rPr>
          <w:rFonts w:ascii="Times New Roman" w:eastAsia="Arial Unicode MS" w:hAnsi="Times New Roman" w:cs="Tahoma"/>
          <w:b/>
          <w:bCs/>
          <w:kern w:val="2"/>
          <w:sz w:val="32"/>
          <w:szCs w:val="32"/>
          <w:lang w:eastAsia="ru-RU"/>
        </w:rPr>
        <w:t>22</w:t>
      </w:r>
      <w:r w:rsidRPr="00AE438C">
        <w:rPr>
          <w:rFonts w:ascii="Times New Roman" w:eastAsia="Arial Unicode MS" w:hAnsi="Times New Roman" w:cs="Tahoma"/>
          <w:b/>
          <w:bCs/>
          <w:kern w:val="2"/>
          <w:sz w:val="32"/>
          <w:szCs w:val="32"/>
          <w:lang w:eastAsia="ru-RU"/>
        </w:rPr>
        <w:t xml:space="preserve">  годы»</w:t>
      </w:r>
    </w:p>
    <w:p w:rsidR="0077336F" w:rsidRPr="00AE438C" w:rsidRDefault="0077336F" w:rsidP="0077336F">
      <w:pPr>
        <w:spacing w:after="0" w:line="240" w:lineRule="auto"/>
        <w:jc w:val="center"/>
        <w:rPr>
          <w:rFonts w:ascii="Times New Roman" w:eastAsia="Times New Roman" w:hAnsi="Times New Roman" w:cs="Times New Roman"/>
          <w:b/>
          <w:sz w:val="28"/>
          <w:szCs w:val="28"/>
          <w:lang w:eastAsia="ru-RU"/>
        </w:rPr>
      </w:pPr>
    </w:p>
    <w:p w:rsidR="0077336F" w:rsidRPr="0077336F" w:rsidRDefault="0077336F" w:rsidP="0077336F">
      <w:pPr>
        <w:spacing w:after="0" w:line="240" w:lineRule="auto"/>
        <w:jc w:val="center"/>
        <w:rPr>
          <w:rFonts w:ascii="Times New Roman" w:eastAsia="Times New Roman" w:hAnsi="Times New Roman" w:cs="Times New Roman"/>
          <w:sz w:val="28"/>
          <w:szCs w:val="28"/>
          <w:lang w:eastAsia="ru-RU"/>
        </w:rPr>
      </w:pPr>
    </w:p>
    <w:tbl>
      <w:tblPr>
        <w:tblW w:w="0" w:type="auto"/>
        <w:tblCellSpacing w:w="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6441"/>
      </w:tblGrid>
      <w:tr w:rsidR="0077336F" w:rsidRPr="0077336F" w:rsidTr="00ED1E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Муниципальный заказчик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Администрация </w:t>
            </w:r>
            <w:r w:rsidR="00047F4B">
              <w:rPr>
                <w:rFonts w:ascii="Times New Roman" w:eastAsia="Times New Roman" w:hAnsi="Times New Roman" w:cs="Times New Roman"/>
                <w:sz w:val="28"/>
                <w:szCs w:val="28"/>
                <w:lang w:eastAsia="ru-RU"/>
              </w:rPr>
              <w:t>Койданского</w:t>
            </w:r>
            <w:r w:rsidRPr="0077336F">
              <w:rPr>
                <w:rFonts w:ascii="Times New Roman" w:eastAsia="Times New Roman" w:hAnsi="Times New Roman" w:cs="Times New Roman"/>
                <w:sz w:val="28"/>
                <w:szCs w:val="28"/>
                <w:lang w:eastAsia="ru-RU"/>
              </w:rPr>
              <w:t xml:space="preserve"> сельского поселения</w:t>
            </w:r>
          </w:p>
        </w:tc>
      </w:tr>
      <w:tr w:rsidR="0077336F" w:rsidRPr="0077336F" w:rsidTr="00ED1E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Цели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       Повышение эффективности использования и охраны земель на территории </w:t>
            </w:r>
            <w:r w:rsidR="00047F4B">
              <w:rPr>
                <w:rFonts w:ascii="Times New Roman" w:eastAsia="Times New Roman" w:hAnsi="Times New Roman" w:cs="Times New Roman"/>
                <w:sz w:val="28"/>
                <w:szCs w:val="28"/>
                <w:lang w:eastAsia="ru-RU"/>
              </w:rPr>
              <w:t>Койданского</w:t>
            </w:r>
            <w:r w:rsidRPr="0077336F">
              <w:rPr>
                <w:rFonts w:ascii="Times New Roman" w:eastAsia="Times New Roman" w:hAnsi="Times New Roman" w:cs="Times New Roman"/>
                <w:sz w:val="28"/>
                <w:szCs w:val="28"/>
                <w:lang w:eastAsia="ru-RU"/>
              </w:rPr>
              <w:t xml:space="preserve">  сельского поселения </w:t>
            </w:r>
            <w:proofErr w:type="spellStart"/>
            <w:r w:rsidRPr="0077336F">
              <w:rPr>
                <w:rFonts w:ascii="Times New Roman" w:eastAsia="Times New Roman" w:hAnsi="Times New Roman" w:cs="Times New Roman"/>
                <w:sz w:val="28"/>
                <w:szCs w:val="28"/>
                <w:lang w:eastAsia="ru-RU"/>
              </w:rPr>
              <w:t>Усть-Джегутинского</w:t>
            </w:r>
            <w:proofErr w:type="spellEnd"/>
            <w:r w:rsidRPr="0077336F">
              <w:rPr>
                <w:rFonts w:ascii="Times New Roman" w:eastAsia="Times New Roman" w:hAnsi="Times New Roman" w:cs="Times New Roman"/>
                <w:sz w:val="28"/>
                <w:szCs w:val="28"/>
                <w:lang w:eastAsia="ru-RU"/>
              </w:rPr>
              <w:t xml:space="preserve"> района Карачаево-Черкесской Республики в том числе:</w:t>
            </w:r>
          </w:p>
          <w:p w:rsidR="0077336F" w:rsidRPr="0077336F" w:rsidRDefault="0077336F" w:rsidP="00ED1E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1) предотвращение и ликвидации загрязнения, истощения, деградации, порчи, уничтожения земель и почв и иного негативного воздействия на земли и почвы, </w:t>
            </w:r>
          </w:p>
          <w:p w:rsidR="0077336F" w:rsidRPr="0077336F" w:rsidRDefault="0077336F" w:rsidP="00ED1E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2) обеспечение рационального использования земель,</w:t>
            </w:r>
          </w:p>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      3) восстановление плодородия почв на землях сельскохозяйственного назначения и улучшения земель.</w:t>
            </w:r>
          </w:p>
        </w:tc>
      </w:tr>
      <w:tr w:rsidR="0077336F" w:rsidRPr="0077336F" w:rsidTr="00ED1E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Задачи муниципальной программы:</w:t>
            </w:r>
          </w:p>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       1) воспроизводство плодородия земель сельскохозяйственного назначения;</w:t>
            </w:r>
          </w:p>
          <w:p w:rsidR="0077336F" w:rsidRPr="0077336F" w:rsidRDefault="0077336F" w:rsidP="00ED1E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       2) 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77336F" w:rsidRPr="0077336F" w:rsidRDefault="0077336F" w:rsidP="00ED1E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       3) защита сельскохозяйственных угодий от зарастания деревьями и кустарниками, сорными растениями, сохранению достигнутого уровня мелиорации.  </w:t>
            </w:r>
          </w:p>
          <w:p w:rsidR="0077336F" w:rsidRPr="0077336F" w:rsidRDefault="0077336F" w:rsidP="00ED1E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lastRenderedPageBreak/>
              <w:t xml:space="preserve">       4) </w:t>
            </w:r>
            <w:r w:rsidRPr="0077336F">
              <w:rPr>
                <w:rFonts w:ascii="Times New Roman" w:eastAsia="Times New Roman" w:hAnsi="Times New Roman" w:cs="Times New Roman"/>
                <w:kern w:val="2"/>
                <w:sz w:val="28"/>
                <w:szCs w:val="28"/>
                <w:lang w:eastAsia="ru-RU"/>
              </w:rPr>
              <w:t xml:space="preserve">обеспечение организации рационального использования и охраны земель на территории </w:t>
            </w:r>
            <w:r w:rsidRPr="0077336F">
              <w:rPr>
                <w:rFonts w:ascii="Times New Roman" w:hAnsi="Times New Roman" w:cs="Times New Roman"/>
                <w:kern w:val="2"/>
                <w:sz w:val="28"/>
                <w:szCs w:val="28"/>
              </w:rPr>
              <w:t>сельского поселения</w:t>
            </w:r>
          </w:p>
        </w:tc>
      </w:tr>
      <w:tr w:rsidR="0077336F" w:rsidRPr="0077336F" w:rsidTr="00ED1E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lastRenderedPageBreak/>
              <w:t>Целевые показатели эффективности реализации муниципальной программы</w:t>
            </w:r>
          </w:p>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after="120"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 - улучшение качественных характеристик земель сельскохозяйственного назначения; </w:t>
            </w:r>
          </w:p>
          <w:p w:rsidR="0077336F" w:rsidRPr="0077336F" w:rsidRDefault="0077336F" w:rsidP="00ED1EEB">
            <w:pPr>
              <w:spacing w:after="120"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 целевое и эффективное использование земель сельскохозяйственного назначения; </w:t>
            </w:r>
          </w:p>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 повышение доходов в муниципальный бюджет от уплаты налогов. </w:t>
            </w:r>
          </w:p>
        </w:tc>
      </w:tr>
      <w:tr w:rsidR="0077336F" w:rsidRPr="0077336F" w:rsidTr="00ED1E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Этапы и сроки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20</w:t>
            </w:r>
            <w:r w:rsidR="00C812E2">
              <w:rPr>
                <w:rFonts w:ascii="Times New Roman" w:eastAsia="Times New Roman" w:hAnsi="Times New Roman" w:cs="Times New Roman"/>
                <w:sz w:val="28"/>
                <w:szCs w:val="28"/>
                <w:lang w:eastAsia="ru-RU"/>
              </w:rPr>
              <w:t>20</w:t>
            </w:r>
            <w:r w:rsidRPr="0077336F">
              <w:rPr>
                <w:rFonts w:ascii="Times New Roman" w:eastAsia="Times New Roman" w:hAnsi="Times New Roman" w:cs="Times New Roman"/>
                <w:sz w:val="28"/>
                <w:szCs w:val="28"/>
                <w:lang w:eastAsia="ru-RU"/>
              </w:rPr>
              <w:t>-202</w:t>
            </w:r>
            <w:r w:rsidR="00047F4B">
              <w:rPr>
                <w:rFonts w:ascii="Times New Roman" w:eastAsia="Times New Roman" w:hAnsi="Times New Roman" w:cs="Times New Roman"/>
                <w:sz w:val="28"/>
                <w:szCs w:val="28"/>
                <w:lang w:eastAsia="ru-RU"/>
              </w:rPr>
              <w:t>2</w:t>
            </w:r>
            <w:r w:rsidRPr="0077336F">
              <w:rPr>
                <w:rFonts w:ascii="Times New Roman" w:eastAsia="Times New Roman" w:hAnsi="Times New Roman" w:cs="Times New Roman"/>
                <w:sz w:val="28"/>
                <w:szCs w:val="28"/>
                <w:lang w:eastAsia="ru-RU"/>
              </w:rPr>
              <w:t xml:space="preserve"> годы, </w:t>
            </w:r>
          </w:p>
          <w:p w:rsidR="0077336F" w:rsidRPr="0077336F" w:rsidRDefault="0077336F" w:rsidP="00ED1E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выделение этапов не предусматривается</w:t>
            </w:r>
          </w:p>
        </w:tc>
      </w:tr>
      <w:tr w:rsidR="0077336F" w:rsidRPr="0077336F" w:rsidTr="00ED1E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Объемы и источники финансирования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Финансирования не требует</w:t>
            </w:r>
          </w:p>
        </w:tc>
      </w:tr>
      <w:tr w:rsidR="0077336F" w:rsidRPr="0077336F" w:rsidTr="00ED1E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Ожидаемые результаты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7336F" w:rsidRPr="0077336F" w:rsidRDefault="0077336F" w:rsidP="00ED1EEB">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 - Рациональное и эффективное использование и охрана земель; упорядочение землепользования; восстановление нарушенных земель; повышение экологической безопасности населения и качества его жизни. П</w:t>
            </w:r>
            <w:r w:rsidRPr="0077336F">
              <w:rPr>
                <w:rFonts w:ascii="Times New Roman" w:eastAsia="Lucida Sans Unicode" w:hAnsi="Times New Roman" w:cs="Times New Roman"/>
                <w:kern w:val="2"/>
                <w:sz w:val="28"/>
                <w:szCs w:val="28"/>
                <w:lang w:eastAsia="ru-RU"/>
              </w:rPr>
              <w:t>овышение доходов в муниципальный бюджет от уплаты налогов.</w:t>
            </w:r>
          </w:p>
        </w:tc>
      </w:tr>
    </w:tbl>
    <w:p w:rsidR="0077336F" w:rsidRPr="0077336F" w:rsidRDefault="0077336F" w:rsidP="0077336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7336F">
        <w:rPr>
          <w:rFonts w:ascii="Times New Roman" w:eastAsia="Times New Roman" w:hAnsi="Times New Roman" w:cs="Times New Roman"/>
          <w:b/>
          <w:sz w:val="28"/>
          <w:szCs w:val="28"/>
          <w:lang w:eastAsia="ru-RU"/>
        </w:rPr>
        <w:t>Раздел  1. Содержание проблемы и обоснование необходимости ее решения программными методами</w:t>
      </w:r>
    </w:p>
    <w:p w:rsidR="0077336F" w:rsidRPr="0077336F" w:rsidRDefault="0077336F" w:rsidP="0077336F">
      <w:pPr>
        <w:spacing w:before="100" w:beforeAutospacing="1" w:after="100" w:afterAutospacing="1" w:line="240" w:lineRule="auto"/>
        <w:ind w:firstLine="706"/>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77336F" w:rsidRPr="0077336F" w:rsidRDefault="0077336F" w:rsidP="0077336F">
      <w:pPr>
        <w:spacing w:before="100" w:beforeAutospacing="1" w:after="100" w:afterAutospacing="1" w:line="240" w:lineRule="auto"/>
        <w:ind w:firstLine="706"/>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w:t>
      </w:r>
      <w:r w:rsidRPr="0077336F">
        <w:rPr>
          <w:rFonts w:ascii="Times New Roman" w:eastAsia="Times New Roman" w:hAnsi="Times New Roman" w:cs="Times New Roman"/>
          <w:sz w:val="28"/>
          <w:szCs w:val="28"/>
          <w:lang w:eastAsia="ru-RU"/>
        </w:rPr>
        <w:lastRenderedPageBreak/>
        <w:t>государства, занятия общества и землепользователей использованием и охраной земли в соответствии с действующим законодательством.</w:t>
      </w:r>
    </w:p>
    <w:p w:rsidR="0077336F" w:rsidRPr="0077336F" w:rsidRDefault="0077336F" w:rsidP="0077336F">
      <w:pPr>
        <w:spacing w:before="100" w:beforeAutospacing="1" w:after="100" w:afterAutospacing="1" w:line="240" w:lineRule="auto"/>
        <w:ind w:firstLine="706"/>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Использование значительных объемов земельного фонда в различных це</w:t>
      </w:r>
      <w:r w:rsidRPr="0077336F">
        <w:rPr>
          <w:rFonts w:ascii="Times New Roman" w:eastAsia="Arial Unicode MS" w:hAnsi="Times New Roman" w:cs="Times New Roman"/>
          <w:sz w:val="28"/>
          <w:szCs w:val="28"/>
          <w:lang w:eastAsia="ru-RU"/>
        </w:rPr>
        <w:t>л</w:t>
      </w:r>
      <w:r w:rsidRPr="0077336F">
        <w:rPr>
          <w:rFonts w:ascii="Times New Roman" w:eastAsia="Times New Roman" w:hAnsi="Times New Roman" w:cs="Times New Roman"/>
          <w:sz w:val="28"/>
          <w:szCs w:val="28"/>
          <w:lang w:eastAsia="ru-RU"/>
        </w:rPr>
        <w:t>ях накладывает определенные обязательства по сохранению природной цело</w:t>
      </w:r>
      <w:r w:rsidRPr="0077336F">
        <w:rPr>
          <w:rFonts w:ascii="Times New Roman" w:eastAsia="Arial Unicode MS" w:hAnsi="Times New Roman" w:cs="Times New Roman"/>
          <w:sz w:val="28"/>
          <w:szCs w:val="28"/>
          <w:lang w:eastAsia="ru-RU"/>
        </w:rPr>
        <w:t>с</w:t>
      </w:r>
      <w:r w:rsidRPr="0077336F">
        <w:rPr>
          <w:rFonts w:ascii="Times New Roman" w:eastAsia="Times New Roman" w:hAnsi="Times New Roman" w:cs="Times New Roman"/>
          <w:sz w:val="28"/>
          <w:szCs w:val="28"/>
          <w:lang w:eastAsia="ru-RU"/>
        </w:rPr>
        <w:t>тности всех звеньев экосистемы окружающей среды. В природе все взаимосвя</w:t>
      </w:r>
      <w:r w:rsidRPr="0077336F">
        <w:rPr>
          <w:rFonts w:ascii="Times New Roman" w:eastAsia="Arial Unicode MS" w:hAnsi="Times New Roman" w:cs="Times New Roman"/>
          <w:sz w:val="28"/>
          <w:szCs w:val="28"/>
          <w:lang w:eastAsia="ru-RU"/>
        </w:rPr>
        <w:t>з</w:t>
      </w:r>
      <w:r w:rsidRPr="0077336F">
        <w:rPr>
          <w:rFonts w:ascii="Times New Roman" w:eastAsia="Times New Roman" w:hAnsi="Times New Roman" w:cs="Times New Roman"/>
          <w:sz w:val="28"/>
          <w:szCs w:val="28"/>
          <w:lang w:eastAsia="ru-RU"/>
        </w:rPr>
        <w:t>ано. Поэтому нарушение правильного функционирования одного из звеньев, будь то лес, животный мир, земля, ведет к дисбалансу и нарушению целостно</w:t>
      </w:r>
      <w:r w:rsidRPr="0077336F">
        <w:rPr>
          <w:rFonts w:ascii="Times New Roman" w:eastAsia="Arial Unicode MS" w:hAnsi="Times New Roman" w:cs="Times New Roman"/>
          <w:sz w:val="28"/>
          <w:szCs w:val="28"/>
          <w:lang w:eastAsia="ru-RU"/>
        </w:rPr>
        <w:t>с</w:t>
      </w:r>
      <w:r w:rsidRPr="0077336F">
        <w:rPr>
          <w:rFonts w:ascii="Times New Roman" w:eastAsia="Times New Roman" w:hAnsi="Times New Roman" w:cs="Times New Roman"/>
          <w:sz w:val="28"/>
          <w:szCs w:val="28"/>
          <w:lang w:eastAsia="ru-RU"/>
        </w:rPr>
        <w:t>ти экосистемы. Территории природного комплекса - лесные массивы, водные ландшафты, овражные комплексы, озелененные пространства природоохран</w:t>
      </w:r>
      <w:r w:rsidRPr="0077336F">
        <w:rPr>
          <w:rFonts w:ascii="Times New Roman" w:eastAsia="Arial Unicode MS" w:hAnsi="Times New Roman" w:cs="Times New Roman"/>
          <w:sz w:val="28"/>
          <w:szCs w:val="28"/>
          <w:lang w:eastAsia="ru-RU"/>
        </w:rPr>
        <w:t>н</w:t>
      </w:r>
      <w:r w:rsidRPr="0077336F">
        <w:rPr>
          <w:rFonts w:ascii="Times New Roman" w:eastAsia="Times New Roman" w:hAnsi="Times New Roman" w:cs="Times New Roman"/>
          <w:sz w:val="28"/>
          <w:szCs w:val="28"/>
          <w:lang w:eastAsia="ru-RU"/>
        </w:rPr>
        <w:t>ые зоны и другие выполняют важнейшую роль в решении задачи обеспечения условий устойчивого развития сельского поселения.</w:t>
      </w:r>
    </w:p>
    <w:p w:rsidR="0077336F" w:rsidRPr="0077336F" w:rsidRDefault="0077336F" w:rsidP="0077336F">
      <w:pPr>
        <w:spacing w:before="100" w:beforeAutospacing="1" w:after="100" w:afterAutospacing="1" w:line="240" w:lineRule="auto"/>
        <w:ind w:firstLine="706"/>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Программа «Использование и охрана земель на территории </w:t>
      </w:r>
      <w:r w:rsidR="00047F4B">
        <w:rPr>
          <w:rFonts w:ascii="Times New Roman" w:eastAsia="Times New Roman" w:hAnsi="Times New Roman" w:cs="Times New Roman"/>
          <w:sz w:val="28"/>
          <w:szCs w:val="28"/>
          <w:lang w:eastAsia="ru-RU"/>
        </w:rPr>
        <w:t>Койданского</w:t>
      </w:r>
      <w:r w:rsidRPr="0077336F">
        <w:rPr>
          <w:rFonts w:ascii="Times New Roman" w:eastAsia="Times New Roman" w:hAnsi="Times New Roman" w:cs="Times New Roman"/>
          <w:sz w:val="28"/>
          <w:szCs w:val="28"/>
          <w:lang w:eastAsia="ru-RU"/>
        </w:rPr>
        <w:t xml:space="preserve">  сельского поселения </w:t>
      </w:r>
      <w:proofErr w:type="spellStart"/>
      <w:r w:rsidRPr="0077336F">
        <w:rPr>
          <w:rFonts w:ascii="Times New Roman" w:eastAsia="Times New Roman" w:hAnsi="Times New Roman" w:cs="Times New Roman"/>
          <w:sz w:val="28"/>
          <w:szCs w:val="28"/>
          <w:lang w:eastAsia="ru-RU"/>
        </w:rPr>
        <w:t>Усть-Джегутинского</w:t>
      </w:r>
      <w:proofErr w:type="spellEnd"/>
      <w:r w:rsidRPr="0077336F">
        <w:rPr>
          <w:rFonts w:ascii="Times New Roman" w:eastAsia="Times New Roman" w:hAnsi="Times New Roman" w:cs="Times New Roman"/>
          <w:sz w:val="28"/>
          <w:szCs w:val="28"/>
          <w:lang w:eastAsia="ru-RU"/>
        </w:rPr>
        <w:t xml:space="preserve"> района Карача</w:t>
      </w:r>
      <w:r w:rsidR="00047F4B">
        <w:rPr>
          <w:rFonts w:ascii="Times New Roman" w:eastAsia="Times New Roman" w:hAnsi="Times New Roman" w:cs="Times New Roman"/>
          <w:sz w:val="28"/>
          <w:szCs w:val="28"/>
          <w:lang w:eastAsia="ru-RU"/>
        </w:rPr>
        <w:t>ево-Черкесской Республики на 2020 - 2022</w:t>
      </w:r>
      <w:r w:rsidRPr="0077336F">
        <w:rPr>
          <w:rFonts w:ascii="Times New Roman" w:eastAsia="Times New Roman" w:hAnsi="Times New Roman" w:cs="Times New Roman"/>
          <w:sz w:val="28"/>
          <w:szCs w:val="28"/>
          <w:lang w:eastAsia="ru-RU"/>
        </w:rPr>
        <w:t xml:space="preserve"> годы» (далее - Программа) направлена на создание благоприятных условий использования и ох</w:t>
      </w:r>
      <w:r w:rsidRPr="0077336F">
        <w:rPr>
          <w:rFonts w:ascii="Times New Roman" w:eastAsia="Arial Unicode MS" w:hAnsi="Times New Roman" w:cs="Times New Roman"/>
          <w:sz w:val="28"/>
          <w:szCs w:val="28"/>
          <w:lang w:eastAsia="ru-RU"/>
        </w:rPr>
        <w:t>р</w:t>
      </w:r>
      <w:r w:rsidRPr="0077336F">
        <w:rPr>
          <w:rFonts w:ascii="Times New Roman" w:eastAsia="Times New Roman" w:hAnsi="Times New Roman" w:cs="Times New Roman"/>
          <w:sz w:val="28"/>
          <w:szCs w:val="28"/>
          <w:lang w:eastAsia="ru-RU"/>
        </w:rPr>
        <w:t>аны земель, обеспечивающих реализацию государственной политики эффек</w:t>
      </w:r>
      <w:r w:rsidRPr="0077336F">
        <w:rPr>
          <w:rFonts w:ascii="Times New Roman" w:eastAsia="Arial Unicode MS" w:hAnsi="Times New Roman" w:cs="Times New Roman"/>
          <w:sz w:val="28"/>
          <w:szCs w:val="28"/>
          <w:lang w:eastAsia="ru-RU"/>
        </w:rPr>
        <w:t>т</w:t>
      </w:r>
      <w:r w:rsidRPr="0077336F">
        <w:rPr>
          <w:rFonts w:ascii="Times New Roman" w:eastAsia="Times New Roman" w:hAnsi="Times New Roman" w:cs="Times New Roman"/>
          <w:sz w:val="28"/>
          <w:szCs w:val="28"/>
          <w:lang w:eastAsia="ru-RU"/>
        </w:rPr>
        <w:t>ивного и рационального использования и управления земельными ресурсами в интересах укрепления экономики сельского поселения.</w:t>
      </w:r>
    </w:p>
    <w:p w:rsidR="0077336F" w:rsidRPr="0077336F" w:rsidRDefault="0077336F" w:rsidP="0077336F">
      <w:pPr>
        <w:spacing w:before="100" w:beforeAutospacing="1" w:after="100" w:afterAutospacing="1" w:line="240" w:lineRule="auto"/>
        <w:ind w:firstLine="706"/>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Нерациональное использование земли, потребительское и бесхозяйствен</w:t>
      </w:r>
      <w:r w:rsidRPr="0077336F">
        <w:rPr>
          <w:rFonts w:ascii="Times New Roman" w:eastAsia="Arial Unicode MS" w:hAnsi="Times New Roman" w:cs="Times New Roman"/>
          <w:sz w:val="28"/>
          <w:szCs w:val="28"/>
          <w:lang w:eastAsia="ru-RU"/>
        </w:rPr>
        <w:t>н</w:t>
      </w:r>
      <w:r w:rsidRPr="0077336F">
        <w:rPr>
          <w:rFonts w:ascii="Times New Roman" w:eastAsia="Times New Roman" w:hAnsi="Times New Roman" w:cs="Times New Roman"/>
          <w:sz w:val="28"/>
          <w:szCs w:val="28"/>
          <w:lang w:eastAsia="ru-RU"/>
        </w:rPr>
        <w:t>ое отношение к ней приводят к нарушению выполняемых ею функций, сни</w:t>
      </w:r>
      <w:r w:rsidRPr="0077336F">
        <w:rPr>
          <w:rFonts w:ascii="Times New Roman" w:eastAsia="Arial Unicode MS" w:hAnsi="Times New Roman" w:cs="Times New Roman"/>
          <w:sz w:val="28"/>
          <w:szCs w:val="28"/>
          <w:lang w:eastAsia="ru-RU"/>
        </w:rPr>
        <w:t>ж</w:t>
      </w:r>
      <w:r w:rsidRPr="0077336F">
        <w:rPr>
          <w:rFonts w:ascii="Times New Roman" w:eastAsia="Times New Roman" w:hAnsi="Times New Roman" w:cs="Times New Roman"/>
          <w:sz w:val="28"/>
          <w:szCs w:val="28"/>
          <w:lang w:eastAsia="ru-RU"/>
        </w:rPr>
        <w:t>ению природных свойств.</w:t>
      </w:r>
    </w:p>
    <w:p w:rsidR="0077336F" w:rsidRPr="0077336F" w:rsidRDefault="0077336F" w:rsidP="0077336F">
      <w:pPr>
        <w:spacing w:before="100" w:beforeAutospacing="1" w:after="100" w:afterAutospacing="1" w:line="240" w:lineRule="auto"/>
        <w:ind w:firstLine="706"/>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Охрана земель только тогда может быть эффективной, когда обеспечива</w:t>
      </w:r>
      <w:r w:rsidRPr="0077336F">
        <w:rPr>
          <w:rFonts w:ascii="Times New Roman" w:eastAsia="Arial Unicode MS" w:hAnsi="Times New Roman" w:cs="Times New Roman"/>
          <w:sz w:val="28"/>
          <w:szCs w:val="28"/>
          <w:lang w:eastAsia="ru-RU"/>
        </w:rPr>
        <w:t>е</w:t>
      </w:r>
      <w:r w:rsidRPr="0077336F">
        <w:rPr>
          <w:rFonts w:ascii="Times New Roman" w:eastAsia="Times New Roman" w:hAnsi="Times New Roman" w:cs="Times New Roman"/>
          <w:sz w:val="28"/>
          <w:szCs w:val="28"/>
          <w:lang w:eastAsia="ru-RU"/>
        </w:rPr>
        <w:t>тся рациональное землепользование.</w:t>
      </w:r>
    </w:p>
    <w:p w:rsidR="0077336F" w:rsidRPr="0077336F" w:rsidRDefault="0077336F" w:rsidP="0077336F">
      <w:pPr>
        <w:spacing w:before="100" w:beforeAutospacing="1" w:after="100" w:afterAutospacing="1" w:line="240" w:lineRule="auto"/>
        <w:ind w:firstLine="706"/>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Проблемы устойчивого социально-экономического развития </w:t>
      </w:r>
      <w:r w:rsidR="00047F4B">
        <w:rPr>
          <w:rFonts w:ascii="Times New Roman" w:eastAsia="Times New Roman" w:hAnsi="Times New Roman" w:cs="Times New Roman"/>
          <w:sz w:val="28"/>
          <w:szCs w:val="28"/>
          <w:lang w:eastAsia="ru-RU"/>
        </w:rPr>
        <w:t>Койданского</w:t>
      </w:r>
      <w:r w:rsidRPr="0077336F">
        <w:rPr>
          <w:rFonts w:ascii="Times New Roman" w:eastAsia="Times New Roman" w:hAnsi="Times New Roman" w:cs="Times New Roman"/>
          <w:sz w:val="28"/>
          <w:szCs w:val="28"/>
          <w:lang w:eastAsia="ru-RU"/>
        </w:rPr>
        <w:t xml:space="preserve">  сельского поселения </w:t>
      </w:r>
      <w:proofErr w:type="spellStart"/>
      <w:r w:rsidRPr="0077336F">
        <w:rPr>
          <w:rFonts w:ascii="Times New Roman" w:eastAsia="Times New Roman" w:hAnsi="Times New Roman" w:cs="Times New Roman"/>
          <w:sz w:val="28"/>
          <w:szCs w:val="28"/>
          <w:lang w:eastAsia="ru-RU"/>
        </w:rPr>
        <w:t>Усть-Джегутинского</w:t>
      </w:r>
      <w:proofErr w:type="spellEnd"/>
      <w:r w:rsidRPr="0077336F">
        <w:rPr>
          <w:rFonts w:ascii="Times New Roman" w:eastAsia="Times New Roman" w:hAnsi="Times New Roman" w:cs="Times New Roman"/>
          <w:sz w:val="28"/>
          <w:szCs w:val="28"/>
          <w:lang w:eastAsia="ru-RU"/>
        </w:rPr>
        <w:t xml:space="preserve"> района Карачаево-Черкесской Республики и экологически безопасной жизнедеятельности </w:t>
      </w:r>
      <w:r w:rsidR="004A2C73">
        <w:rPr>
          <w:rFonts w:ascii="Times New Roman" w:eastAsia="Times New Roman" w:hAnsi="Times New Roman" w:cs="Times New Roman"/>
          <w:sz w:val="28"/>
          <w:szCs w:val="28"/>
          <w:lang w:eastAsia="ru-RU"/>
        </w:rPr>
        <w:t xml:space="preserve"> </w:t>
      </w:r>
      <w:r w:rsidRPr="0077336F">
        <w:rPr>
          <w:rFonts w:ascii="Times New Roman" w:eastAsia="Times New Roman" w:hAnsi="Times New Roman" w:cs="Times New Roman"/>
          <w:sz w:val="28"/>
          <w:szCs w:val="28"/>
          <w:lang w:eastAsia="ru-RU"/>
        </w:rPr>
        <w:t>его</w:t>
      </w:r>
      <w:r w:rsidR="004A2C73">
        <w:rPr>
          <w:rFonts w:ascii="Times New Roman" w:eastAsia="Times New Roman" w:hAnsi="Times New Roman" w:cs="Times New Roman"/>
          <w:sz w:val="28"/>
          <w:szCs w:val="28"/>
          <w:lang w:eastAsia="ru-RU"/>
        </w:rPr>
        <w:t xml:space="preserve"> </w:t>
      </w:r>
      <w:r w:rsidRPr="0077336F">
        <w:rPr>
          <w:rFonts w:ascii="Times New Roman" w:eastAsia="Times New Roman" w:hAnsi="Times New Roman" w:cs="Times New Roman"/>
          <w:sz w:val="28"/>
          <w:szCs w:val="28"/>
          <w:lang w:eastAsia="ru-RU"/>
        </w:rPr>
        <w:t xml:space="preserve"> жителей</w:t>
      </w:r>
      <w:r w:rsidR="004A2C73">
        <w:rPr>
          <w:rFonts w:ascii="Times New Roman" w:eastAsia="Times New Roman" w:hAnsi="Times New Roman" w:cs="Times New Roman"/>
          <w:sz w:val="28"/>
          <w:szCs w:val="28"/>
          <w:lang w:eastAsia="ru-RU"/>
        </w:rPr>
        <w:t xml:space="preserve"> </w:t>
      </w:r>
      <w:r w:rsidRPr="0077336F">
        <w:rPr>
          <w:rFonts w:ascii="Times New Roman" w:eastAsia="Times New Roman" w:hAnsi="Times New Roman" w:cs="Times New Roman"/>
          <w:sz w:val="28"/>
          <w:szCs w:val="28"/>
          <w:lang w:eastAsia="ru-RU"/>
        </w:rPr>
        <w:t xml:space="preserve"> на </w:t>
      </w:r>
      <w:r w:rsidR="004A2C73">
        <w:rPr>
          <w:rFonts w:ascii="Times New Roman" w:eastAsia="Times New Roman" w:hAnsi="Times New Roman" w:cs="Times New Roman"/>
          <w:sz w:val="28"/>
          <w:szCs w:val="28"/>
          <w:lang w:eastAsia="ru-RU"/>
        </w:rPr>
        <w:t xml:space="preserve"> </w:t>
      </w:r>
      <w:r w:rsidRPr="0077336F">
        <w:rPr>
          <w:rFonts w:ascii="Times New Roman" w:eastAsia="Times New Roman" w:hAnsi="Times New Roman" w:cs="Times New Roman"/>
          <w:sz w:val="28"/>
          <w:szCs w:val="28"/>
          <w:lang w:eastAsia="ru-RU"/>
        </w:rPr>
        <w:t xml:space="preserve">современном этапе тесно связаны с </w:t>
      </w:r>
      <w:proofErr w:type="spellStart"/>
      <w:proofErr w:type="gramStart"/>
      <w:r w:rsidRPr="0077336F">
        <w:rPr>
          <w:rFonts w:ascii="Times New Roman" w:eastAsia="Times New Roman" w:hAnsi="Times New Roman" w:cs="Times New Roman"/>
          <w:sz w:val="28"/>
          <w:szCs w:val="28"/>
          <w:lang w:eastAsia="ru-RU"/>
        </w:rPr>
        <w:t>реше</w:t>
      </w:r>
      <w:proofErr w:type="spellEnd"/>
      <w:r w:rsidRPr="0077336F">
        <w:rPr>
          <w:rFonts w:ascii="Times New Roman" w:eastAsia="Arial Unicode MS" w:hAnsi="Times New Roman" w:cs="Times New Roman"/>
          <w:sz w:val="28"/>
          <w:szCs w:val="28"/>
          <w:lang w:eastAsia="ru-RU"/>
        </w:rPr>
        <w:t>​</w:t>
      </w:r>
      <w:proofErr w:type="spellStart"/>
      <w:r w:rsidRPr="0077336F">
        <w:rPr>
          <w:rFonts w:ascii="Times New Roman" w:eastAsia="Times New Roman" w:hAnsi="Times New Roman" w:cs="Times New Roman"/>
          <w:sz w:val="28"/>
          <w:szCs w:val="28"/>
          <w:lang w:eastAsia="ru-RU"/>
        </w:rPr>
        <w:t>нием</w:t>
      </w:r>
      <w:proofErr w:type="spellEnd"/>
      <w:proofErr w:type="gramEnd"/>
      <w:r w:rsidRPr="0077336F">
        <w:rPr>
          <w:rFonts w:ascii="Times New Roman" w:eastAsia="Times New Roman" w:hAnsi="Times New Roman" w:cs="Times New Roman"/>
          <w:sz w:val="28"/>
          <w:szCs w:val="28"/>
          <w:lang w:eastAsia="ru-RU"/>
        </w:rPr>
        <w:t xml:space="preserve"> вопросов охраны и использования земель. На уровне сельского поселения можно решать местные проблемы охраны и использования земель </w:t>
      </w:r>
      <w:proofErr w:type="spellStart"/>
      <w:r w:rsidRPr="0077336F">
        <w:rPr>
          <w:rFonts w:ascii="Times New Roman" w:eastAsia="Times New Roman" w:hAnsi="Times New Roman" w:cs="Times New Roman"/>
          <w:sz w:val="28"/>
          <w:szCs w:val="28"/>
          <w:lang w:eastAsia="ru-RU"/>
        </w:rPr>
        <w:t>самостоя</w:t>
      </w:r>
      <w:proofErr w:type="spellEnd"/>
      <w:r w:rsidRPr="0077336F">
        <w:rPr>
          <w:rFonts w:ascii="Times New Roman" w:eastAsia="Arial Unicode MS" w:hAnsi="Times New Roman" w:cs="Times New Roman"/>
          <w:sz w:val="28"/>
          <w:szCs w:val="28"/>
          <w:lang w:eastAsia="ru-RU"/>
        </w:rPr>
        <w:t>​</w:t>
      </w:r>
      <w:proofErr w:type="spellStart"/>
      <w:r w:rsidRPr="0077336F">
        <w:rPr>
          <w:rFonts w:ascii="Times New Roman" w:eastAsia="Times New Roman" w:hAnsi="Times New Roman" w:cs="Times New Roman"/>
          <w:sz w:val="28"/>
          <w:szCs w:val="28"/>
          <w:lang w:eastAsia="ru-RU"/>
        </w:rPr>
        <w:t>тельно</w:t>
      </w:r>
      <w:proofErr w:type="spellEnd"/>
      <w:r w:rsidRPr="0077336F">
        <w:rPr>
          <w:rFonts w:ascii="Times New Roman" w:eastAsia="Times New Roman" w:hAnsi="Times New Roman" w:cs="Times New Roman"/>
          <w:sz w:val="28"/>
          <w:szCs w:val="28"/>
          <w:lang w:eastAsia="ru-RU"/>
        </w:rPr>
        <w:t>, причем полным, комплексным и разумным образом в интересах не только ныне живущих людей, но и будущих поколений.</w:t>
      </w:r>
    </w:p>
    <w:p w:rsidR="0077336F" w:rsidRPr="0077336F"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sidRPr="0077336F">
        <w:rPr>
          <w:rFonts w:ascii="Times New Roman" w:eastAsia="Times New Roman" w:hAnsi="Times New Roman" w:cs="Times New Roman"/>
          <w:b/>
          <w:sz w:val="28"/>
          <w:szCs w:val="28"/>
          <w:lang w:eastAsia="ru-RU"/>
        </w:rPr>
        <w:t>Раздел 2. Цели, задачи и сроки реализации Программы</w:t>
      </w:r>
    </w:p>
    <w:p w:rsidR="0077336F" w:rsidRPr="0077336F" w:rsidRDefault="0077336F" w:rsidP="0077336F">
      <w:pPr>
        <w:spacing w:after="0" w:line="240" w:lineRule="auto"/>
        <w:ind w:firstLine="706"/>
        <w:rPr>
          <w:rFonts w:ascii="Times New Roman" w:eastAsia="Times New Roman" w:hAnsi="Times New Roman" w:cs="Times New Roman"/>
          <w:kern w:val="2"/>
          <w:sz w:val="28"/>
          <w:szCs w:val="28"/>
          <w:lang w:eastAsia="ru-RU"/>
        </w:rPr>
      </w:pPr>
      <w:r w:rsidRPr="0077336F">
        <w:rPr>
          <w:rFonts w:ascii="Times New Roman" w:eastAsia="Times New Roman" w:hAnsi="Times New Roman" w:cs="Times New Roman"/>
          <w:kern w:val="2"/>
          <w:sz w:val="28"/>
          <w:szCs w:val="28"/>
          <w:lang w:eastAsia="ru-RU"/>
        </w:rPr>
        <w:t xml:space="preserve">Охрана земель включает систему правовых мер, организационных, экономических и других мероприятий, направленных на рациональное использование, защиту от вредных антропогенных воздействий, а также на воспроизводство и повышение плодородия почв. Система рационального использования земель должна носить природоохранный, ресурсосберегающий характер и предусматривать сохранение почв, </w:t>
      </w:r>
      <w:r w:rsidRPr="0077336F">
        <w:rPr>
          <w:rFonts w:ascii="Times New Roman" w:eastAsia="Times New Roman" w:hAnsi="Times New Roman" w:cs="Times New Roman"/>
          <w:kern w:val="2"/>
          <w:sz w:val="28"/>
          <w:szCs w:val="28"/>
          <w:lang w:eastAsia="ru-RU"/>
        </w:rPr>
        <w:lastRenderedPageBreak/>
        <w:t xml:space="preserve">ограничения воздействия на растительный и животный мир и другие компоненты окружающей среды. </w:t>
      </w:r>
      <w:r w:rsidRPr="0077336F">
        <w:rPr>
          <w:rFonts w:ascii="Times New Roman" w:eastAsia="Times New Roman" w:hAnsi="Times New Roman" w:cs="Times New Roman"/>
          <w:kern w:val="2"/>
          <w:sz w:val="28"/>
          <w:szCs w:val="28"/>
          <w:lang w:eastAsia="ru-RU"/>
        </w:rPr>
        <w:br/>
        <w:t xml:space="preserve">                   </w:t>
      </w:r>
      <w:r w:rsidRPr="0077336F">
        <w:rPr>
          <w:rFonts w:ascii="Times New Roman" w:eastAsia="Times New Roman" w:hAnsi="Times New Roman" w:cs="Times New Roman"/>
          <w:b/>
          <w:kern w:val="2"/>
          <w:sz w:val="28"/>
          <w:szCs w:val="28"/>
          <w:lang w:eastAsia="ru-RU"/>
        </w:rPr>
        <w:t>Основными целями Программы являются</w:t>
      </w:r>
      <w:r w:rsidRPr="0077336F">
        <w:rPr>
          <w:rFonts w:ascii="Times New Roman" w:eastAsia="Times New Roman" w:hAnsi="Times New Roman" w:cs="Times New Roman"/>
          <w:kern w:val="2"/>
          <w:sz w:val="28"/>
          <w:szCs w:val="28"/>
          <w:lang w:eastAsia="ru-RU"/>
        </w:rPr>
        <w:t xml:space="preserve">: </w:t>
      </w:r>
      <w:r w:rsidRPr="0077336F">
        <w:rPr>
          <w:rFonts w:ascii="Times New Roman" w:eastAsia="Times New Roman" w:hAnsi="Times New Roman" w:cs="Times New Roman"/>
          <w:kern w:val="2"/>
          <w:sz w:val="28"/>
          <w:szCs w:val="28"/>
          <w:lang w:eastAsia="ru-RU"/>
        </w:rPr>
        <w:br/>
        <w:t xml:space="preserve">обеспечение прав граждан на благоприятную окружающую среду; </w:t>
      </w:r>
      <w:r w:rsidRPr="0077336F">
        <w:rPr>
          <w:rFonts w:ascii="Times New Roman" w:eastAsia="Times New Roman" w:hAnsi="Times New Roman" w:cs="Times New Roman"/>
          <w:kern w:val="2"/>
          <w:sz w:val="28"/>
          <w:szCs w:val="28"/>
          <w:lang w:eastAsia="ru-RU"/>
        </w:rPr>
        <w:br/>
        <w:t xml:space="preserve">предотвращение загрязнения, захламления, нарушения земель, других негативных (вредных) воздействий хозяйственной деятельности; </w:t>
      </w:r>
      <w:r w:rsidRPr="0077336F">
        <w:rPr>
          <w:rFonts w:ascii="Times New Roman" w:eastAsia="Times New Roman" w:hAnsi="Times New Roman" w:cs="Times New Roman"/>
          <w:kern w:val="2"/>
          <w:sz w:val="28"/>
          <w:szCs w:val="28"/>
          <w:lang w:eastAsia="ru-RU"/>
        </w:rPr>
        <w:br/>
        <w:t xml:space="preserve">предотвращение развития природных процессов, оказывающих негативное воздействие на состояние земель (подтопление, эрозия почв и др.); </w:t>
      </w:r>
      <w:r w:rsidRPr="0077336F">
        <w:rPr>
          <w:rFonts w:ascii="Times New Roman" w:eastAsia="Times New Roman" w:hAnsi="Times New Roman" w:cs="Times New Roman"/>
          <w:kern w:val="2"/>
          <w:sz w:val="28"/>
          <w:szCs w:val="28"/>
          <w:lang w:eastAsia="ru-RU"/>
        </w:rPr>
        <w:br/>
        <w:t xml:space="preserve">обеспечение улучшения и восстановления земель, подвергшихся негативному (вредному) воздействию хозяйственной деятельности и природных процессов; </w:t>
      </w:r>
      <w:r w:rsidRPr="0077336F">
        <w:rPr>
          <w:rFonts w:ascii="Times New Roman" w:eastAsia="Times New Roman" w:hAnsi="Times New Roman" w:cs="Times New Roman"/>
          <w:kern w:val="2"/>
          <w:sz w:val="28"/>
          <w:szCs w:val="28"/>
          <w:lang w:eastAsia="ru-RU"/>
        </w:rPr>
        <w:br/>
        <w:t xml:space="preserve">предотвращение загрязнения окружающей среды в результате ведения хозяйственной и иной деятельности на земельный участок; </w:t>
      </w:r>
      <w:r w:rsidRPr="0077336F">
        <w:rPr>
          <w:rFonts w:ascii="Times New Roman" w:eastAsia="Times New Roman" w:hAnsi="Times New Roman" w:cs="Times New Roman"/>
          <w:kern w:val="2"/>
          <w:sz w:val="28"/>
          <w:szCs w:val="28"/>
          <w:lang w:eastAsia="ru-RU"/>
        </w:rPr>
        <w:br/>
        <w:t xml:space="preserve">сохранение плодородия почв. </w:t>
      </w:r>
      <w:r w:rsidRPr="0077336F">
        <w:rPr>
          <w:rFonts w:ascii="Times New Roman" w:eastAsia="Times New Roman" w:hAnsi="Times New Roman" w:cs="Times New Roman"/>
          <w:kern w:val="2"/>
          <w:sz w:val="28"/>
          <w:szCs w:val="28"/>
          <w:lang w:eastAsia="ru-RU"/>
        </w:rPr>
        <w:br/>
        <w:t xml:space="preserve">             </w:t>
      </w:r>
      <w:r w:rsidRPr="0077336F">
        <w:rPr>
          <w:rFonts w:ascii="Times New Roman" w:eastAsia="Times New Roman" w:hAnsi="Times New Roman" w:cs="Times New Roman"/>
          <w:b/>
          <w:kern w:val="2"/>
          <w:sz w:val="28"/>
          <w:szCs w:val="28"/>
          <w:lang w:eastAsia="ru-RU"/>
        </w:rPr>
        <w:t>Основными задачами Программы являются</w:t>
      </w:r>
      <w:r w:rsidRPr="0077336F">
        <w:rPr>
          <w:rFonts w:ascii="Times New Roman" w:eastAsia="Times New Roman" w:hAnsi="Times New Roman" w:cs="Times New Roman"/>
          <w:kern w:val="2"/>
          <w:sz w:val="28"/>
          <w:szCs w:val="28"/>
          <w:lang w:eastAsia="ru-RU"/>
        </w:rPr>
        <w:t xml:space="preserve">: </w:t>
      </w:r>
      <w:r w:rsidRPr="0077336F">
        <w:rPr>
          <w:rFonts w:ascii="Times New Roman" w:eastAsia="Times New Roman" w:hAnsi="Times New Roman" w:cs="Times New Roman"/>
          <w:kern w:val="2"/>
          <w:sz w:val="28"/>
          <w:szCs w:val="28"/>
          <w:lang w:eastAsia="ru-RU"/>
        </w:rPr>
        <w:br/>
        <w:t xml:space="preserve">обеспечение организации рационального использования и охраны земель; </w:t>
      </w:r>
      <w:r w:rsidRPr="0077336F">
        <w:rPr>
          <w:rFonts w:ascii="Times New Roman" w:eastAsia="Times New Roman" w:hAnsi="Times New Roman" w:cs="Times New Roman"/>
          <w:kern w:val="2"/>
          <w:sz w:val="28"/>
          <w:szCs w:val="28"/>
          <w:lang w:eastAsia="ru-RU"/>
        </w:rPr>
        <w:br/>
        <w:t xml:space="preserve">повышение эффективности использования и охраны земель; </w:t>
      </w:r>
      <w:r w:rsidRPr="0077336F">
        <w:rPr>
          <w:rFonts w:ascii="Times New Roman" w:eastAsia="Times New Roman" w:hAnsi="Times New Roman" w:cs="Times New Roman"/>
          <w:kern w:val="2"/>
          <w:sz w:val="28"/>
          <w:szCs w:val="28"/>
          <w:lang w:eastAsia="ru-RU"/>
        </w:rPr>
        <w:br/>
        <w:t xml:space="preserve">сохранение и восстановление зеленых насаждений; </w:t>
      </w:r>
      <w:r w:rsidRPr="0077336F">
        <w:rPr>
          <w:rFonts w:ascii="Times New Roman" w:eastAsia="Times New Roman" w:hAnsi="Times New Roman" w:cs="Times New Roman"/>
          <w:kern w:val="2"/>
          <w:sz w:val="28"/>
          <w:szCs w:val="28"/>
          <w:lang w:eastAsia="ru-RU"/>
        </w:rPr>
        <w:br/>
        <w:t xml:space="preserve">инвентаризация земель. </w:t>
      </w:r>
      <w:r w:rsidRPr="0077336F">
        <w:rPr>
          <w:rFonts w:ascii="Times New Roman" w:eastAsia="Times New Roman" w:hAnsi="Times New Roman" w:cs="Times New Roman"/>
          <w:kern w:val="2"/>
          <w:sz w:val="28"/>
          <w:szCs w:val="28"/>
          <w:lang w:eastAsia="ru-RU"/>
        </w:rPr>
        <w:br/>
      </w:r>
    </w:p>
    <w:p w:rsidR="0077336F" w:rsidRPr="0077336F"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sidRPr="0077336F">
        <w:rPr>
          <w:rFonts w:ascii="Times New Roman" w:eastAsia="Times New Roman" w:hAnsi="Times New Roman" w:cs="Times New Roman"/>
          <w:b/>
          <w:sz w:val="28"/>
          <w:szCs w:val="28"/>
          <w:lang w:eastAsia="ru-RU"/>
        </w:rPr>
        <w:t>Раздел 3. Ресурсное обеспечение Программы</w:t>
      </w:r>
    </w:p>
    <w:p w:rsidR="0077336F" w:rsidRPr="0077336F" w:rsidRDefault="0077336F" w:rsidP="0077336F">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Финансирование мероприятий Программы не предусмотрено.</w:t>
      </w:r>
    </w:p>
    <w:p w:rsidR="0077336F" w:rsidRPr="0077336F"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sidRPr="0077336F">
        <w:rPr>
          <w:rFonts w:ascii="Times New Roman" w:eastAsia="Times New Roman" w:hAnsi="Times New Roman" w:cs="Times New Roman"/>
          <w:b/>
          <w:sz w:val="28"/>
          <w:szCs w:val="28"/>
          <w:lang w:eastAsia="ru-RU"/>
        </w:rPr>
        <w:t>Раздел  4. Механизм реализации Программы</w:t>
      </w:r>
    </w:p>
    <w:p w:rsidR="0077336F" w:rsidRPr="004A2C73" w:rsidRDefault="004A2C73" w:rsidP="004A2C73">
      <w:pPr>
        <w:spacing w:before="100" w:beforeAutospacing="1" w:after="100" w:afterAutospacing="1" w:line="240" w:lineRule="auto"/>
        <w:ind w:firstLine="706"/>
        <w:jc w:val="both"/>
        <w:rPr>
          <w:rFonts w:ascii="Times New Roman" w:hAnsi="Times New Roman" w:cs="Times New Roman"/>
          <w:sz w:val="28"/>
          <w:szCs w:val="28"/>
        </w:rPr>
      </w:pPr>
      <w:r w:rsidRPr="004A2C73">
        <w:rPr>
          <w:rFonts w:ascii="Times New Roman" w:hAnsi="Times New Roman" w:cs="Times New Roman"/>
          <w:sz w:val="28"/>
          <w:szCs w:val="28"/>
        </w:rPr>
        <w:t>Механизм реализации программы Реализация Программы осуществляется в соответствии с нормативно</w:t>
      </w:r>
      <w:r>
        <w:rPr>
          <w:rFonts w:ascii="Times New Roman" w:hAnsi="Times New Roman" w:cs="Times New Roman"/>
          <w:sz w:val="28"/>
          <w:szCs w:val="28"/>
        </w:rPr>
        <w:t>-</w:t>
      </w:r>
      <w:r w:rsidRPr="004A2C73">
        <w:rPr>
          <w:rFonts w:ascii="Times New Roman" w:hAnsi="Times New Roman" w:cs="Times New Roman"/>
          <w:sz w:val="28"/>
          <w:szCs w:val="28"/>
        </w:rPr>
        <w:t xml:space="preserve">правовым актом, регламентирующим механизм реализации данной программы на территории </w:t>
      </w:r>
      <w:r w:rsidR="00047F4B">
        <w:rPr>
          <w:rFonts w:ascii="Times New Roman" w:hAnsi="Times New Roman" w:cs="Times New Roman"/>
          <w:sz w:val="28"/>
          <w:szCs w:val="28"/>
        </w:rPr>
        <w:t>Койданского</w:t>
      </w:r>
      <w:r w:rsidRPr="004A2C73">
        <w:rPr>
          <w:rFonts w:ascii="Times New Roman" w:hAnsi="Times New Roman" w:cs="Times New Roman"/>
          <w:sz w:val="28"/>
          <w:szCs w:val="28"/>
        </w:rPr>
        <w:t xml:space="preserve"> сельского поселения. Исполнители программы осуществляют: - нормативно-правовое и методическое обеспечение реализации Программы; - подготовку предложений по объемам и условиям предоставления </w:t>
      </w:r>
      <w:r>
        <w:rPr>
          <w:rFonts w:ascii="Times New Roman" w:hAnsi="Times New Roman" w:cs="Times New Roman"/>
          <w:sz w:val="28"/>
          <w:szCs w:val="28"/>
        </w:rPr>
        <w:t xml:space="preserve"> </w:t>
      </w:r>
      <w:r w:rsidRPr="004A2C73">
        <w:rPr>
          <w:rFonts w:ascii="Times New Roman" w:hAnsi="Times New Roman" w:cs="Times New Roman"/>
          <w:sz w:val="28"/>
          <w:szCs w:val="28"/>
        </w:rPr>
        <w:t>средств бюджета для реализации Программы; - организацию информационной и разъяснительной работы, направленной на освещение целей и задач Программы; - с целью охраны земель проводят инвентаризацию земель поселения. 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r>
        <w:rPr>
          <w:rFonts w:ascii="Times New Roman" w:hAnsi="Times New Roman" w:cs="Times New Roman"/>
          <w:sz w:val="28"/>
          <w:szCs w:val="28"/>
        </w:rPr>
        <w:t>.</w:t>
      </w:r>
    </w:p>
    <w:p w:rsidR="0077336F" w:rsidRPr="0077336F" w:rsidRDefault="0077336F" w:rsidP="0077336F">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sidRPr="0077336F">
        <w:rPr>
          <w:rFonts w:ascii="Times New Roman" w:eastAsia="Times New Roman" w:hAnsi="Times New Roman" w:cs="Times New Roman"/>
          <w:b/>
          <w:sz w:val="28"/>
          <w:szCs w:val="28"/>
          <w:lang w:eastAsia="ru-RU"/>
        </w:rPr>
        <w:t>Раздел  5. Организация контроль за ходом реализации Программы</w:t>
      </w:r>
    </w:p>
    <w:p w:rsidR="0077336F" w:rsidRPr="0077336F" w:rsidRDefault="0077336F" w:rsidP="0077336F">
      <w:pPr>
        <w:spacing w:before="288" w:after="144" w:line="240" w:lineRule="auto"/>
        <w:jc w:val="both"/>
        <w:rPr>
          <w:rFonts w:ascii="Times New Roman" w:eastAsia="Times New Roman" w:hAnsi="Times New Roman" w:cs="Times New Roman"/>
          <w:kern w:val="2"/>
          <w:sz w:val="28"/>
          <w:szCs w:val="28"/>
          <w:lang w:eastAsia="ru-RU"/>
        </w:rPr>
      </w:pPr>
      <w:r w:rsidRPr="0077336F">
        <w:rPr>
          <w:rFonts w:ascii="Times New Roman" w:eastAsia="Times New Roman" w:hAnsi="Times New Roman" w:cs="Times New Roman"/>
          <w:kern w:val="2"/>
          <w:sz w:val="28"/>
          <w:szCs w:val="28"/>
          <w:lang w:eastAsia="ru-RU"/>
        </w:rPr>
        <w:lastRenderedPageBreak/>
        <w:t xml:space="preserve">            Контроль за ходом реализации Программы осуществляет администрация сельского поселения в соответствии с ее полномочиями, установленными действующим законодательством.   </w:t>
      </w:r>
    </w:p>
    <w:p w:rsidR="0077336F" w:rsidRPr="0077336F" w:rsidRDefault="0077336F" w:rsidP="0077336F">
      <w:pPr>
        <w:spacing w:before="100" w:beforeAutospacing="1" w:after="100" w:afterAutospacing="1" w:line="240" w:lineRule="auto"/>
        <w:ind w:firstLine="706"/>
        <w:jc w:val="both"/>
        <w:rPr>
          <w:rFonts w:ascii="Times New Roman" w:eastAsia="Times New Roman" w:hAnsi="Times New Roman" w:cs="Times New Roman"/>
          <w:b/>
          <w:kern w:val="2"/>
          <w:sz w:val="28"/>
          <w:szCs w:val="28"/>
          <w:lang w:eastAsia="ru-RU"/>
        </w:rPr>
      </w:pPr>
      <w:r w:rsidRPr="0077336F">
        <w:rPr>
          <w:rFonts w:ascii="Times New Roman" w:eastAsia="Times New Roman" w:hAnsi="Times New Roman" w:cs="Times New Roman"/>
          <w:b/>
          <w:kern w:val="2"/>
          <w:sz w:val="28"/>
          <w:szCs w:val="28"/>
          <w:lang w:eastAsia="ru-RU"/>
        </w:rPr>
        <w:t>Раздел 6. О</w:t>
      </w:r>
      <w:r w:rsidRPr="0077336F">
        <w:rPr>
          <w:rFonts w:ascii="Times New Roman" w:eastAsia="Lucida Sans Unicode" w:hAnsi="Times New Roman" w:cs="Times New Roman"/>
          <w:b/>
          <w:color w:val="000000"/>
          <w:kern w:val="2"/>
          <w:sz w:val="28"/>
          <w:szCs w:val="28"/>
          <w:lang w:eastAsia="ru-RU"/>
        </w:rPr>
        <w:t>ценка социально-экономической эффективности реализации Программы</w:t>
      </w:r>
    </w:p>
    <w:p w:rsidR="0077336F" w:rsidRPr="0077336F" w:rsidRDefault="0077336F" w:rsidP="0077336F">
      <w:pPr>
        <w:spacing w:after="0" w:line="240" w:lineRule="auto"/>
        <w:jc w:val="both"/>
        <w:rPr>
          <w:rFonts w:ascii="Times New Roman" w:eastAsia="Lucida Sans Unicode" w:hAnsi="Times New Roman" w:cs="Times New Roman"/>
          <w:kern w:val="2"/>
          <w:sz w:val="28"/>
          <w:szCs w:val="28"/>
          <w:lang w:eastAsia="ru-RU"/>
        </w:rPr>
      </w:pPr>
      <w:r w:rsidRPr="0077336F">
        <w:rPr>
          <w:rFonts w:ascii="Times New Roman" w:eastAsia="Lucida Sans Unicode" w:hAnsi="Times New Roman" w:cs="Times New Roman"/>
          <w:kern w:val="2"/>
          <w:sz w:val="28"/>
          <w:szCs w:val="28"/>
          <w:lang w:eastAsia="ru-RU"/>
        </w:rPr>
        <w:t xml:space="preserve">          Оценка эффективности реализации Программы осуществляется  администрацией  </w:t>
      </w:r>
      <w:r w:rsidR="00047F4B">
        <w:rPr>
          <w:rFonts w:ascii="Times New Roman" w:eastAsia="Lucida Sans Unicode" w:hAnsi="Times New Roman" w:cs="Times New Roman"/>
          <w:kern w:val="2"/>
          <w:sz w:val="28"/>
          <w:szCs w:val="28"/>
          <w:lang w:eastAsia="ru-RU"/>
        </w:rPr>
        <w:t>Койданского</w:t>
      </w:r>
      <w:r w:rsidRPr="0077336F">
        <w:rPr>
          <w:rFonts w:ascii="Times New Roman" w:eastAsia="Lucida Sans Unicode" w:hAnsi="Times New Roman" w:cs="Times New Roman"/>
          <w:kern w:val="2"/>
          <w:sz w:val="28"/>
          <w:szCs w:val="28"/>
          <w:lang w:eastAsia="ru-RU"/>
        </w:rPr>
        <w:t xml:space="preserve">  сельского поселения ежегодно, в срок до 1 марта числа месяца, следующего за отчетным периодом в течение всего срока реализации Программы.</w:t>
      </w:r>
    </w:p>
    <w:p w:rsidR="0077336F" w:rsidRPr="0077336F" w:rsidRDefault="0077336F" w:rsidP="0077336F">
      <w:pPr>
        <w:spacing w:after="0" w:line="240" w:lineRule="auto"/>
        <w:jc w:val="both"/>
        <w:rPr>
          <w:rFonts w:ascii="Times New Roman" w:eastAsia="Lucida Sans Unicode" w:hAnsi="Times New Roman" w:cs="Times New Roman"/>
          <w:color w:val="000000"/>
          <w:kern w:val="2"/>
          <w:sz w:val="28"/>
          <w:szCs w:val="28"/>
          <w:lang w:eastAsia="ru-RU"/>
        </w:rPr>
      </w:pPr>
      <w:r w:rsidRPr="0077336F">
        <w:rPr>
          <w:rFonts w:ascii="Times New Roman" w:eastAsia="Lucida Sans Unicode" w:hAnsi="Times New Roman" w:cs="Times New Roman"/>
          <w:color w:val="000000"/>
          <w:kern w:val="2"/>
          <w:sz w:val="28"/>
          <w:szCs w:val="28"/>
          <w:lang w:eastAsia="ru-RU"/>
        </w:rPr>
        <w:t xml:space="preserve">          Оценка эффективности реализации Программы должна содержать общую оценку вклада Программы в социально-экономическое развитие </w:t>
      </w:r>
      <w:r w:rsidR="00047F4B">
        <w:rPr>
          <w:rFonts w:ascii="Times New Roman" w:eastAsia="Lucida Sans Unicode" w:hAnsi="Times New Roman" w:cs="Times New Roman"/>
          <w:color w:val="000000"/>
          <w:kern w:val="2"/>
          <w:sz w:val="28"/>
          <w:szCs w:val="28"/>
          <w:lang w:eastAsia="ru-RU"/>
        </w:rPr>
        <w:t>Койданского</w:t>
      </w:r>
      <w:r w:rsidRPr="0077336F">
        <w:rPr>
          <w:rFonts w:ascii="Times New Roman" w:eastAsia="Lucida Sans Unicode" w:hAnsi="Times New Roman" w:cs="Times New Roman"/>
          <w:color w:val="000000"/>
          <w:kern w:val="2"/>
          <w:sz w:val="28"/>
          <w:szCs w:val="28"/>
          <w:lang w:eastAsia="ru-RU"/>
        </w:rPr>
        <w:t xml:space="preserve">  сельского поселения.</w:t>
      </w:r>
    </w:p>
    <w:p w:rsidR="0077336F" w:rsidRPr="0077336F" w:rsidRDefault="0077336F" w:rsidP="0077336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           Отчет о реализации Программы в соответствующем году должен  </w:t>
      </w:r>
      <w:proofErr w:type="spellStart"/>
      <w:proofErr w:type="gramStart"/>
      <w:r w:rsidRPr="0077336F">
        <w:rPr>
          <w:rFonts w:ascii="Times New Roman" w:eastAsia="Times New Roman" w:hAnsi="Times New Roman" w:cs="Times New Roman"/>
          <w:sz w:val="28"/>
          <w:szCs w:val="28"/>
          <w:lang w:eastAsia="ru-RU"/>
        </w:rPr>
        <w:t>содер</w:t>
      </w:r>
      <w:proofErr w:type="spellEnd"/>
      <w:r w:rsidRPr="0077336F">
        <w:rPr>
          <w:rFonts w:ascii="Times New Roman" w:eastAsia="Arial Unicode MS" w:hAnsi="Times New Roman" w:cs="Times New Roman"/>
          <w:sz w:val="28"/>
          <w:szCs w:val="28"/>
          <w:lang w:eastAsia="ru-RU"/>
        </w:rPr>
        <w:t>​</w:t>
      </w:r>
      <w:r w:rsidRPr="0077336F">
        <w:rPr>
          <w:rFonts w:ascii="Times New Roman" w:eastAsia="Times New Roman" w:hAnsi="Times New Roman" w:cs="Times New Roman"/>
          <w:sz w:val="28"/>
          <w:szCs w:val="28"/>
          <w:lang w:eastAsia="ru-RU"/>
        </w:rPr>
        <w:t>жать</w:t>
      </w:r>
      <w:proofErr w:type="gramEnd"/>
      <w:r w:rsidRPr="0077336F">
        <w:rPr>
          <w:rFonts w:ascii="Times New Roman" w:eastAsia="Times New Roman" w:hAnsi="Times New Roman" w:cs="Times New Roman"/>
          <w:sz w:val="28"/>
          <w:szCs w:val="28"/>
          <w:lang w:eastAsia="ru-RU"/>
        </w:rPr>
        <w:t xml:space="preserve">: </w:t>
      </w:r>
    </w:p>
    <w:p w:rsidR="0077336F" w:rsidRPr="0077336F" w:rsidRDefault="0077336F" w:rsidP="0077336F">
      <w:pPr>
        <w:spacing w:before="100" w:beforeAutospacing="1" w:after="100" w:afterAutospacing="1" w:line="240" w:lineRule="auto"/>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1) общий объем фактически произведенных расходов, всего и в том числе по источникам финансирования; </w:t>
      </w:r>
    </w:p>
    <w:p w:rsidR="0077336F" w:rsidRPr="0077336F" w:rsidRDefault="0077336F" w:rsidP="0077336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2) перечень завершенных в течение года мероприятий по Программе; </w:t>
      </w:r>
    </w:p>
    <w:p w:rsidR="0077336F" w:rsidRPr="0077336F" w:rsidRDefault="0077336F" w:rsidP="0077336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3) перечень не завершенных в течение года мероприятий Программы и процент их не</w:t>
      </w:r>
      <w:r>
        <w:rPr>
          <w:rFonts w:ascii="Times New Roman" w:eastAsia="Times New Roman" w:hAnsi="Times New Roman" w:cs="Times New Roman"/>
          <w:sz w:val="28"/>
          <w:szCs w:val="28"/>
          <w:lang w:eastAsia="ru-RU"/>
        </w:rPr>
        <w:t xml:space="preserve"> </w:t>
      </w:r>
      <w:r w:rsidRPr="0077336F">
        <w:rPr>
          <w:rFonts w:ascii="Times New Roman" w:eastAsia="Times New Roman" w:hAnsi="Times New Roman" w:cs="Times New Roman"/>
          <w:sz w:val="28"/>
          <w:szCs w:val="28"/>
          <w:lang w:eastAsia="ru-RU"/>
        </w:rPr>
        <w:t xml:space="preserve">завершения; </w:t>
      </w:r>
    </w:p>
    <w:p w:rsidR="0077336F" w:rsidRPr="0077336F" w:rsidRDefault="0077336F" w:rsidP="0077336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4) анализ причин несвоевременного завершения</w:t>
      </w:r>
      <w:r>
        <w:rPr>
          <w:rFonts w:ascii="Times New Roman" w:eastAsia="Times New Roman" w:hAnsi="Times New Roman" w:cs="Times New Roman"/>
          <w:sz w:val="28"/>
          <w:szCs w:val="28"/>
          <w:lang w:eastAsia="ru-RU"/>
        </w:rPr>
        <w:t xml:space="preserve"> </w:t>
      </w:r>
      <w:r w:rsidRPr="0077336F">
        <w:rPr>
          <w:rFonts w:ascii="Times New Roman" w:eastAsia="Times New Roman" w:hAnsi="Times New Roman" w:cs="Times New Roman"/>
          <w:sz w:val="28"/>
          <w:szCs w:val="28"/>
          <w:lang w:eastAsia="ru-RU"/>
        </w:rPr>
        <w:t xml:space="preserve"> программных</w:t>
      </w:r>
      <w:r>
        <w:rPr>
          <w:rFonts w:ascii="Times New Roman" w:eastAsia="Times New Roman" w:hAnsi="Times New Roman" w:cs="Times New Roman"/>
          <w:sz w:val="28"/>
          <w:szCs w:val="28"/>
          <w:lang w:eastAsia="ru-RU"/>
        </w:rPr>
        <w:t xml:space="preserve"> </w:t>
      </w:r>
      <w:r w:rsidRPr="0077336F">
        <w:rPr>
          <w:rFonts w:ascii="Times New Roman" w:eastAsia="Times New Roman" w:hAnsi="Times New Roman" w:cs="Times New Roman"/>
          <w:sz w:val="28"/>
          <w:szCs w:val="28"/>
          <w:lang w:eastAsia="ru-RU"/>
        </w:rPr>
        <w:t xml:space="preserve"> </w:t>
      </w:r>
      <w:proofErr w:type="spellStart"/>
      <w:proofErr w:type="gramStart"/>
      <w:r w:rsidRPr="0077336F">
        <w:rPr>
          <w:rFonts w:ascii="Times New Roman" w:eastAsia="Times New Roman" w:hAnsi="Times New Roman" w:cs="Times New Roman"/>
          <w:sz w:val="28"/>
          <w:szCs w:val="28"/>
          <w:lang w:eastAsia="ru-RU"/>
        </w:rPr>
        <w:t>мероприя</w:t>
      </w:r>
      <w:proofErr w:type="spellEnd"/>
      <w:r w:rsidRPr="0077336F">
        <w:rPr>
          <w:rFonts w:ascii="Times New Roman" w:eastAsia="Arial Unicode MS" w:hAnsi="Times New Roman" w:cs="Times New Roman"/>
          <w:sz w:val="28"/>
          <w:szCs w:val="28"/>
          <w:lang w:eastAsia="ru-RU"/>
        </w:rPr>
        <w:t>​</w:t>
      </w:r>
      <w:proofErr w:type="spellStart"/>
      <w:r w:rsidRPr="0077336F">
        <w:rPr>
          <w:rFonts w:ascii="Times New Roman" w:eastAsia="Times New Roman" w:hAnsi="Times New Roman" w:cs="Times New Roman"/>
          <w:sz w:val="28"/>
          <w:szCs w:val="28"/>
          <w:lang w:eastAsia="ru-RU"/>
        </w:rPr>
        <w:t>тий</w:t>
      </w:r>
      <w:proofErr w:type="spellEnd"/>
      <w:proofErr w:type="gramEnd"/>
      <w:r w:rsidRPr="0077336F">
        <w:rPr>
          <w:rFonts w:ascii="Times New Roman" w:eastAsia="Times New Roman" w:hAnsi="Times New Roman" w:cs="Times New Roman"/>
          <w:sz w:val="28"/>
          <w:szCs w:val="28"/>
          <w:lang w:eastAsia="ru-RU"/>
        </w:rPr>
        <w:t xml:space="preserve">; </w:t>
      </w:r>
    </w:p>
    <w:p w:rsidR="0077336F" w:rsidRPr="0077336F" w:rsidRDefault="0077336F" w:rsidP="0077336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5) предложения о привлечении дополнительных источников </w:t>
      </w:r>
      <w:proofErr w:type="spellStart"/>
      <w:r w:rsidRPr="0077336F">
        <w:rPr>
          <w:rFonts w:ascii="Times New Roman" w:eastAsia="Times New Roman" w:hAnsi="Times New Roman" w:cs="Times New Roman"/>
          <w:sz w:val="28"/>
          <w:szCs w:val="28"/>
          <w:lang w:eastAsia="ru-RU"/>
        </w:rPr>
        <w:t>финансиро</w:t>
      </w:r>
      <w:proofErr w:type="spellEnd"/>
      <w:r w:rsidRPr="0077336F">
        <w:rPr>
          <w:rFonts w:ascii="Times New Roman" w:eastAsia="Arial Unicode MS" w:hAnsi="Times New Roman" w:cs="Times New Roman"/>
          <w:sz w:val="28"/>
          <w:szCs w:val="28"/>
          <w:lang w:eastAsia="ru-RU"/>
        </w:rPr>
        <w:t>​</w:t>
      </w:r>
      <w:proofErr w:type="spellStart"/>
      <w:r w:rsidRPr="0077336F">
        <w:rPr>
          <w:rFonts w:ascii="Times New Roman" w:eastAsia="Times New Roman" w:hAnsi="Times New Roman" w:cs="Times New Roman"/>
          <w:sz w:val="28"/>
          <w:szCs w:val="28"/>
          <w:lang w:eastAsia="ru-RU"/>
        </w:rPr>
        <w:t>вания</w:t>
      </w:r>
      <w:proofErr w:type="spellEnd"/>
      <w:r w:rsidRPr="0077336F">
        <w:rPr>
          <w:rFonts w:ascii="Times New Roman" w:eastAsia="Times New Roman" w:hAnsi="Times New Roman" w:cs="Times New Roman"/>
          <w:sz w:val="28"/>
          <w:szCs w:val="28"/>
          <w:lang w:eastAsia="ru-RU"/>
        </w:rPr>
        <w:t xml:space="preserve"> и иных способов достижения программных целей либо о прекращении дальнейшей реализации Программы.  </w:t>
      </w:r>
    </w:p>
    <w:p w:rsidR="0077336F" w:rsidRPr="0077336F" w:rsidRDefault="0077336F" w:rsidP="0077336F">
      <w:pPr>
        <w:spacing w:before="100" w:beforeAutospacing="1" w:after="100" w:afterAutospacing="1" w:line="240" w:lineRule="auto"/>
        <w:jc w:val="center"/>
        <w:outlineLvl w:val="0"/>
        <w:rPr>
          <w:rFonts w:ascii="Times New Roman" w:eastAsia="Times New Roman" w:hAnsi="Times New Roman" w:cs="Times New Roman"/>
          <w:b/>
          <w:kern w:val="2"/>
          <w:sz w:val="28"/>
          <w:szCs w:val="28"/>
          <w:lang w:eastAsia="ru-RU"/>
        </w:rPr>
      </w:pPr>
      <w:r w:rsidRPr="0077336F">
        <w:rPr>
          <w:rFonts w:ascii="Times New Roman" w:eastAsia="Times New Roman" w:hAnsi="Times New Roman" w:cs="Times New Roman"/>
          <w:b/>
          <w:sz w:val="28"/>
          <w:szCs w:val="28"/>
          <w:lang w:eastAsia="ru-RU"/>
        </w:rPr>
        <w:t>Раздел  7. Ожидаемые результаты реализации муниципальной программы</w:t>
      </w:r>
    </w:p>
    <w:p w:rsidR="0077336F" w:rsidRPr="0077336F" w:rsidRDefault="0077336F" w:rsidP="0077336F">
      <w:pPr>
        <w:spacing w:before="100" w:beforeAutospacing="1" w:after="100" w:afterAutospacing="1" w:line="240" w:lineRule="auto"/>
        <w:jc w:val="both"/>
        <w:outlineLvl w:val="0"/>
        <w:rPr>
          <w:rFonts w:ascii="Times New Roman" w:eastAsia="Times New Roman" w:hAnsi="Times New Roman" w:cs="Times New Roman"/>
          <w:sz w:val="28"/>
          <w:szCs w:val="28"/>
          <w:lang w:eastAsia="ru-RU"/>
        </w:rPr>
      </w:pPr>
      <w:r w:rsidRPr="0077336F">
        <w:rPr>
          <w:rFonts w:ascii="Times New Roman" w:eastAsia="Times New Roman" w:hAnsi="Times New Roman" w:cs="Times New Roman"/>
          <w:b/>
          <w:kern w:val="2"/>
          <w:sz w:val="28"/>
          <w:szCs w:val="28"/>
          <w:lang w:eastAsia="ru-RU"/>
        </w:rPr>
        <w:t xml:space="preserve">          </w:t>
      </w:r>
      <w:r w:rsidRPr="0077336F">
        <w:rPr>
          <w:rFonts w:ascii="Times New Roman" w:eastAsia="Times New Roman" w:hAnsi="Times New Roman" w:cs="Times New Roman"/>
          <w:kern w:val="2"/>
          <w:sz w:val="28"/>
          <w:szCs w:val="28"/>
          <w:lang w:eastAsia="ru-RU"/>
        </w:rPr>
        <w:t>Реализация данной Программы будет содействовать упорядочению землепользования, эффективному использованию и охране земель, восстановлению нарушенных земель и повышению экологической безопасности населения поселения  и качества его жизни, а также увеличению налогооблагаемой базы.</w:t>
      </w:r>
      <w:r w:rsidRPr="0077336F">
        <w:rPr>
          <w:rFonts w:ascii="Times New Roman" w:eastAsia="Times New Roman" w:hAnsi="Times New Roman" w:cs="Times New Roman"/>
          <w:sz w:val="28"/>
          <w:szCs w:val="28"/>
          <w:lang w:eastAsia="ru-RU"/>
        </w:rPr>
        <w:t xml:space="preserve">  </w:t>
      </w:r>
    </w:p>
    <w:p w:rsidR="0077336F" w:rsidRPr="0077336F" w:rsidRDefault="0077336F" w:rsidP="007733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7336F" w:rsidRDefault="0077336F" w:rsidP="0077336F">
      <w:pPr>
        <w:spacing w:after="0" w:line="240" w:lineRule="auto"/>
        <w:rPr>
          <w:rFonts w:ascii="Times New Roman" w:eastAsia="Times New Roman" w:hAnsi="Times New Roman" w:cs="Times New Roman"/>
          <w:sz w:val="28"/>
          <w:szCs w:val="28"/>
          <w:lang w:eastAsia="ru-RU"/>
        </w:rPr>
      </w:pPr>
    </w:p>
    <w:p w:rsidR="0077336F" w:rsidRDefault="0077336F" w:rsidP="0077336F">
      <w:pPr>
        <w:spacing w:after="0" w:line="240" w:lineRule="auto"/>
        <w:rPr>
          <w:rFonts w:ascii="Times New Roman" w:eastAsia="Times New Roman" w:hAnsi="Times New Roman" w:cs="Times New Roman"/>
          <w:sz w:val="28"/>
          <w:szCs w:val="28"/>
          <w:lang w:eastAsia="ru-RU"/>
        </w:rPr>
      </w:pPr>
    </w:p>
    <w:p w:rsidR="0077336F" w:rsidRDefault="0077336F" w:rsidP="0077336F">
      <w:pPr>
        <w:spacing w:after="0" w:line="240" w:lineRule="auto"/>
        <w:rPr>
          <w:rFonts w:ascii="Times New Roman" w:eastAsia="Times New Roman" w:hAnsi="Times New Roman" w:cs="Times New Roman"/>
          <w:sz w:val="28"/>
          <w:szCs w:val="28"/>
          <w:lang w:eastAsia="ru-RU"/>
        </w:rPr>
      </w:pPr>
    </w:p>
    <w:p w:rsidR="0077336F" w:rsidRDefault="0077336F" w:rsidP="0077336F">
      <w:pPr>
        <w:spacing w:after="0" w:line="240" w:lineRule="auto"/>
        <w:rPr>
          <w:rFonts w:ascii="Times New Roman" w:eastAsia="Times New Roman" w:hAnsi="Times New Roman" w:cs="Times New Roman"/>
          <w:sz w:val="28"/>
          <w:szCs w:val="28"/>
          <w:lang w:eastAsia="ru-RU"/>
        </w:rPr>
      </w:pPr>
    </w:p>
    <w:p w:rsidR="0077336F" w:rsidRPr="0077336F" w:rsidRDefault="0077336F" w:rsidP="0077336F">
      <w:pPr>
        <w:spacing w:after="0" w:line="240" w:lineRule="auto"/>
        <w:rPr>
          <w:rFonts w:ascii="Times New Roman" w:eastAsia="Times New Roman" w:hAnsi="Times New Roman" w:cs="Times New Roman"/>
          <w:sz w:val="28"/>
          <w:szCs w:val="28"/>
          <w:lang w:eastAsia="ru-RU"/>
        </w:rPr>
      </w:pPr>
    </w:p>
    <w:p w:rsidR="0077336F" w:rsidRPr="0077336F" w:rsidRDefault="0077336F" w:rsidP="0077336F">
      <w:pPr>
        <w:spacing w:after="0" w:line="240" w:lineRule="auto"/>
        <w:jc w:val="right"/>
        <w:outlineLvl w:val="0"/>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Приложение  1</w:t>
      </w:r>
    </w:p>
    <w:p w:rsidR="0077336F" w:rsidRPr="0077336F" w:rsidRDefault="0077336F" w:rsidP="0077336F">
      <w:pPr>
        <w:spacing w:after="0" w:line="240" w:lineRule="auto"/>
        <w:jc w:val="right"/>
        <w:rPr>
          <w:rFonts w:ascii="Times New Roman" w:eastAsia="Times New Roman" w:hAnsi="Times New Roman" w:cs="Times New Roman"/>
          <w:sz w:val="28"/>
          <w:szCs w:val="28"/>
          <w:lang w:eastAsia="ru-RU"/>
        </w:rPr>
      </w:pPr>
      <w:r w:rsidRPr="0077336F">
        <w:rPr>
          <w:rFonts w:ascii="Times New Roman" w:eastAsia="Times New Roman" w:hAnsi="Times New Roman" w:cs="Times New Roman"/>
          <w:sz w:val="28"/>
          <w:szCs w:val="28"/>
          <w:lang w:eastAsia="ru-RU"/>
        </w:rPr>
        <w:t xml:space="preserve">к муниципальной программе </w:t>
      </w:r>
    </w:p>
    <w:p w:rsidR="0077336F" w:rsidRPr="0077336F" w:rsidRDefault="0077336F" w:rsidP="0077336F">
      <w:pPr>
        <w:spacing w:after="0" w:line="240" w:lineRule="auto"/>
        <w:jc w:val="right"/>
        <w:rPr>
          <w:rFonts w:ascii="Times New Roman" w:eastAsia="Times New Roman" w:hAnsi="Times New Roman" w:cs="Times New Roman"/>
          <w:b/>
          <w:sz w:val="28"/>
          <w:szCs w:val="28"/>
          <w:lang w:eastAsia="ru-RU"/>
        </w:rPr>
      </w:pPr>
    </w:p>
    <w:p w:rsidR="0077336F" w:rsidRPr="0077336F" w:rsidRDefault="0077336F" w:rsidP="0077336F">
      <w:pPr>
        <w:spacing w:after="0" w:line="240" w:lineRule="auto"/>
        <w:jc w:val="center"/>
        <w:rPr>
          <w:rFonts w:ascii="Times New Roman" w:eastAsia="Times New Roman" w:hAnsi="Times New Roman" w:cs="Times New Roman"/>
          <w:b/>
          <w:sz w:val="28"/>
          <w:szCs w:val="28"/>
          <w:lang w:eastAsia="ru-RU"/>
        </w:rPr>
      </w:pPr>
    </w:p>
    <w:p w:rsidR="0077336F" w:rsidRPr="0077336F" w:rsidRDefault="0077336F" w:rsidP="0077336F">
      <w:pPr>
        <w:spacing w:after="0" w:line="240" w:lineRule="auto"/>
        <w:jc w:val="center"/>
        <w:outlineLvl w:val="0"/>
        <w:rPr>
          <w:rFonts w:ascii="Times New Roman" w:eastAsia="Times New Roman" w:hAnsi="Times New Roman" w:cs="Times New Roman"/>
          <w:b/>
          <w:sz w:val="28"/>
          <w:szCs w:val="28"/>
          <w:lang w:eastAsia="ru-RU"/>
        </w:rPr>
      </w:pPr>
      <w:r w:rsidRPr="0077336F">
        <w:rPr>
          <w:rFonts w:ascii="Times New Roman" w:eastAsia="Times New Roman" w:hAnsi="Times New Roman" w:cs="Times New Roman"/>
          <w:b/>
          <w:sz w:val="28"/>
          <w:szCs w:val="28"/>
          <w:lang w:eastAsia="ru-RU"/>
        </w:rPr>
        <w:t xml:space="preserve">ПЕРЕЧЕНЬ </w:t>
      </w:r>
    </w:p>
    <w:p w:rsidR="0077336F" w:rsidRPr="0077336F" w:rsidRDefault="0077336F" w:rsidP="0077336F">
      <w:pPr>
        <w:spacing w:after="0" w:line="240" w:lineRule="auto"/>
        <w:jc w:val="center"/>
        <w:outlineLvl w:val="0"/>
        <w:rPr>
          <w:rFonts w:ascii="Times New Roman" w:eastAsia="Times New Roman" w:hAnsi="Times New Roman" w:cs="Times New Roman"/>
          <w:b/>
          <w:sz w:val="28"/>
          <w:szCs w:val="28"/>
          <w:lang w:eastAsia="ru-RU"/>
        </w:rPr>
      </w:pPr>
      <w:r w:rsidRPr="0077336F">
        <w:rPr>
          <w:rFonts w:ascii="Times New Roman" w:eastAsia="Times New Roman" w:hAnsi="Times New Roman" w:cs="Times New Roman"/>
          <w:b/>
          <w:sz w:val="28"/>
          <w:szCs w:val="28"/>
          <w:lang w:eastAsia="ru-RU"/>
        </w:rPr>
        <w:t xml:space="preserve">Основных мероприятий  муниципальной программы </w:t>
      </w:r>
    </w:p>
    <w:p w:rsidR="0077336F" w:rsidRPr="0077336F" w:rsidRDefault="0077336F" w:rsidP="0077336F">
      <w:pPr>
        <w:spacing w:after="0" w:line="240" w:lineRule="auto"/>
        <w:jc w:val="center"/>
        <w:rPr>
          <w:rFonts w:ascii="Times New Roman" w:eastAsia="Times New Roman" w:hAnsi="Times New Roman" w:cs="Times New Roman"/>
          <w:b/>
          <w:sz w:val="28"/>
          <w:szCs w:val="28"/>
          <w:lang w:eastAsia="ru-RU"/>
        </w:rPr>
      </w:pPr>
      <w:r w:rsidRPr="0077336F">
        <w:rPr>
          <w:rFonts w:ascii="Times New Roman" w:eastAsia="Times New Roman" w:hAnsi="Times New Roman" w:cs="Times New Roman"/>
          <w:b/>
          <w:sz w:val="28"/>
          <w:szCs w:val="28"/>
          <w:lang w:eastAsia="ru-RU"/>
        </w:rPr>
        <w:t xml:space="preserve">«Использование и охрана земель на территории  </w:t>
      </w:r>
      <w:r w:rsidR="00047F4B">
        <w:rPr>
          <w:rFonts w:ascii="Times New Roman" w:eastAsia="Times New Roman" w:hAnsi="Times New Roman" w:cs="Times New Roman"/>
          <w:b/>
          <w:sz w:val="28"/>
          <w:szCs w:val="28"/>
          <w:lang w:eastAsia="ru-RU"/>
        </w:rPr>
        <w:t>Койданского</w:t>
      </w:r>
      <w:r w:rsidRPr="0077336F">
        <w:rPr>
          <w:rFonts w:ascii="Times New Roman" w:eastAsia="Times New Roman" w:hAnsi="Times New Roman" w:cs="Times New Roman"/>
          <w:b/>
          <w:sz w:val="28"/>
          <w:szCs w:val="28"/>
          <w:lang w:eastAsia="ru-RU"/>
        </w:rPr>
        <w:t xml:space="preserve">  сельского поселения </w:t>
      </w:r>
      <w:proofErr w:type="spellStart"/>
      <w:r w:rsidRPr="0077336F">
        <w:rPr>
          <w:rFonts w:ascii="Times New Roman" w:eastAsia="Times New Roman" w:hAnsi="Times New Roman" w:cs="Times New Roman"/>
          <w:b/>
          <w:sz w:val="28"/>
          <w:szCs w:val="28"/>
          <w:lang w:eastAsia="ru-RU"/>
        </w:rPr>
        <w:t>Усть-Джегутинского</w:t>
      </w:r>
      <w:proofErr w:type="spellEnd"/>
      <w:r w:rsidRPr="0077336F">
        <w:rPr>
          <w:rFonts w:ascii="Times New Roman" w:eastAsia="Times New Roman" w:hAnsi="Times New Roman" w:cs="Times New Roman"/>
          <w:b/>
          <w:sz w:val="28"/>
          <w:szCs w:val="28"/>
          <w:lang w:eastAsia="ru-RU"/>
        </w:rPr>
        <w:t xml:space="preserve"> района Карачаево-Черкесской Республики на 20</w:t>
      </w:r>
      <w:r w:rsidR="00C812E2">
        <w:rPr>
          <w:rFonts w:ascii="Times New Roman" w:eastAsia="Times New Roman" w:hAnsi="Times New Roman" w:cs="Times New Roman"/>
          <w:b/>
          <w:sz w:val="28"/>
          <w:szCs w:val="28"/>
          <w:lang w:eastAsia="ru-RU"/>
        </w:rPr>
        <w:t>20</w:t>
      </w:r>
      <w:r w:rsidRPr="0077336F">
        <w:rPr>
          <w:rFonts w:ascii="Times New Roman" w:eastAsia="Times New Roman" w:hAnsi="Times New Roman" w:cs="Times New Roman"/>
          <w:b/>
          <w:sz w:val="28"/>
          <w:szCs w:val="28"/>
          <w:lang w:eastAsia="ru-RU"/>
        </w:rPr>
        <w:t xml:space="preserve"> - 202</w:t>
      </w:r>
      <w:r w:rsidR="00047F4B">
        <w:rPr>
          <w:rFonts w:ascii="Times New Roman" w:eastAsia="Times New Roman" w:hAnsi="Times New Roman" w:cs="Times New Roman"/>
          <w:b/>
          <w:sz w:val="28"/>
          <w:szCs w:val="28"/>
          <w:lang w:eastAsia="ru-RU"/>
        </w:rPr>
        <w:t>2</w:t>
      </w:r>
      <w:r w:rsidRPr="0077336F">
        <w:rPr>
          <w:rFonts w:ascii="Times New Roman" w:eastAsia="Times New Roman" w:hAnsi="Times New Roman" w:cs="Times New Roman"/>
          <w:b/>
          <w:sz w:val="28"/>
          <w:szCs w:val="28"/>
          <w:lang w:eastAsia="ru-RU"/>
        </w:rPr>
        <w:t xml:space="preserve"> годы» </w:t>
      </w:r>
    </w:p>
    <w:p w:rsidR="0077336F" w:rsidRPr="0077336F" w:rsidRDefault="0077336F" w:rsidP="0077336F">
      <w:pPr>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1E0" w:firstRow="1" w:lastRow="1" w:firstColumn="1" w:lastColumn="1" w:noHBand="0" w:noVBand="0"/>
      </w:tblPr>
      <w:tblGrid>
        <w:gridCol w:w="802"/>
        <w:gridCol w:w="3969"/>
        <w:gridCol w:w="2997"/>
        <w:gridCol w:w="1803"/>
      </w:tblGrid>
      <w:tr w:rsidR="0077336F" w:rsidRPr="0077336F" w:rsidTr="00ED1EEB">
        <w:tc>
          <w:tcPr>
            <w:tcW w:w="82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 п/п</w:t>
            </w:r>
          </w:p>
        </w:tc>
        <w:tc>
          <w:tcPr>
            <w:tcW w:w="409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Наименование мероприятия</w:t>
            </w:r>
          </w:p>
        </w:tc>
        <w:tc>
          <w:tcPr>
            <w:tcW w:w="3102"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Ответственный исполнитель</w:t>
            </w:r>
          </w:p>
        </w:tc>
        <w:tc>
          <w:tcPr>
            <w:tcW w:w="1825"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Срок исполнения</w:t>
            </w:r>
          </w:p>
        </w:tc>
      </w:tr>
      <w:tr w:rsidR="0077336F" w:rsidRPr="0077336F" w:rsidTr="00ED1EEB">
        <w:tc>
          <w:tcPr>
            <w:tcW w:w="82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1</w:t>
            </w:r>
          </w:p>
        </w:tc>
        <w:tc>
          <w:tcPr>
            <w:tcW w:w="409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Инвентаризация земель</w:t>
            </w:r>
          </w:p>
        </w:tc>
        <w:tc>
          <w:tcPr>
            <w:tcW w:w="3102"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Администрация сельского поселения</w:t>
            </w:r>
          </w:p>
        </w:tc>
        <w:tc>
          <w:tcPr>
            <w:tcW w:w="1825"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постоянно</w:t>
            </w:r>
          </w:p>
        </w:tc>
      </w:tr>
      <w:tr w:rsidR="0077336F" w:rsidRPr="0077336F" w:rsidTr="00ED1EEB">
        <w:tc>
          <w:tcPr>
            <w:tcW w:w="82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2</w:t>
            </w:r>
          </w:p>
        </w:tc>
        <w:tc>
          <w:tcPr>
            <w:tcW w:w="409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Осуществление земельного контроля за использованием земельных участков и соблюдением земельного законодательства</w:t>
            </w:r>
          </w:p>
        </w:tc>
        <w:tc>
          <w:tcPr>
            <w:tcW w:w="3102"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Администрация сельского поселения</w:t>
            </w:r>
          </w:p>
        </w:tc>
        <w:tc>
          <w:tcPr>
            <w:tcW w:w="1825"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 xml:space="preserve">постоянно </w:t>
            </w:r>
            <w:r w:rsidRPr="0077336F">
              <w:rPr>
                <w:kern w:val="2"/>
                <w:sz w:val="28"/>
                <w:szCs w:val="28"/>
              </w:rPr>
              <w:br/>
            </w:r>
          </w:p>
        </w:tc>
      </w:tr>
      <w:tr w:rsidR="0077336F" w:rsidRPr="0077336F" w:rsidTr="00ED1EEB">
        <w:tc>
          <w:tcPr>
            <w:tcW w:w="82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3</w:t>
            </w:r>
          </w:p>
        </w:tc>
        <w:tc>
          <w:tcPr>
            <w:tcW w:w="409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Осуществление контроля за своевременной уплатой земельного налога и арендной платы за использование земельных участков</w:t>
            </w:r>
          </w:p>
        </w:tc>
        <w:tc>
          <w:tcPr>
            <w:tcW w:w="3102"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 xml:space="preserve">  Администрация сельского поселения</w:t>
            </w:r>
          </w:p>
        </w:tc>
        <w:tc>
          <w:tcPr>
            <w:tcW w:w="1825"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 xml:space="preserve">постоянно </w:t>
            </w:r>
            <w:r w:rsidRPr="0077336F">
              <w:rPr>
                <w:kern w:val="2"/>
                <w:sz w:val="28"/>
                <w:szCs w:val="28"/>
              </w:rPr>
              <w:br/>
            </w:r>
          </w:p>
        </w:tc>
      </w:tr>
      <w:tr w:rsidR="0077336F" w:rsidRPr="0077336F" w:rsidTr="00ED1EEB">
        <w:tc>
          <w:tcPr>
            <w:tcW w:w="82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4</w:t>
            </w:r>
          </w:p>
        </w:tc>
        <w:tc>
          <w:tcPr>
            <w:tcW w:w="409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 xml:space="preserve"> Защита от заражения сельскохозяйственных земель карантинными вредителями и болезнями растений, от зарастания кустарником и сорной травой</w:t>
            </w:r>
          </w:p>
        </w:tc>
        <w:tc>
          <w:tcPr>
            <w:tcW w:w="3102"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Собственники и арендаторы земельных участков</w:t>
            </w:r>
          </w:p>
        </w:tc>
        <w:tc>
          <w:tcPr>
            <w:tcW w:w="1825"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 xml:space="preserve">постоянно </w:t>
            </w:r>
            <w:r w:rsidRPr="0077336F">
              <w:rPr>
                <w:kern w:val="2"/>
                <w:sz w:val="28"/>
                <w:szCs w:val="28"/>
              </w:rPr>
              <w:br/>
            </w:r>
          </w:p>
        </w:tc>
      </w:tr>
      <w:tr w:rsidR="0077336F" w:rsidRPr="0077336F" w:rsidTr="00ED1EEB">
        <w:tc>
          <w:tcPr>
            <w:tcW w:w="82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5</w:t>
            </w:r>
          </w:p>
        </w:tc>
        <w:tc>
          <w:tcPr>
            <w:tcW w:w="409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Организация регулярных мероприятий по очистке территории поселения от мусора</w:t>
            </w:r>
          </w:p>
        </w:tc>
        <w:tc>
          <w:tcPr>
            <w:tcW w:w="3102"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Администрация сельского поселения</w:t>
            </w:r>
          </w:p>
        </w:tc>
        <w:tc>
          <w:tcPr>
            <w:tcW w:w="1825"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 xml:space="preserve">постоянно </w:t>
            </w:r>
            <w:r w:rsidRPr="0077336F">
              <w:rPr>
                <w:kern w:val="2"/>
                <w:sz w:val="28"/>
                <w:szCs w:val="28"/>
              </w:rPr>
              <w:br/>
            </w:r>
          </w:p>
        </w:tc>
      </w:tr>
      <w:tr w:rsidR="0077336F" w:rsidRPr="0077336F" w:rsidTr="00ED1EEB">
        <w:tc>
          <w:tcPr>
            <w:tcW w:w="82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6</w:t>
            </w:r>
          </w:p>
        </w:tc>
        <w:tc>
          <w:tcPr>
            <w:tcW w:w="409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Благоустройство и озеленение территории</w:t>
            </w:r>
          </w:p>
        </w:tc>
        <w:tc>
          <w:tcPr>
            <w:tcW w:w="3102"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Администрация сельского поселения</w:t>
            </w:r>
          </w:p>
        </w:tc>
        <w:tc>
          <w:tcPr>
            <w:tcW w:w="1825"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 xml:space="preserve">постоянно </w:t>
            </w:r>
            <w:r w:rsidRPr="0077336F">
              <w:rPr>
                <w:kern w:val="2"/>
                <w:sz w:val="28"/>
                <w:szCs w:val="28"/>
              </w:rPr>
              <w:br/>
            </w:r>
          </w:p>
        </w:tc>
      </w:tr>
      <w:tr w:rsidR="0077336F" w:rsidRPr="0077336F" w:rsidTr="00ED1EEB">
        <w:tc>
          <w:tcPr>
            <w:tcW w:w="82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7</w:t>
            </w:r>
          </w:p>
        </w:tc>
        <w:tc>
          <w:tcPr>
            <w:tcW w:w="409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Разъяснение норм земельного законодательства населению</w:t>
            </w:r>
          </w:p>
        </w:tc>
        <w:tc>
          <w:tcPr>
            <w:tcW w:w="3102"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 xml:space="preserve">  Администрация сельского поселения</w:t>
            </w:r>
          </w:p>
        </w:tc>
        <w:tc>
          <w:tcPr>
            <w:tcW w:w="1825"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 xml:space="preserve">постоянно </w:t>
            </w:r>
            <w:r w:rsidRPr="0077336F">
              <w:rPr>
                <w:kern w:val="2"/>
                <w:sz w:val="28"/>
                <w:szCs w:val="28"/>
              </w:rPr>
              <w:br/>
            </w:r>
          </w:p>
        </w:tc>
      </w:tr>
      <w:tr w:rsidR="0077336F" w:rsidRPr="0077336F" w:rsidTr="00ED1EEB">
        <w:tc>
          <w:tcPr>
            <w:tcW w:w="82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8</w:t>
            </w:r>
          </w:p>
        </w:tc>
        <w:tc>
          <w:tcPr>
            <w:tcW w:w="4098"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Проведение мероприятий по благоустройству населенных пунктов (субботники)</w:t>
            </w:r>
          </w:p>
        </w:tc>
        <w:tc>
          <w:tcPr>
            <w:tcW w:w="3102"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Организации, учреждения всех форм собственности, население</w:t>
            </w:r>
          </w:p>
        </w:tc>
        <w:tc>
          <w:tcPr>
            <w:tcW w:w="1825" w:type="dxa"/>
            <w:tcBorders>
              <w:top w:val="single" w:sz="4" w:space="0" w:color="auto"/>
              <w:left w:val="single" w:sz="4" w:space="0" w:color="auto"/>
              <w:bottom w:val="single" w:sz="4" w:space="0" w:color="auto"/>
              <w:right w:val="single" w:sz="4" w:space="0" w:color="auto"/>
            </w:tcBorders>
            <w:hideMark/>
          </w:tcPr>
          <w:p w:rsidR="0077336F" w:rsidRPr="0077336F" w:rsidRDefault="0077336F" w:rsidP="00ED1EEB">
            <w:pPr>
              <w:jc w:val="both"/>
              <w:rPr>
                <w:kern w:val="2"/>
                <w:sz w:val="28"/>
                <w:szCs w:val="28"/>
              </w:rPr>
            </w:pPr>
            <w:r w:rsidRPr="0077336F">
              <w:rPr>
                <w:kern w:val="2"/>
                <w:sz w:val="28"/>
                <w:szCs w:val="28"/>
              </w:rPr>
              <w:t>апрель - октябрь ежегодно</w:t>
            </w:r>
          </w:p>
        </w:tc>
      </w:tr>
    </w:tbl>
    <w:p w:rsidR="00D93A6C" w:rsidRPr="00D93A6C" w:rsidRDefault="00D93A6C" w:rsidP="00D93A6C">
      <w:pPr>
        <w:spacing w:after="0" w:line="240" w:lineRule="auto"/>
        <w:rPr>
          <w:rFonts w:ascii="Times New Roman" w:eastAsia="Times New Roman" w:hAnsi="Times New Roman" w:cs="Times New Roman"/>
          <w:sz w:val="28"/>
          <w:szCs w:val="28"/>
          <w:lang w:eastAsia="ru-RU"/>
        </w:rPr>
      </w:pPr>
      <w:bookmarkStart w:id="0" w:name="_GoBack"/>
      <w:bookmarkEnd w:id="0"/>
    </w:p>
    <w:p w:rsidR="00D93A6C" w:rsidRPr="00D93A6C" w:rsidRDefault="00D93A6C" w:rsidP="00D93A6C">
      <w:pPr>
        <w:spacing w:after="0" w:line="240" w:lineRule="auto"/>
        <w:rPr>
          <w:rFonts w:ascii="Times New Roman" w:eastAsia="Times New Roman" w:hAnsi="Times New Roman" w:cs="Times New Roman"/>
          <w:sz w:val="24"/>
          <w:szCs w:val="24"/>
          <w:lang w:eastAsia="ru-RU"/>
        </w:rPr>
      </w:pPr>
    </w:p>
    <w:p w:rsidR="0077336F" w:rsidRPr="0077336F" w:rsidRDefault="0077336F" w:rsidP="007733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336F" w:rsidRPr="0077336F" w:rsidRDefault="0077336F" w:rsidP="0077336F">
      <w:pPr>
        <w:autoSpaceDE w:val="0"/>
        <w:spacing w:after="0" w:line="360" w:lineRule="exact"/>
        <w:ind w:firstLine="709"/>
        <w:jc w:val="both"/>
        <w:rPr>
          <w:rFonts w:ascii="Times New Roman" w:eastAsia="Times New Roman" w:hAnsi="Times New Roman" w:cs="Times New Roman"/>
          <w:color w:val="333300"/>
          <w:sz w:val="28"/>
          <w:szCs w:val="28"/>
          <w:lang w:eastAsia="ru-RU"/>
        </w:rPr>
      </w:pPr>
    </w:p>
    <w:p w:rsidR="0077336F" w:rsidRPr="0077336F" w:rsidRDefault="0077336F" w:rsidP="0077336F">
      <w:pPr>
        <w:autoSpaceDE w:val="0"/>
        <w:spacing w:after="0" w:line="360" w:lineRule="exact"/>
        <w:ind w:firstLine="709"/>
        <w:jc w:val="both"/>
        <w:rPr>
          <w:rFonts w:ascii="Times New Roman" w:eastAsia="Times New Roman" w:hAnsi="Times New Roman" w:cs="Times New Roman"/>
          <w:color w:val="333300"/>
          <w:sz w:val="28"/>
          <w:szCs w:val="28"/>
          <w:lang w:eastAsia="ru-RU"/>
        </w:rPr>
      </w:pPr>
    </w:p>
    <w:p w:rsidR="0077336F" w:rsidRPr="0077336F" w:rsidRDefault="0077336F" w:rsidP="0077336F">
      <w:pPr>
        <w:autoSpaceDE w:val="0"/>
        <w:spacing w:after="0" w:line="360" w:lineRule="exact"/>
        <w:ind w:firstLine="709"/>
        <w:jc w:val="both"/>
        <w:rPr>
          <w:rFonts w:ascii="Times New Roman" w:eastAsia="Times New Roman" w:hAnsi="Times New Roman" w:cs="Times New Roman"/>
          <w:color w:val="333300"/>
          <w:sz w:val="28"/>
          <w:szCs w:val="28"/>
          <w:lang w:eastAsia="ru-RU"/>
        </w:rPr>
      </w:pPr>
    </w:p>
    <w:p w:rsidR="0077336F" w:rsidRPr="0077336F" w:rsidRDefault="0077336F" w:rsidP="0077336F">
      <w:pPr>
        <w:autoSpaceDE w:val="0"/>
        <w:spacing w:after="0" w:line="360" w:lineRule="exact"/>
        <w:ind w:firstLine="709"/>
        <w:jc w:val="both"/>
        <w:rPr>
          <w:rFonts w:ascii="Times New Roman" w:eastAsia="Times New Roman" w:hAnsi="Times New Roman" w:cs="Times New Roman"/>
          <w:color w:val="333300"/>
          <w:sz w:val="28"/>
          <w:szCs w:val="28"/>
          <w:lang w:eastAsia="ru-RU"/>
        </w:rPr>
      </w:pPr>
    </w:p>
    <w:p w:rsidR="00B13893" w:rsidRPr="0077336F" w:rsidRDefault="00B13893">
      <w:pPr>
        <w:rPr>
          <w:rFonts w:ascii="Times New Roman" w:hAnsi="Times New Roman" w:cs="Times New Roman"/>
          <w:sz w:val="28"/>
          <w:szCs w:val="28"/>
        </w:rPr>
      </w:pPr>
    </w:p>
    <w:sectPr w:rsidR="00B13893" w:rsidRPr="00773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5C"/>
    <w:rsid w:val="00047F4B"/>
    <w:rsid w:val="00324B11"/>
    <w:rsid w:val="00333047"/>
    <w:rsid w:val="0043465C"/>
    <w:rsid w:val="004A2C73"/>
    <w:rsid w:val="005069D8"/>
    <w:rsid w:val="00566410"/>
    <w:rsid w:val="005A2845"/>
    <w:rsid w:val="006D2EC3"/>
    <w:rsid w:val="00702907"/>
    <w:rsid w:val="0077336F"/>
    <w:rsid w:val="008D064F"/>
    <w:rsid w:val="009C0B30"/>
    <w:rsid w:val="009D7132"/>
    <w:rsid w:val="00B13893"/>
    <w:rsid w:val="00B7610F"/>
    <w:rsid w:val="00BE0DB4"/>
    <w:rsid w:val="00C812E2"/>
    <w:rsid w:val="00D93A6C"/>
    <w:rsid w:val="00DB267B"/>
    <w:rsid w:val="00F40DA6"/>
    <w:rsid w:val="00FC4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33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71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33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71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4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1933</Words>
  <Characters>11022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Мариям</dc:creator>
  <cp:lastModifiedBy>User</cp:lastModifiedBy>
  <cp:revision>5</cp:revision>
  <cp:lastPrinted>2020-03-27T11:38:00Z</cp:lastPrinted>
  <dcterms:created xsi:type="dcterms:W3CDTF">2020-06-25T16:25:00Z</dcterms:created>
  <dcterms:modified xsi:type="dcterms:W3CDTF">2021-04-13T14:51:00Z</dcterms:modified>
</cp:coreProperties>
</file>