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82" w:rsidRPr="00F36FA7" w:rsidRDefault="00A04482" w:rsidP="001976F7">
      <w:pPr>
        <w:autoSpaceDE w:val="0"/>
        <w:autoSpaceDN w:val="0"/>
        <w:adjustRightInd w:val="0"/>
        <w:jc w:val="center"/>
        <w:rPr>
          <w:bCs/>
        </w:rPr>
      </w:pPr>
    </w:p>
    <w:p w:rsidR="00B47198" w:rsidRPr="00F36FA7" w:rsidRDefault="001D7BEF" w:rsidP="00B47198">
      <w:pPr>
        <w:autoSpaceDE w:val="0"/>
        <w:autoSpaceDN w:val="0"/>
        <w:adjustRightInd w:val="0"/>
        <w:ind w:left="8496"/>
        <w:jc w:val="center"/>
        <w:rPr>
          <w:bCs/>
          <w:color w:val="FF0000"/>
        </w:rPr>
      </w:pPr>
      <w:r>
        <w:rPr>
          <w:bCs/>
          <w:color w:val="FF0000"/>
        </w:rPr>
        <w:t xml:space="preserve"> </w:t>
      </w:r>
    </w:p>
    <w:p w:rsidR="00B47198" w:rsidRPr="00F36FA7" w:rsidRDefault="00B47198" w:rsidP="00B47198">
      <w:pPr>
        <w:autoSpaceDE w:val="0"/>
        <w:autoSpaceDN w:val="0"/>
        <w:adjustRightInd w:val="0"/>
        <w:jc w:val="center"/>
        <w:rPr>
          <w:bCs/>
        </w:rPr>
      </w:pPr>
      <w:r w:rsidRPr="00F36FA7">
        <w:rPr>
          <w:bCs/>
        </w:rPr>
        <w:t>РОССИЙСКАЯ ФЕДЕРАЦИЯ</w:t>
      </w:r>
    </w:p>
    <w:p w:rsidR="00B47198" w:rsidRPr="00F36FA7" w:rsidRDefault="00B47198" w:rsidP="00B47198">
      <w:pPr>
        <w:autoSpaceDE w:val="0"/>
        <w:autoSpaceDN w:val="0"/>
        <w:adjustRightInd w:val="0"/>
        <w:jc w:val="center"/>
        <w:outlineLvl w:val="0"/>
        <w:rPr>
          <w:bCs/>
        </w:rPr>
      </w:pPr>
      <w:r w:rsidRPr="00F36FA7">
        <w:rPr>
          <w:bCs/>
        </w:rPr>
        <w:t>КАРАЧАЕВО-ЧЕРКЕССКАЯ РЕСПУБЛИКА</w:t>
      </w:r>
    </w:p>
    <w:p w:rsidR="00B47198" w:rsidRPr="00F36FA7" w:rsidRDefault="00B47198" w:rsidP="00B47198">
      <w:pPr>
        <w:autoSpaceDE w:val="0"/>
        <w:autoSpaceDN w:val="0"/>
        <w:adjustRightInd w:val="0"/>
        <w:ind w:left="-426"/>
        <w:jc w:val="center"/>
        <w:outlineLvl w:val="0"/>
        <w:rPr>
          <w:bCs/>
        </w:rPr>
      </w:pPr>
      <w:r w:rsidRPr="00F36FA7">
        <w:rPr>
          <w:bCs/>
        </w:rPr>
        <w:t>УСТЬ-ДЖЕГУТИНСКИЙ МУНИЦИПАЛЬНЫЙ  РАЙОН</w:t>
      </w:r>
    </w:p>
    <w:p w:rsidR="00B47198" w:rsidRPr="00F36FA7" w:rsidRDefault="00B47198" w:rsidP="00B47198">
      <w:pPr>
        <w:autoSpaceDE w:val="0"/>
        <w:autoSpaceDN w:val="0"/>
        <w:adjustRightInd w:val="0"/>
        <w:ind w:left="-426"/>
        <w:jc w:val="center"/>
        <w:outlineLvl w:val="0"/>
        <w:rPr>
          <w:bCs/>
        </w:rPr>
      </w:pPr>
      <w:r w:rsidRPr="00F36FA7">
        <w:rPr>
          <w:bCs/>
        </w:rPr>
        <w:t>АДМИНИСТРАЦИЯ КОЙДАНСКОГО СЕЛЬСКОГО ПОСЕЛЕНИЯ</w:t>
      </w:r>
    </w:p>
    <w:p w:rsidR="00B47198" w:rsidRPr="00F36FA7" w:rsidRDefault="00B47198" w:rsidP="00B47198">
      <w:pPr>
        <w:autoSpaceDE w:val="0"/>
        <w:autoSpaceDN w:val="0"/>
        <w:adjustRightInd w:val="0"/>
        <w:ind w:left="-426"/>
        <w:outlineLvl w:val="0"/>
        <w:rPr>
          <w:bCs/>
        </w:rPr>
      </w:pPr>
    </w:p>
    <w:p w:rsidR="00B47198" w:rsidRPr="00F36FA7" w:rsidRDefault="00B47198" w:rsidP="00B47198">
      <w:pPr>
        <w:autoSpaceDE w:val="0"/>
        <w:autoSpaceDN w:val="0"/>
        <w:adjustRightInd w:val="0"/>
        <w:jc w:val="center"/>
        <w:rPr>
          <w:b/>
          <w:bCs/>
        </w:rPr>
      </w:pPr>
      <w:r w:rsidRPr="00F36FA7">
        <w:rPr>
          <w:b/>
          <w:bCs/>
        </w:rPr>
        <w:t>ПОСТАНОВЛЕНИЕ</w:t>
      </w:r>
    </w:p>
    <w:p w:rsidR="00B47198" w:rsidRPr="00F36FA7" w:rsidRDefault="00B47198" w:rsidP="00B47198">
      <w:pPr>
        <w:autoSpaceDE w:val="0"/>
        <w:autoSpaceDN w:val="0"/>
        <w:adjustRightInd w:val="0"/>
        <w:jc w:val="center"/>
        <w:rPr>
          <w:b/>
          <w:bCs/>
        </w:rPr>
      </w:pPr>
    </w:p>
    <w:p w:rsidR="00B47198" w:rsidRPr="00F36FA7" w:rsidRDefault="00BC324E" w:rsidP="00B47198">
      <w:pPr>
        <w:autoSpaceDE w:val="0"/>
        <w:autoSpaceDN w:val="0"/>
        <w:adjustRightInd w:val="0"/>
        <w:rPr>
          <w:bCs/>
        </w:rPr>
      </w:pPr>
      <w:r>
        <w:rPr>
          <w:bCs/>
        </w:rPr>
        <w:t>05.09</w:t>
      </w:r>
      <w:r w:rsidR="00B47198" w:rsidRPr="00F36FA7">
        <w:rPr>
          <w:bCs/>
        </w:rPr>
        <w:t xml:space="preserve">.2021                                 </w:t>
      </w:r>
      <w:r w:rsidR="001D7BEF">
        <w:rPr>
          <w:bCs/>
        </w:rPr>
        <w:t xml:space="preserve">         </w:t>
      </w:r>
      <w:r w:rsidR="00B47198" w:rsidRPr="00F36FA7">
        <w:rPr>
          <w:bCs/>
        </w:rPr>
        <w:t xml:space="preserve">     с.Койдан                                    № </w:t>
      </w:r>
      <w:r>
        <w:rPr>
          <w:bCs/>
        </w:rPr>
        <w:t>18</w:t>
      </w:r>
    </w:p>
    <w:p w:rsidR="00D25292" w:rsidRPr="00F36FA7" w:rsidRDefault="00D25292" w:rsidP="00600ECC">
      <w:pPr>
        <w:autoSpaceDE w:val="0"/>
        <w:autoSpaceDN w:val="0"/>
        <w:adjustRightInd w:val="0"/>
        <w:rPr>
          <w:b/>
          <w:bCs/>
        </w:rPr>
      </w:pPr>
    </w:p>
    <w:p w:rsidR="00600ECC" w:rsidRPr="00F36FA7" w:rsidRDefault="00600ECC" w:rsidP="0015387C">
      <w:pPr>
        <w:autoSpaceDE w:val="0"/>
        <w:autoSpaceDN w:val="0"/>
        <w:adjustRightInd w:val="0"/>
        <w:rPr>
          <w:bCs/>
        </w:rPr>
      </w:pPr>
      <w:r w:rsidRPr="00F36FA7">
        <w:rPr>
          <w:bCs/>
        </w:rPr>
        <w:t>Об утверждении административного регламента</w:t>
      </w:r>
      <w:r w:rsidR="00D74AA3" w:rsidRPr="00F36FA7">
        <w:rPr>
          <w:bCs/>
        </w:rPr>
        <w:t xml:space="preserve"> </w:t>
      </w:r>
      <w:r w:rsidR="003D69AE" w:rsidRPr="00F36FA7">
        <w:rPr>
          <w:bCs/>
        </w:rPr>
        <w:t>предоставления муниципальной</w:t>
      </w:r>
      <w:r w:rsidRPr="00F36FA7">
        <w:rPr>
          <w:bCs/>
        </w:rPr>
        <w:t xml:space="preserve"> услуги </w:t>
      </w:r>
      <w:r w:rsidR="006333A0" w:rsidRPr="00F36FA7">
        <w:rPr>
          <w:bCs/>
        </w:rPr>
        <w:t xml:space="preserve">«Утверждение схемы расположения земельного участка на кадастровом плане территории» </w:t>
      </w:r>
    </w:p>
    <w:p w:rsidR="00170CED" w:rsidRPr="00F36FA7" w:rsidRDefault="00170CED" w:rsidP="0015387C">
      <w:pPr>
        <w:autoSpaceDE w:val="0"/>
        <w:autoSpaceDN w:val="0"/>
        <w:adjustRightInd w:val="0"/>
        <w:rPr>
          <w:bCs/>
        </w:rPr>
      </w:pPr>
    </w:p>
    <w:p w:rsidR="00600ECC" w:rsidRPr="00F36FA7" w:rsidRDefault="00600ECC" w:rsidP="00600ECC">
      <w:pPr>
        <w:autoSpaceDE w:val="0"/>
        <w:autoSpaceDN w:val="0"/>
        <w:adjustRightInd w:val="0"/>
      </w:pPr>
    </w:p>
    <w:p w:rsidR="00600ECC" w:rsidRPr="00F36FA7" w:rsidRDefault="00600ECC" w:rsidP="00600ECC">
      <w:pPr>
        <w:autoSpaceDE w:val="0"/>
        <w:autoSpaceDN w:val="0"/>
        <w:adjustRightInd w:val="0"/>
        <w:ind w:firstLine="540"/>
        <w:jc w:val="both"/>
      </w:pPr>
      <w:r w:rsidRPr="00F36FA7">
        <w:t xml:space="preserve">В соответствии </w:t>
      </w:r>
      <w:r w:rsidR="005003A9" w:rsidRPr="00F36FA7">
        <w:t xml:space="preserve">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Федеральным  законом от 02.05.2006 №59-ФЗ «О порядке рассмотрения обращений граждан Российской Федерации», </w:t>
      </w:r>
      <w:r w:rsidRPr="00F36FA7">
        <w:t xml:space="preserve"> Распоряжением Правительства  Российской Федерации от 25.04.2011 № 729-р «Перечень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Уставом</w:t>
      </w:r>
      <w:r w:rsidR="00AB785C" w:rsidRPr="00F36FA7">
        <w:t xml:space="preserve"> Койданского сельского  поселения</w:t>
      </w:r>
      <w:r w:rsidRPr="00F36FA7">
        <w:t xml:space="preserve"> Усть-Джегут</w:t>
      </w:r>
      <w:r w:rsidR="003D69AE" w:rsidRPr="00F36FA7">
        <w:t>инского муниципального района и</w:t>
      </w:r>
      <w:r w:rsidRPr="00F36FA7">
        <w:t xml:space="preserve"> в целях повышения результативности и качества, открытости и доступности ис</w:t>
      </w:r>
      <w:r w:rsidR="003D69AE" w:rsidRPr="00F36FA7">
        <w:t>полнения муниципальной</w:t>
      </w:r>
      <w:r w:rsidRPr="00F36FA7">
        <w:t xml:space="preserve"> услуги, создания комфортных условий для участников отношений, возникающих при исполнении муниципальной услуги</w:t>
      </w:r>
      <w:r w:rsidR="004B2892" w:rsidRPr="00F36FA7">
        <w:t>,</w:t>
      </w:r>
    </w:p>
    <w:p w:rsidR="00170CED" w:rsidRPr="00F36FA7" w:rsidRDefault="00170CED" w:rsidP="00600ECC">
      <w:pPr>
        <w:autoSpaceDE w:val="0"/>
        <w:autoSpaceDN w:val="0"/>
        <w:adjustRightInd w:val="0"/>
        <w:ind w:firstLine="540"/>
        <w:jc w:val="both"/>
      </w:pPr>
    </w:p>
    <w:p w:rsidR="00600ECC" w:rsidRPr="00F36FA7" w:rsidRDefault="00600ECC" w:rsidP="00862F0F">
      <w:pPr>
        <w:autoSpaceDE w:val="0"/>
        <w:autoSpaceDN w:val="0"/>
        <w:adjustRightInd w:val="0"/>
        <w:jc w:val="both"/>
        <w:rPr>
          <w:b/>
        </w:rPr>
      </w:pPr>
      <w:r w:rsidRPr="00F36FA7">
        <w:rPr>
          <w:b/>
        </w:rPr>
        <w:t>ПОСТАНОВЛЯЮ:</w:t>
      </w:r>
    </w:p>
    <w:p w:rsidR="00170CED" w:rsidRPr="00F36FA7" w:rsidRDefault="00170CED" w:rsidP="00862F0F">
      <w:pPr>
        <w:autoSpaceDE w:val="0"/>
        <w:autoSpaceDN w:val="0"/>
        <w:adjustRightInd w:val="0"/>
        <w:jc w:val="both"/>
        <w:rPr>
          <w:b/>
        </w:rPr>
      </w:pPr>
    </w:p>
    <w:p w:rsidR="00600ECC" w:rsidRPr="00F36FA7" w:rsidRDefault="00600ECC" w:rsidP="005003A9">
      <w:pPr>
        <w:numPr>
          <w:ilvl w:val="0"/>
          <w:numId w:val="32"/>
        </w:numPr>
        <w:tabs>
          <w:tab w:val="left" w:pos="709"/>
        </w:tabs>
        <w:autoSpaceDE w:val="0"/>
        <w:autoSpaceDN w:val="0"/>
        <w:adjustRightInd w:val="0"/>
        <w:ind w:left="0" w:firstLine="360"/>
        <w:jc w:val="both"/>
        <w:rPr>
          <w:bCs/>
        </w:rPr>
      </w:pPr>
      <w:r w:rsidRPr="00F36FA7">
        <w:t xml:space="preserve">Утвердить Административный регламент </w:t>
      </w:r>
      <w:r w:rsidR="003D69AE" w:rsidRPr="00F36FA7">
        <w:t>предоставления</w:t>
      </w:r>
      <w:r w:rsidRPr="00F36FA7">
        <w:t xml:space="preserve"> муниципальной услу</w:t>
      </w:r>
      <w:r w:rsidR="003D69AE" w:rsidRPr="00F36FA7">
        <w:t>ги</w:t>
      </w:r>
      <w:r w:rsidR="0015387C" w:rsidRPr="00F36FA7">
        <w:t xml:space="preserve"> </w:t>
      </w:r>
      <w:r w:rsidR="006333A0" w:rsidRPr="00F36FA7">
        <w:rPr>
          <w:bCs/>
        </w:rPr>
        <w:t xml:space="preserve">«Утверждение схемы расположения земельного участка на кадастровом плане территории» </w:t>
      </w:r>
      <w:r w:rsidR="00EA3137" w:rsidRPr="00F36FA7">
        <w:t>администрацией</w:t>
      </w:r>
      <w:r w:rsidR="00B14EC8" w:rsidRPr="00F36FA7">
        <w:t xml:space="preserve"> земельных </w:t>
      </w:r>
      <w:r w:rsidR="0015387C" w:rsidRPr="00F36FA7">
        <w:t>отношений, охраны окружающей среды и сельского хозяйства</w:t>
      </w:r>
      <w:r w:rsidR="0015387C" w:rsidRPr="00F36FA7">
        <w:rPr>
          <w:bCs/>
        </w:rPr>
        <w:t>,</w:t>
      </w:r>
      <w:r w:rsidR="00555084" w:rsidRPr="00F36FA7">
        <w:rPr>
          <w:bCs/>
        </w:rPr>
        <w:t xml:space="preserve"> </w:t>
      </w:r>
      <w:r w:rsidRPr="00F36FA7">
        <w:t>согласно приложению.</w:t>
      </w:r>
    </w:p>
    <w:p w:rsidR="003D69AE" w:rsidRPr="00F36FA7" w:rsidRDefault="00AB785C" w:rsidP="005003A9">
      <w:pPr>
        <w:numPr>
          <w:ilvl w:val="0"/>
          <w:numId w:val="32"/>
        </w:numPr>
        <w:tabs>
          <w:tab w:val="left" w:pos="709"/>
        </w:tabs>
        <w:autoSpaceDE w:val="0"/>
        <w:autoSpaceDN w:val="0"/>
        <w:adjustRightInd w:val="0"/>
        <w:ind w:left="0" w:firstLine="360"/>
        <w:jc w:val="both"/>
      </w:pPr>
      <w:r w:rsidRPr="00F36FA7">
        <w:t xml:space="preserve"> О</w:t>
      </w:r>
      <w:r w:rsidR="00970744" w:rsidRPr="00F36FA7">
        <w:t xml:space="preserve">бнародовать на информационном стенде администрации </w:t>
      </w:r>
      <w:r w:rsidRPr="00F36FA7">
        <w:t xml:space="preserve">Койданского сельского  поселения </w:t>
      </w:r>
      <w:r w:rsidR="00970744" w:rsidRPr="00F36FA7">
        <w:t>Усть-Джегутинского муниципального района в тече</w:t>
      </w:r>
      <w:r w:rsidR="00852855" w:rsidRPr="00F36FA7">
        <w:t>ние 10 дней после его подписан</w:t>
      </w:r>
      <w:r w:rsidR="00970744" w:rsidRPr="00F36FA7">
        <w:t>ия.</w:t>
      </w:r>
    </w:p>
    <w:p w:rsidR="00170CED" w:rsidRPr="00F36FA7" w:rsidRDefault="003D69AE" w:rsidP="00170CED">
      <w:pPr>
        <w:numPr>
          <w:ilvl w:val="0"/>
          <w:numId w:val="32"/>
        </w:numPr>
        <w:tabs>
          <w:tab w:val="left" w:pos="709"/>
          <w:tab w:val="left" w:pos="7740"/>
        </w:tabs>
        <w:ind w:left="0" w:firstLine="360"/>
        <w:jc w:val="both"/>
      </w:pPr>
      <w:r w:rsidRPr="00F36FA7">
        <w:t>Разместить административный регламент предоставления муниципальной услуги</w:t>
      </w:r>
      <w:r w:rsidR="00555084" w:rsidRPr="00F36FA7">
        <w:t xml:space="preserve"> </w:t>
      </w:r>
      <w:r w:rsidR="006333A0" w:rsidRPr="00F36FA7">
        <w:rPr>
          <w:bCs/>
        </w:rPr>
        <w:t xml:space="preserve">«Утверждение схемы расположения земельного участка на кадастровом плане территории» </w:t>
      </w:r>
      <w:r w:rsidR="00EA3137" w:rsidRPr="00F36FA7">
        <w:rPr>
          <w:bCs/>
        </w:rPr>
        <w:t>администрацией</w:t>
      </w:r>
      <w:r w:rsidR="007A4911" w:rsidRPr="00F36FA7">
        <w:rPr>
          <w:bCs/>
        </w:rPr>
        <w:t xml:space="preserve"> земельных отношений, охраны окружающей среды и сельского хозяйства</w:t>
      </w:r>
      <w:r w:rsidR="00555084" w:rsidRPr="00F36FA7">
        <w:rPr>
          <w:bCs/>
        </w:rPr>
        <w:t xml:space="preserve"> </w:t>
      </w:r>
      <w:r w:rsidRPr="00F36FA7">
        <w:t xml:space="preserve">на официальном сайте администрации </w:t>
      </w:r>
      <w:r w:rsidR="00794B86" w:rsidRPr="00F36FA7">
        <w:t xml:space="preserve">Койданского сельского  поселения </w:t>
      </w:r>
      <w:r w:rsidRPr="00F36FA7">
        <w:t xml:space="preserve">Усть-Джегутинского муниципального района в сети «Интернет»  </w:t>
      </w:r>
      <w:hyperlink r:id="rId8" w:history="1">
        <w:r w:rsidR="00AE0961" w:rsidRPr="00F36FA7">
          <w:rPr>
            <w:rStyle w:val="a8"/>
            <w:lang w:val="en-US"/>
          </w:rPr>
          <w:t>koydan</w:t>
        </w:r>
      </w:hyperlink>
      <w:r w:rsidR="00AE0961" w:rsidRPr="00F36FA7">
        <w:rPr>
          <w:color w:val="0000FF"/>
        </w:rPr>
        <w:t>.</w:t>
      </w:r>
      <w:r w:rsidR="00AE0961" w:rsidRPr="00F36FA7">
        <w:rPr>
          <w:color w:val="0000FF"/>
          <w:lang w:val="en-US"/>
        </w:rPr>
        <w:t>ru</w:t>
      </w:r>
      <w:r w:rsidRPr="00F36FA7">
        <w:rPr>
          <w:color w:val="0000FF"/>
        </w:rPr>
        <w:t>.</w:t>
      </w:r>
    </w:p>
    <w:p w:rsidR="00170CED" w:rsidRPr="00F36FA7" w:rsidRDefault="00170CED" w:rsidP="00170CED">
      <w:pPr>
        <w:tabs>
          <w:tab w:val="left" w:pos="709"/>
          <w:tab w:val="left" w:pos="7740"/>
        </w:tabs>
        <w:jc w:val="both"/>
      </w:pPr>
    </w:p>
    <w:p w:rsidR="004B2892" w:rsidRPr="00F36FA7" w:rsidRDefault="003D69AE" w:rsidP="005003A9">
      <w:pPr>
        <w:numPr>
          <w:ilvl w:val="0"/>
          <w:numId w:val="32"/>
        </w:numPr>
        <w:tabs>
          <w:tab w:val="left" w:pos="709"/>
        </w:tabs>
        <w:ind w:left="0" w:firstLine="360"/>
        <w:jc w:val="both"/>
      </w:pPr>
      <w:r w:rsidRPr="00F36FA7">
        <w:t xml:space="preserve">Контроль за выполнением настоящего постановления возложить на </w:t>
      </w:r>
      <w:r w:rsidR="00794B86" w:rsidRPr="00F36FA7">
        <w:t xml:space="preserve"> </w:t>
      </w:r>
      <w:r w:rsidRPr="00F36FA7">
        <w:t>заместителя Главы администрации,</w:t>
      </w:r>
      <w:r w:rsidRPr="00F36FA7">
        <w:rPr>
          <w:rFonts w:ascii="Calibri" w:eastAsia="Calibri" w:hAnsi="Calibri"/>
          <w:lang w:eastAsia="en-US"/>
        </w:rPr>
        <w:t xml:space="preserve"> </w:t>
      </w:r>
      <w:r w:rsidRPr="00F36FA7">
        <w:t>курирующего данные вопросы.</w:t>
      </w:r>
    </w:p>
    <w:p w:rsidR="00A04482" w:rsidRPr="00F36FA7" w:rsidRDefault="00A04482" w:rsidP="00060799">
      <w:pPr>
        <w:spacing w:line="276" w:lineRule="auto"/>
        <w:rPr>
          <w:b/>
        </w:rPr>
      </w:pPr>
    </w:p>
    <w:p w:rsidR="00170CED" w:rsidRPr="00F36FA7" w:rsidRDefault="00170CED" w:rsidP="00060799">
      <w:pPr>
        <w:spacing w:line="276" w:lineRule="auto"/>
        <w:rPr>
          <w:b/>
        </w:rPr>
      </w:pPr>
    </w:p>
    <w:p w:rsidR="00170CED" w:rsidRPr="00F36FA7" w:rsidRDefault="00170CED" w:rsidP="00170CED">
      <w:pPr>
        <w:tabs>
          <w:tab w:val="left" w:pos="7655"/>
        </w:tabs>
        <w:spacing w:line="276" w:lineRule="auto"/>
        <w:rPr>
          <w:b/>
        </w:rPr>
      </w:pPr>
      <w:r w:rsidRPr="00F36FA7">
        <w:rPr>
          <w:b/>
        </w:rPr>
        <w:t>Глава администрации</w:t>
      </w:r>
    </w:p>
    <w:p w:rsidR="00170CED" w:rsidRPr="00F36FA7" w:rsidRDefault="00170CED" w:rsidP="00170CED">
      <w:pPr>
        <w:tabs>
          <w:tab w:val="left" w:pos="7655"/>
        </w:tabs>
        <w:spacing w:line="276" w:lineRule="auto"/>
        <w:rPr>
          <w:b/>
        </w:rPr>
      </w:pPr>
      <w:r w:rsidRPr="00F36FA7">
        <w:rPr>
          <w:b/>
        </w:rPr>
        <w:t>Койданского сельского поселения                                А.Б.Дахчукова</w:t>
      </w:r>
    </w:p>
    <w:p w:rsidR="00170CED" w:rsidRPr="00F36FA7" w:rsidRDefault="00170CED" w:rsidP="00170CED">
      <w:pPr>
        <w:widowControl w:val="0"/>
        <w:autoSpaceDE w:val="0"/>
        <w:autoSpaceDN w:val="0"/>
        <w:adjustRightInd w:val="0"/>
      </w:pPr>
    </w:p>
    <w:p w:rsidR="00170CED" w:rsidRPr="00F36FA7" w:rsidRDefault="00170CED" w:rsidP="00170CED">
      <w:pPr>
        <w:widowControl w:val="0"/>
        <w:autoSpaceDE w:val="0"/>
        <w:autoSpaceDN w:val="0"/>
        <w:adjustRightInd w:val="0"/>
        <w:rPr>
          <w:b/>
        </w:rPr>
      </w:pPr>
      <w:r w:rsidRPr="00F36FA7">
        <w:rPr>
          <w:b/>
        </w:rPr>
        <w:t>Проект подготовлен:</w:t>
      </w:r>
    </w:p>
    <w:p w:rsidR="00170CED" w:rsidRPr="00F36FA7" w:rsidRDefault="00170CED" w:rsidP="00170CED">
      <w:pPr>
        <w:widowControl w:val="0"/>
        <w:autoSpaceDE w:val="0"/>
        <w:autoSpaceDN w:val="0"/>
        <w:adjustRightInd w:val="0"/>
      </w:pPr>
      <w:r w:rsidRPr="00F36FA7">
        <w:t xml:space="preserve">Заместитель главы </w:t>
      </w:r>
    </w:p>
    <w:p w:rsidR="00170CED" w:rsidRPr="00F36FA7" w:rsidRDefault="00170CED" w:rsidP="00170CED">
      <w:pPr>
        <w:widowControl w:val="0"/>
        <w:autoSpaceDE w:val="0"/>
        <w:autoSpaceDN w:val="0"/>
        <w:adjustRightInd w:val="0"/>
      </w:pPr>
      <w:r w:rsidRPr="00F36FA7">
        <w:t>Администрации                                                                  Р.А.Боташев</w:t>
      </w:r>
    </w:p>
    <w:p w:rsidR="00170CED" w:rsidRPr="00F36FA7" w:rsidRDefault="00170CED" w:rsidP="00170CED">
      <w:pPr>
        <w:widowControl w:val="0"/>
        <w:autoSpaceDE w:val="0"/>
        <w:autoSpaceDN w:val="0"/>
        <w:adjustRightInd w:val="0"/>
        <w:ind w:left="5040"/>
      </w:pPr>
    </w:p>
    <w:p w:rsidR="00170CED" w:rsidRPr="00F36FA7" w:rsidRDefault="00170CED" w:rsidP="00170CED">
      <w:pPr>
        <w:widowControl w:val="0"/>
        <w:autoSpaceDE w:val="0"/>
        <w:autoSpaceDN w:val="0"/>
        <w:adjustRightInd w:val="0"/>
        <w:rPr>
          <w:b/>
        </w:rPr>
      </w:pPr>
      <w:r w:rsidRPr="00F36FA7">
        <w:rPr>
          <w:b/>
        </w:rPr>
        <w:t>Проект согласован:</w:t>
      </w:r>
    </w:p>
    <w:p w:rsidR="00170CED" w:rsidRPr="00F36FA7" w:rsidRDefault="00170CED" w:rsidP="00170CED">
      <w:pPr>
        <w:widowControl w:val="0"/>
        <w:autoSpaceDE w:val="0"/>
        <w:autoSpaceDN w:val="0"/>
        <w:adjustRightInd w:val="0"/>
      </w:pPr>
      <w:r w:rsidRPr="00F36FA7">
        <w:t>Заместитель главы</w:t>
      </w:r>
    </w:p>
    <w:p w:rsidR="00170CED" w:rsidRPr="00F36FA7" w:rsidRDefault="00170CED" w:rsidP="00170CED">
      <w:pPr>
        <w:widowControl w:val="0"/>
        <w:tabs>
          <w:tab w:val="left" w:pos="5985"/>
        </w:tabs>
        <w:autoSpaceDE w:val="0"/>
        <w:autoSpaceDN w:val="0"/>
        <w:adjustRightInd w:val="0"/>
      </w:pPr>
      <w:r w:rsidRPr="00F36FA7">
        <w:t xml:space="preserve">Администрации </w:t>
      </w:r>
      <w:r w:rsidRPr="00F36FA7">
        <w:tab/>
        <w:t xml:space="preserve">        Р.А.Боташев</w:t>
      </w:r>
    </w:p>
    <w:p w:rsidR="00170CED" w:rsidRPr="00F36FA7" w:rsidRDefault="00170CED" w:rsidP="00170CED">
      <w:pPr>
        <w:widowControl w:val="0"/>
        <w:autoSpaceDE w:val="0"/>
        <w:autoSpaceDN w:val="0"/>
        <w:adjustRightInd w:val="0"/>
        <w:ind w:left="5040"/>
      </w:pPr>
    </w:p>
    <w:p w:rsidR="00170CED" w:rsidRPr="00F36FA7" w:rsidRDefault="00170CED" w:rsidP="00170CED">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170CED" w:rsidRDefault="00170CED" w:rsidP="00F36FA7">
      <w:pPr>
        <w:widowControl w:val="0"/>
        <w:autoSpaceDE w:val="0"/>
        <w:autoSpaceDN w:val="0"/>
        <w:adjustRightInd w:val="0"/>
      </w:pPr>
    </w:p>
    <w:p w:rsidR="00F36FA7" w:rsidRDefault="00F36FA7" w:rsidP="00F36FA7">
      <w:pPr>
        <w:widowControl w:val="0"/>
        <w:autoSpaceDE w:val="0"/>
        <w:autoSpaceDN w:val="0"/>
        <w:adjustRightInd w:val="0"/>
      </w:pPr>
    </w:p>
    <w:p w:rsidR="00F36FA7" w:rsidRDefault="00F36FA7" w:rsidP="00F36FA7">
      <w:pPr>
        <w:widowControl w:val="0"/>
        <w:autoSpaceDE w:val="0"/>
        <w:autoSpaceDN w:val="0"/>
        <w:adjustRightInd w:val="0"/>
      </w:pPr>
    </w:p>
    <w:p w:rsidR="00F36FA7" w:rsidRDefault="00F36FA7" w:rsidP="00F36FA7">
      <w:pPr>
        <w:widowControl w:val="0"/>
        <w:autoSpaceDE w:val="0"/>
        <w:autoSpaceDN w:val="0"/>
        <w:adjustRightInd w:val="0"/>
      </w:pPr>
    </w:p>
    <w:p w:rsidR="00F36FA7" w:rsidRDefault="00F36FA7" w:rsidP="00F36FA7">
      <w:pPr>
        <w:widowControl w:val="0"/>
        <w:autoSpaceDE w:val="0"/>
        <w:autoSpaceDN w:val="0"/>
        <w:adjustRightInd w:val="0"/>
      </w:pPr>
    </w:p>
    <w:p w:rsidR="00F36FA7" w:rsidRDefault="00F36FA7" w:rsidP="00F36FA7">
      <w:pPr>
        <w:widowControl w:val="0"/>
        <w:autoSpaceDE w:val="0"/>
        <w:autoSpaceDN w:val="0"/>
        <w:adjustRightInd w:val="0"/>
      </w:pPr>
    </w:p>
    <w:p w:rsidR="00F36FA7" w:rsidRPr="00F36FA7" w:rsidRDefault="00F36FA7" w:rsidP="00F36FA7">
      <w:pPr>
        <w:widowControl w:val="0"/>
        <w:autoSpaceDE w:val="0"/>
        <w:autoSpaceDN w:val="0"/>
        <w:adjustRightInd w:val="0"/>
      </w:pPr>
    </w:p>
    <w:p w:rsidR="00170CED" w:rsidRPr="00F36FA7" w:rsidRDefault="00170CED" w:rsidP="003D69AE">
      <w:pPr>
        <w:widowControl w:val="0"/>
        <w:autoSpaceDE w:val="0"/>
        <w:autoSpaceDN w:val="0"/>
        <w:adjustRightInd w:val="0"/>
        <w:ind w:left="5040"/>
      </w:pPr>
    </w:p>
    <w:p w:rsidR="00170CED" w:rsidRPr="00F36FA7" w:rsidRDefault="00170CED" w:rsidP="003D69AE">
      <w:pPr>
        <w:widowControl w:val="0"/>
        <w:autoSpaceDE w:val="0"/>
        <w:autoSpaceDN w:val="0"/>
        <w:adjustRightInd w:val="0"/>
        <w:ind w:left="5040"/>
      </w:pPr>
    </w:p>
    <w:p w:rsidR="00794B86" w:rsidRPr="00F36FA7" w:rsidRDefault="00794B86" w:rsidP="003D69AE">
      <w:pPr>
        <w:widowControl w:val="0"/>
        <w:autoSpaceDE w:val="0"/>
        <w:autoSpaceDN w:val="0"/>
        <w:adjustRightInd w:val="0"/>
        <w:ind w:left="5040"/>
      </w:pPr>
    </w:p>
    <w:p w:rsidR="003D69AE" w:rsidRPr="00F36FA7" w:rsidRDefault="003D69AE" w:rsidP="003D69AE">
      <w:pPr>
        <w:widowControl w:val="0"/>
        <w:autoSpaceDE w:val="0"/>
        <w:autoSpaceDN w:val="0"/>
        <w:adjustRightInd w:val="0"/>
        <w:ind w:left="5040"/>
      </w:pPr>
      <w:r w:rsidRPr="00F36FA7">
        <w:lastRenderedPageBreak/>
        <w:t xml:space="preserve">Приложение к постановлению                   </w:t>
      </w:r>
    </w:p>
    <w:p w:rsidR="003D69AE" w:rsidRPr="00F36FA7" w:rsidRDefault="003D69AE" w:rsidP="003D69AE">
      <w:pPr>
        <w:ind w:left="5040"/>
      </w:pPr>
      <w:r w:rsidRPr="00F36FA7">
        <w:t xml:space="preserve">администрации </w:t>
      </w:r>
      <w:r w:rsidR="00794B86" w:rsidRPr="00F36FA7">
        <w:t xml:space="preserve">Койданского сельского  поселения </w:t>
      </w:r>
      <w:r w:rsidRPr="00F36FA7">
        <w:t>Усть</w:t>
      </w:r>
      <w:r w:rsidR="00DE6039" w:rsidRPr="00F36FA7">
        <w:t>-</w:t>
      </w:r>
      <w:r w:rsidRPr="00F36FA7">
        <w:t xml:space="preserve">Джегутинского                                             </w:t>
      </w:r>
    </w:p>
    <w:p w:rsidR="003D69AE" w:rsidRPr="00F36FA7" w:rsidRDefault="003D69AE" w:rsidP="003D69AE">
      <w:pPr>
        <w:ind w:left="5040"/>
      </w:pPr>
      <w:r w:rsidRPr="00F36FA7">
        <w:t xml:space="preserve">муниципального района </w:t>
      </w:r>
    </w:p>
    <w:p w:rsidR="003D69AE" w:rsidRPr="00F36FA7" w:rsidRDefault="005E623A" w:rsidP="003D69AE">
      <w:pPr>
        <w:ind w:left="5040"/>
      </w:pPr>
      <w:r w:rsidRPr="00F36FA7">
        <w:t xml:space="preserve">от </w:t>
      </w:r>
      <w:r w:rsidR="00BC324E">
        <w:t>05.09.2021 № 18</w:t>
      </w:r>
    </w:p>
    <w:p w:rsidR="003D69AE" w:rsidRPr="00F36FA7" w:rsidRDefault="003D69AE" w:rsidP="003D69AE">
      <w:pPr>
        <w:pStyle w:val="a7"/>
        <w:suppressAutoHyphens/>
        <w:spacing w:line="240" w:lineRule="auto"/>
        <w:rPr>
          <w:sz w:val="24"/>
        </w:rPr>
      </w:pPr>
    </w:p>
    <w:p w:rsidR="004F1FDA" w:rsidRPr="00F36FA7" w:rsidRDefault="0056218A" w:rsidP="003D69AE">
      <w:pPr>
        <w:pStyle w:val="a7"/>
        <w:suppressAutoHyphens/>
        <w:spacing w:line="240" w:lineRule="auto"/>
        <w:rPr>
          <w:b w:val="0"/>
          <w:sz w:val="24"/>
        </w:rPr>
      </w:pPr>
      <w:r w:rsidRPr="00F36FA7">
        <w:rPr>
          <w:b w:val="0"/>
          <w:sz w:val="24"/>
        </w:rPr>
        <w:t>Административный регламент</w:t>
      </w:r>
    </w:p>
    <w:p w:rsidR="0056218A" w:rsidRPr="00F36FA7" w:rsidRDefault="007A4911" w:rsidP="006333A0">
      <w:pPr>
        <w:widowControl w:val="0"/>
        <w:autoSpaceDE w:val="0"/>
        <w:autoSpaceDN w:val="0"/>
        <w:adjustRightInd w:val="0"/>
        <w:jc w:val="center"/>
      </w:pPr>
      <w:r w:rsidRPr="00F36FA7">
        <w:t>п</w:t>
      </w:r>
      <w:r w:rsidR="0056218A" w:rsidRPr="00F36FA7">
        <w:t>редоставления</w:t>
      </w:r>
      <w:r w:rsidRPr="00F36FA7">
        <w:t xml:space="preserve"> </w:t>
      </w:r>
      <w:r w:rsidR="00794B86" w:rsidRPr="00F36FA7">
        <w:t xml:space="preserve"> </w:t>
      </w:r>
      <w:r w:rsidRPr="00F36FA7">
        <w:t xml:space="preserve"> администраци</w:t>
      </w:r>
      <w:r w:rsidR="00794B86" w:rsidRPr="00F36FA7">
        <w:t xml:space="preserve">ей Койданского сельского  поселения </w:t>
      </w:r>
      <w:r w:rsidR="004F1FDA" w:rsidRPr="00F36FA7">
        <w:t xml:space="preserve"> Усть-Джегутинского муниципального района муниципальной</w:t>
      </w:r>
      <w:r w:rsidR="0056218A" w:rsidRPr="00F36FA7">
        <w:t xml:space="preserve"> услуги </w:t>
      </w:r>
      <w:r w:rsidR="006333A0" w:rsidRPr="00F36FA7">
        <w:rPr>
          <w:b/>
          <w:bCs/>
        </w:rPr>
        <w:t xml:space="preserve"> </w:t>
      </w:r>
      <w:r w:rsidR="006333A0" w:rsidRPr="00F36FA7">
        <w:rPr>
          <w:bCs/>
        </w:rPr>
        <w:t>«Утверждение схемы расположения земельного участка на кадастровом плане территории</w:t>
      </w:r>
      <w:r w:rsidR="005858E1" w:rsidRPr="00F36FA7">
        <w:t xml:space="preserve">» </w:t>
      </w:r>
      <w:r w:rsidR="00AB53DE" w:rsidRPr="00F36FA7">
        <w:t xml:space="preserve"> на территории </w:t>
      </w:r>
      <w:r w:rsidR="00794B86" w:rsidRPr="00F36FA7">
        <w:t xml:space="preserve">Койданского сельского  поселения </w:t>
      </w:r>
      <w:r w:rsidR="00AB53DE" w:rsidRPr="00F36FA7">
        <w:t>Усть-Джегутинского муниципального района</w:t>
      </w:r>
    </w:p>
    <w:p w:rsidR="001D2F63" w:rsidRPr="00F36FA7" w:rsidRDefault="001D2F63" w:rsidP="001D2F63"/>
    <w:p w:rsidR="0056218A" w:rsidRPr="00F36FA7" w:rsidRDefault="0056218A" w:rsidP="00CD0D93">
      <w:pPr>
        <w:pStyle w:val="22"/>
        <w:spacing w:before="0" w:after="0"/>
        <w:ind w:left="3540" w:firstLine="708"/>
        <w:outlineLvl w:val="1"/>
        <w:rPr>
          <w:rFonts w:ascii="Times New Roman" w:hAnsi="Times New Roman"/>
          <w:b w:val="0"/>
          <w:i w:val="0"/>
          <w:szCs w:val="24"/>
        </w:rPr>
      </w:pPr>
      <w:r w:rsidRPr="00F36FA7">
        <w:rPr>
          <w:rFonts w:ascii="Times New Roman" w:hAnsi="Times New Roman"/>
          <w:b w:val="0"/>
          <w:i w:val="0"/>
          <w:szCs w:val="24"/>
        </w:rPr>
        <w:t>1. Общие положения</w:t>
      </w:r>
    </w:p>
    <w:p w:rsidR="004F1FDA" w:rsidRPr="00F36FA7" w:rsidRDefault="004F1FDA" w:rsidP="004F1FDA"/>
    <w:p w:rsidR="004F1FDA" w:rsidRPr="00F36FA7" w:rsidRDefault="004F1FDA" w:rsidP="004F1FDA">
      <w:r w:rsidRPr="00F36FA7">
        <w:t>1.1 Предмет регулирования Административного регламента</w:t>
      </w:r>
    </w:p>
    <w:p w:rsidR="00F60338" w:rsidRPr="00F36FA7" w:rsidRDefault="004F1FDA" w:rsidP="00F60338">
      <w:pPr>
        <w:jc w:val="both"/>
      </w:pPr>
      <w:r w:rsidRPr="00F36FA7">
        <w:t xml:space="preserve">       </w:t>
      </w:r>
      <w:r w:rsidR="00F60338" w:rsidRPr="00F36FA7">
        <w:t xml:space="preserve">  </w:t>
      </w:r>
      <w:r w:rsidRPr="00F36FA7">
        <w:t>Административный регламент предоставления</w:t>
      </w:r>
      <w:r w:rsidR="007A4911" w:rsidRPr="00F36FA7">
        <w:t xml:space="preserve"> </w:t>
      </w:r>
      <w:r w:rsidR="00EA3137" w:rsidRPr="00F36FA7">
        <w:t>администрацией</w:t>
      </w:r>
      <w:r w:rsidR="007A4911" w:rsidRPr="00F36FA7">
        <w:t xml:space="preserve"> земельных отношений, охраны окружающей среды и сельского хозяйства </w:t>
      </w:r>
      <w:r w:rsidR="00DE6039" w:rsidRPr="00F36FA7">
        <w:t xml:space="preserve">(далее - </w:t>
      </w:r>
      <w:r w:rsidR="00EA3137" w:rsidRPr="00F36FA7">
        <w:t>Администрацию</w:t>
      </w:r>
      <w:r w:rsidR="00DE6039" w:rsidRPr="00F36FA7">
        <w:t xml:space="preserve">) </w:t>
      </w:r>
      <w:r w:rsidR="007A4911" w:rsidRPr="00F36FA7">
        <w:t>администрации</w:t>
      </w:r>
      <w:r w:rsidRPr="00F36FA7">
        <w:t xml:space="preserve"> </w:t>
      </w:r>
      <w:r w:rsidR="00794B86" w:rsidRPr="00F36FA7">
        <w:t xml:space="preserve">Койданского сельского  поселения </w:t>
      </w:r>
      <w:r w:rsidRPr="00F36FA7">
        <w:t xml:space="preserve">Усть-Джегутинского муниципального района (далее – Администрация) муниципальной услуги </w:t>
      </w:r>
      <w:r w:rsidR="006333A0" w:rsidRPr="00F36FA7">
        <w:t xml:space="preserve">«Утверждение схемы расположения земельного участка </w:t>
      </w:r>
      <w:r w:rsidR="00CD0D93" w:rsidRPr="00F36FA7">
        <w:t>на кадастровом плане территории</w:t>
      </w:r>
      <w:r w:rsidR="006333A0" w:rsidRPr="00F36FA7">
        <w:t>»</w:t>
      </w:r>
      <w:r w:rsidRPr="00F36FA7">
        <w:t xml:space="preserve"> (далее </w:t>
      </w:r>
      <w:r w:rsidR="00DA6E4E" w:rsidRPr="00F36FA7">
        <w:t xml:space="preserve">- </w:t>
      </w:r>
      <w:r w:rsidRPr="00F36FA7">
        <w:t xml:space="preserve">Административный регламент) </w:t>
      </w:r>
      <w:r w:rsidR="00F60338" w:rsidRPr="00F36FA7">
        <w:t xml:space="preserve">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794B86" w:rsidRPr="00F36FA7">
        <w:t xml:space="preserve">Койданского сельского  поселения </w:t>
      </w:r>
      <w:r w:rsidR="00F60338" w:rsidRPr="00F36FA7">
        <w:t>Усть-Джегутинского муниципального района.</w:t>
      </w:r>
    </w:p>
    <w:p w:rsidR="00F60338" w:rsidRPr="00F36FA7" w:rsidRDefault="00F60338" w:rsidP="00F60338">
      <w:pPr>
        <w:jc w:val="both"/>
      </w:pPr>
      <w:r w:rsidRPr="00F36FA7">
        <w:t xml:space="preserve">1.2. Муниципальная услуга оказывается </w:t>
      </w:r>
      <w:r w:rsidR="006333A0" w:rsidRPr="00F36FA7">
        <w:t>в целях образования земельного участка в случаях, предусмотренных земельным законодательством Российской Федерации, когда не осуществлен государственный кадастровый учет образуемого земельного участка или в государственном кадастре недвижимости отсутствуют сведения об образуемом земельном участке, необходимые для выдачи кадастрового паспорта земельного участка, при отсутствии утвержденного проекта межевания территории, в границах которой предстоит образовать земельный участок, когда образование земельного участка в соответствии с утвержденной схемой расположения земельного участка допускается при отсутствии утвержденного проекта межевания территории.</w:t>
      </w:r>
    </w:p>
    <w:p w:rsidR="00F60338" w:rsidRPr="00F36FA7" w:rsidRDefault="00F60338" w:rsidP="00F60338">
      <w:pPr>
        <w:jc w:val="both"/>
      </w:pPr>
      <w:r w:rsidRPr="00F36FA7">
        <w:t xml:space="preserve">1.2.1 </w:t>
      </w:r>
      <w:r w:rsidR="006333A0" w:rsidRPr="00F36FA7">
        <w:t>Подготовка и утверждение схемы расположения земельного участка осуществляется в соответствии с настоящим административным регламентом и административным регламентом предоставления муниципальной услуги «Предварительное согласование предоставления земельного участка»</w:t>
      </w:r>
      <w:r w:rsidR="001A5B87" w:rsidRPr="00F36FA7">
        <w:t>, а так же правовыми актами, регулирующими соответствующие административные процедуры</w:t>
      </w:r>
      <w:r w:rsidR="006333A0" w:rsidRPr="00F36FA7">
        <w:t>.</w:t>
      </w:r>
    </w:p>
    <w:p w:rsidR="00DE6039" w:rsidRPr="00F36FA7" w:rsidRDefault="00AB53DE" w:rsidP="00AB53DE">
      <w:pPr>
        <w:jc w:val="both"/>
      </w:pPr>
      <w:r w:rsidRPr="00F36FA7">
        <w:t>1.2.</w:t>
      </w:r>
      <w:r w:rsidR="00DE6039" w:rsidRPr="00F36FA7">
        <w:t>2</w:t>
      </w:r>
      <w:r w:rsidRPr="00F36FA7">
        <w:t xml:space="preserve"> Круг заявителей</w:t>
      </w:r>
      <w:r w:rsidR="00DE6039" w:rsidRPr="00F36FA7">
        <w:t>.</w:t>
      </w:r>
    </w:p>
    <w:p w:rsidR="00AB53DE" w:rsidRPr="00F36FA7" w:rsidRDefault="00DE6039" w:rsidP="00AB53DE">
      <w:pPr>
        <w:jc w:val="both"/>
      </w:pPr>
      <w:r w:rsidRPr="00F36FA7">
        <w:t xml:space="preserve">        </w:t>
      </w:r>
      <w:r w:rsidR="00AB53DE" w:rsidRPr="00F36FA7">
        <w:t xml:space="preserve"> </w:t>
      </w:r>
      <w:r w:rsidR="006333A0" w:rsidRPr="00F36FA7">
        <w:t xml:space="preserve">Муниципальная услуга предоставляется по запросу физических или юридических лиц, заинтересованных в приобретении прав на земельный участок, схема расположения которого подлежит утверждению, в соответствии с законодательством Российской Федерации, а также в образовании земельных участков, </w:t>
      </w:r>
      <w:r w:rsidR="009C00C9" w:rsidRPr="00F36FA7">
        <w:t>находящихся в муниципальной собственности</w:t>
      </w:r>
      <w:r w:rsidR="006333A0" w:rsidRPr="00F36FA7">
        <w:t xml:space="preserve"> </w:t>
      </w:r>
      <w:r w:rsidR="009C00C9" w:rsidRPr="00F36FA7">
        <w:t>или</w:t>
      </w:r>
      <w:r w:rsidR="006333A0" w:rsidRPr="00F36FA7">
        <w:t>,</w:t>
      </w:r>
      <w:r w:rsidR="009C00C9" w:rsidRPr="00F36FA7">
        <w:t xml:space="preserve">  государственная собственность на которые не разграничена на территории </w:t>
      </w:r>
      <w:r w:rsidR="00794B86" w:rsidRPr="00F36FA7">
        <w:t xml:space="preserve">Койданского сельского  поселения </w:t>
      </w:r>
      <w:r w:rsidR="009C00C9" w:rsidRPr="00F36FA7">
        <w:t>Усть-Джегутинского муниципального района</w:t>
      </w:r>
      <w:r w:rsidR="00DA6E4E" w:rsidRPr="00F36FA7">
        <w:t>.</w:t>
      </w:r>
      <w:r w:rsidR="006E7F58" w:rsidRPr="00F36FA7">
        <w:rPr>
          <w:bCs/>
        </w:rPr>
        <w:t xml:space="preserve"> </w:t>
      </w:r>
    </w:p>
    <w:p w:rsidR="00D04C98" w:rsidRPr="00F36FA7" w:rsidRDefault="00D04C98" w:rsidP="00AB53DE">
      <w:pPr>
        <w:jc w:val="both"/>
      </w:pPr>
      <w:r w:rsidRPr="00F36FA7">
        <w:t>1.3. Порядок информирования о предоставлении муниципальной услуги</w:t>
      </w:r>
    </w:p>
    <w:p w:rsidR="00794B86" w:rsidRPr="00F36FA7" w:rsidRDefault="00D04C98" w:rsidP="00AB53DE">
      <w:pPr>
        <w:jc w:val="both"/>
      </w:pPr>
      <w:r w:rsidRPr="00F36FA7">
        <w:t xml:space="preserve">1.3.1. Место нахождения администрации </w:t>
      </w:r>
      <w:r w:rsidR="00794B86" w:rsidRPr="00F36FA7">
        <w:t xml:space="preserve"> Койданского сельского  поселения </w:t>
      </w:r>
      <w:r w:rsidRPr="00F36FA7">
        <w:t>Усть-Джегутинского муниципального район</w:t>
      </w:r>
      <w:r w:rsidR="008436AD" w:rsidRPr="00F36FA7">
        <w:t>а (далее – Администрация): 36930</w:t>
      </w:r>
      <w:r w:rsidR="00DA6E4E" w:rsidRPr="00F36FA7">
        <w:t>0, Карачаево-Черкесская</w:t>
      </w:r>
      <w:r w:rsidRPr="00F36FA7">
        <w:t xml:space="preserve"> Республика, </w:t>
      </w:r>
      <w:r w:rsidR="00794B86" w:rsidRPr="00F36FA7">
        <w:t>Усть-Джегутинский район, с.Койдан, ул.Дружбы, 54</w:t>
      </w:r>
    </w:p>
    <w:p w:rsidR="00D04C98" w:rsidRPr="00F36FA7" w:rsidRDefault="00D04C98" w:rsidP="00AB53DE">
      <w:pPr>
        <w:jc w:val="both"/>
      </w:pPr>
      <w:r w:rsidRPr="00F36FA7">
        <w:t xml:space="preserve">1.3.2 Часы приема посетителей в администрации </w:t>
      </w:r>
      <w:r w:rsidR="00794B86" w:rsidRPr="00F36FA7">
        <w:t xml:space="preserve">Койданского сельского  поселения </w:t>
      </w:r>
      <w:r w:rsidRPr="00F36FA7">
        <w:t xml:space="preserve">Усть-Джегутинского муниципального района: с понедельника по пятницу с </w:t>
      </w:r>
      <w:r w:rsidR="00F92AC9" w:rsidRPr="00F36FA7">
        <w:t>9</w:t>
      </w:r>
      <w:r w:rsidRPr="00F36FA7">
        <w:t>-00 до 1</w:t>
      </w:r>
      <w:r w:rsidR="00F92AC9" w:rsidRPr="00F36FA7">
        <w:t>8</w:t>
      </w:r>
      <w:r w:rsidRPr="00F36FA7">
        <w:t xml:space="preserve">-00 часов, </w:t>
      </w:r>
      <w:r w:rsidRPr="00F36FA7">
        <w:lastRenderedPageBreak/>
        <w:t xml:space="preserve">перерыв на обед с </w:t>
      </w:r>
      <w:r w:rsidR="00F92AC9" w:rsidRPr="00F36FA7">
        <w:t>13</w:t>
      </w:r>
      <w:r w:rsidRPr="00F36FA7">
        <w:t>-00 до 1</w:t>
      </w:r>
      <w:r w:rsidR="00F92AC9" w:rsidRPr="00F36FA7">
        <w:t>4</w:t>
      </w:r>
      <w:r w:rsidRPr="00F36FA7">
        <w:t xml:space="preserve">-00 часов. В </w:t>
      </w:r>
      <w:r w:rsidR="007F22D4" w:rsidRPr="00F36FA7">
        <w:t>предпраздничные</w:t>
      </w:r>
      <w:r w:rsidRPr="00F36FA7">
        <w:t xml:space="preserve"> дни продолжительность рабочего дня сокращается на один час. </w:t>
      </w:r>
    </w:p>
    <w:p w:rsidR="007F22D4" w:rsidRPr="00F36FA7" w:rsidRDefault="007F22D4" w:rsidP="00AB53DE">
      <w:pPr>
        <w:jc w:val="both"/>
      </w:pPr>
      <w:r w:rsidRPr="00F36FA7">
        <w:t>1.3.3. Контактные телефоны:</w:t>
      </w:r>
    </w:p>
    <w:p w:rsidR="00BE53EF" w:rsidRPr="00F36FA7" w:rsidRDefault="007F22D4" w:rsidP="00AB53DE">
      <w:pPr>
        <w:jc w:val="both"/>
      </w:pPr>
      <w:r w:rsidRPr="00F36FA7">
        <w:t xml:space="preserve">      Приемная Главы администрации </w:t>
      </w:r>
      <w:r w:rsidR="00794B86" w:rsidRPr="00F36FA7">
        <w:t xml:space="preserve">Койданского сельского  поселения </w:t>
      </w:r>
      <w:r w:rsidRPr="00F36FA7">
        <w:t>Усть-Джегутинского муниципального района (далее –</w:t>
      </w:r>
      <w:r w:rsidR="00FB564B" w:rsidRPr="00F36FA7">
        <w:t xml:space="preserve"> Администрация</w:t>
      </w:r>
      <w:r w:rsidRPr="00F36FA7">
        <w:t xml:space="preserve">) – (87875) </w:t>
      </w:r>
      <w:r w:rsidR="00794B86" w:rsidRPr="00F36FA7">
        <w:t>4-11-07</w:t>
      </w:r>
      <w:r w:rsidRPr="00F36FA7">
        <w:t>;</w:t>
      </w:r>
    </w:p>
    <w:p w:rsidR="00BE53EF" w:rsidRPr="00F36FA7" w:rsidRDefault="00BE53EF" w:rsidP="00AB53DE">
      <w:pPr>
        <w:jc w:val="both"/>
      </w:pPr>
      <w:r w:rsidRPr="00F36FA7">
        <w:t xml:space="preserve">       </w:t>
      </w:r>
      <w:r w:rsidR="00DE6039" w:rsidRPr="00F36FA7">
        <w:t>С</w:t>
      </w:r>
      <w:r w:rsidRPr="00F36FA7">
        <w:t xml:space="preserve">пециалисты </w:t>
      </w:r>
      <w:r w:rsidR="00794B86" w:rsidRPr="00F36FA7">
        <w:t xml:space="preserve"> администрации  – (87875) 4-11-11</w:t>
      </w:r>
      <w:r w:rsidRPr="00F36FA7">
        <w:t>.</w:t>
      </w:r>
    </w:p>
    <w:p w:rsidR="00BE53EF" w:rsidRPr="00F36FA7" w:rsidRDefault="00BE53EF" w:rsidP="00062288">
      <w:pPr>
        <w:jc w:val="both"/>
        <w:rPr>
          <w:color w:val="0000FF"/>
        </w:rPr>
      </w:pPr>
      <w:r w:rsidRPr="00F36FA7">
        <w:t xml:space="preserve">1.3.4 Адрес электронной почты </w:t>
      </w:r>
      <w:r w:rsidR="00794B86" w:rsidRPr="00F36FA7">
        <w:t>администрации Койданского сельского поселения</w:t>
      </w:r>
      <w:r w:rsidRPr="00F36FA7">
        <w:t xml:space="preserve">: </w:t>
      </w:r>
      <w:r w:rsidR="00AE0961" w:rsidRPr="00F36FA7">
        <w:rPr>
          <w:color w:val="0000FF"/>
          <w:lang w:val="en-US"/>
        </w:rPr>
        <w:t>admkoydan</w:t>
      </w:r>
      <w:r w:rsidR="009C4CA7" w:rsidRPr="00F36FA7">
        <w:rPr>
          <w:color w:val="0000FF"/>
        </w:rPr>
        <w:t>@mail.ru</w:t>
      </w:r>
      <w:r w:rsidRPr="00F36FA7">
        <w:rPr>
          <w:color w:val="0000FF"/>
        </w:rPr>
        <w:t>.</w:t>
      </w:r>
    </w:p>
    <w:p w:rsidR="00062288" w:rsidRPr="00F36FA7" w:rsidRDefault="00BE53EF" w:rsidP="00062288">
      <w:pPr>
        <w:jc w:val="both"/>
        <w:rPr>
          <w:color w:val="0000FF"/>
        </w:rPr>
      </w:pPr>
      <w:r w:rsidRPr="00F36FA7">
        <w:t xml:space="preserve">1.3.5. </w:t>
      </w:r>
      <w:r w:rsidR="007F22D4" w:rsidRPr="00F36FA7">
        <w:t xml:space="preserve">Официальный сайт администрации </w:t>
      </w:r>
      <w:r w:rsidR="00794B86" w:rsidRPr="00F36FA7">
        <w:t xml:space="preserve">Койданского сельского  поселения </w:t>
      </w:r>
      <w:r w:rsidR="007F22D4" w:rsidRPr="00F36FA7">
        <w:t>Усть-Джегутинского муниципального</w:t>
      </w:r>
      <w:r w:rsidR="00DE6039" w:rsidRPr="00F36FA7">
        <w:t xml:space="preserve"> </w:t>
      </w:r>
      <w:r w:rsidR="007F22D4" w:rsidRPr="00F36FA7">
        <w:t>района</w:t>
      </w:r>
      <w:r w:rsidRPr="00F36FA7">
        <w:t xml:space="preserve"> в </w:t>
      </w:r>
      <w:r w:rsidR="00062288" w:rsidRPr="00F36FA7">
        <w:t>информационно</w:t>
      </w:r>
      <w:r w:rsidR="00DE6039" w:rsidRPr="00F36FA7">
        <w:t>-</w:t>
      </w:r>
      <w:r w:rsidRPr="00F36FA7">
        <w:t>телекоммуникационной сети Интернет</w:t>
      </w:r>
      <w:r w:rsidR="00AE0961" w:rsidRPr="00F36FA7">
        <w:t xml:space="preserve">    </w:t>
      </w:r>
      <w:r w:rsidR="00AE0961" w:rsidRPr="00F36FA7">
        <w:rPr>
          <w:color w:val="0000FF"/>
          <w:lang w:val="en-US"/>
        </w:rPr>
        <w:t>koydan</w:t>
      </w:r>
      <w:r w:rsidR="00062288" w:rsidRPr="00F36FA7">
        <w:rPr>
          <w:color w:val="0000FF"/>
        </w:rPr>
        <w:t>.ru</w:t>
      </w:r>
      <w:r w:rsidR="00DE6039" w:rsidRPr="00F36FA7">
        <w:rPr>
          <w:color w:val="0000FF"/>
          <w:highlight w:val="yellow"/>
        </w:rPr>
        <w:t>.</w:t>
      </w:r>
      <w:r w:rsidR="00062288" w:rsidRPr="00F36FA7">
        <w:rPr>
          <w:color w:val="0000FF"/>
        </w:rPr>
        <w:t xml:space="preserve"> </w:t>
      </w:r>
    </w:p>
    <w:p w:rsidR="00876BB5" w:rsidRPr="00F36FA7" w:rsidRDefault="00876BB5" w:rsidP="00876BB5">
      <w:pPr>
        <w:tabs>
          <w:tab w:val="left" w:pos="851"/>
          <w:tab w:val="left" w:pos="1276"/>
          <w:tab w:val="left" w:pos="1418"/>
          <w:tab w:val="left" w:pos="1560"/>
        </w:tabs>
        <w:ind w:firstLine="540"/>
        <w:jc w:val="both"/>
      </w:pPr>
      <w:r w:rsidRPr="00F36FA7">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876BB5" w:rsidRPr="00F36FA7" w:rsidRDefault="00876BB5" w:rsidP="00876BB5">
      <w:pPr>
        <w:numPr>
          <w:ilvl w:val="0"/>
          <w:numId w:val="33"/>
        </w:numPr>
        <w:tabs>
          <w:tab w:val="left" w:pos="851"/>
          <w:tab w:val="left" w:pos="1276"/>
          <w:tab w:val="left" w:pos="1418"/>
          <w:tab w:val="left" w:pos="1560"/>
        </w:tabs>
        <w:spacing w:after="200" w:line="276" w:lineRule="auto"/>
        <w:ind w:left="0" w:firstLine="540"/>
        <w:jc w:val="both"/>
      </w:pPr>
      <w:r w:rsidRPr="00F36FA7">
        <w:t xml:space="preserve">непосредственно в </w:t>
      </w:r>
      <w:r w:rsidR="00EA3137" w:rsidRPr="00F36FA7">
        <w:t>Администрацию</w:t>
      </w:r>
      <w:r w:rsidRPr="00F36FA7">
        <w:t>е при личном обращении заявителей (непосредственное информирование);</w:t>
      </w:r>
    </w:p>
    <w:p w:rsidR="00876BB5" w:rsidRPr="00F36FA7" w:rsidRDefault="00876BB5" w:rsidP="00876BB5">
      <w:pPr>
        <w:numPr>
          <w:ilvl w:val="0"/>
          <w:numId w:val="33"/>
        </w:numPr>
        <w:tabs>
          <w:tab w:val="left" w:pos="851"/>
          <w:tab w:val="left" w:pos="1276"/>
          <w:tab w:val="left" w:pos="1418"/>
          <w:tab w:val="left" w:pos="1560"/>
        </w:tabs>
        <w:spacing w:after="200" w:line="276" w:lineRule="auto"/>
        <w:ind w:left="0" w:firstLine="540"/>
        <w:jc w:val="both"/>
      </w:pPr>
      <w:r w:rsidRPr="00F36FA7">
        <w:t>с использованием средств телефонной связи (устное информирование);</w:t>
      </w:r>
    </w:p>
    <w:p w:rsidR="00876BB5" w:rsidRPr="00F36FA7" w:rsidRDefault="00876BB5" w:rsidP="00876BB5">
      <w:pPr>
        <w:numPr>
          <w:ilvl w:val="0"/>
          <w:numId w:val="33"/>
        </w:numPr>
        <w:tabs>
          <w:tab w:val="left" w:pos="851"/>
          <w:tab w:val="left" w:pos="1276"/>
          <w:tab w:val="left" w:pos="1418"/>
          <w:tab w:val="left" w:pos="1560"/>
        </w:tabs>
        <w:spacing w:after="200" w:line="276" w:lineRule="auto"/>
        <w:ind w:left="0" w:firstLine="540"/>
        <w:jc w:val="both"/>
        <w:rPr>
          <w:color w:val="FF0000"/>
        </w:rPr>
      </w:pPr>
      <w:r w:rsidRPr="00F36FA7">
        <w:t xml:space="preserve">с использованием сети Интернет на официальном информационном сайте Главы и Правительства Карачаево-Черкесской Республики </w:t>
      </w:r>
      <w:hyperlink r:id="rId9" w:history="1">
        <w:r w:rsidRPr="00F36FA7">
          <w:rPr>
            <w:color w:val="0000FF"/>
            <w:u w:val="single"/>
            <w:lang w:val="en-US"/>
          </w:rPr>
          <w:t>wwww</w:t>
        </w:r>
        <w:r w:rsidRPr="00F36FA7">
          <w:rPr>
            <w:color w:val="0000FF"/>
            <w:u w:val="single"/>
          </w:rPr>
          <w:t>.k</w:t>
        </w:r>
        <w:r w:rsidRPr="00F36FA7">
          <w:rPr>
            <w:color w:val="0000FF"/>
            <w:u w:val="single"/>
            <w:lang w:val="en-US"/>
          </w:rPr>
          <w:t>chr</w:t>
        </w:r>
        <w:r w:rsidRPr="00F36FA7">
          <w:rPr>
            <w:color w:val="0000FF"/>
            <w:u w:val="single"/>
          </w:rPr>
          <w:t>.</w:t>
        </w:r>
        <w:r w:rsidRPr="00F36FA7">
          <w:rPr>
            <w:color w:val="0000FF"/>
            <w:u w:val="single"/>
            <w:lang w:val="en-US"/>
          </w:rPr>
          <w:t>info</w:t>
        </w:r>
      </w:hyperlink>
      <w:r w:rsidRPr="00F36FA7">
        <w:rPr>
          <w:u w:val="single"/>
        </w:rPr>
        <w:t>,</w:t>
      </w:r>
      <w:r w:rsidRPr="00F36FA7">
        <w:t xml:space="preserve"> в федеральной государственной информационной системе «Единый портал государственных и муниципальных услуг (функций)» (далее - </w:t>
      </w:r>
      <w:r w:rsidRPr="00F36FA7">
        <w:rPr>
          <w:lang w:eastAsia="en-US"/>
        </w:rPr>
        <w:t>Единый портал)</w:t>
      </w:r>
      <w:r w:rsidRPr="00F36FA7">
        <w:t xml:space="preserve"> – </w:t>
      </w:r>
      <w:hyperlink r:id="rId10" w:history="1">
        <w:r w:rsidRPr="00F36FA7">
          <w:rPr>
            <w:color w:val="0000FF"/>
            <w:u w:val="single"/>
            <w:lang w:val="en-US"/>
          </w:rPr>
          <w:t>www</w:t>
        </w:r>
        <w:r w:rsidRPr="00F36FA7">
          <w:rPr>
            <w:color w:val="0000FF"/>
            <w:u w:val="single"/>
          </w:rPr>
          <w:t>.</w:t>
        </w:r>
        <w:r w:rsidRPr="00F36FA7">
          <w:rPr>
            <w:color w:val="0000FF"/>
            <w:u w:val="single"/>
            <w:lang w:val="en-US"/>
          </w:rPr>
          <w:t>gosuslugi</w:t>
        </w:r>
        <w:r w:rsidRPr="00F36FA7">
          <w:rPr>
            <w:color w:val="0000FF"/>
            <w:u w:val="single"/>
          </w:rPr>
          <w:t>.</w:t>
        </w:r>
        <w:r w:rsidRPr="00F36FA7">
          <w:rPr>
            <w:color w:val="0000FF"/>
            <w:u w:val="single"/>
            <w:lang w:val="en-US"/>
          </w:rPr>
          <w:t>ru</w:t>
        </w:r>
      </w:hyperlink>
      <w:r w:rsidRPr="00F36FA7">
        <w:t>; на Региональном портале государственных услуг Карачаево-Черкесской Республики (далее – Региональный портал) -</w:t>
      </w:r>
      <w:r w:rsidRPr="00F36FA7">
        <w:rPr>
          <w:color w:val="FF0000"/>
        </w:rPr>
        <w:t xml:space="preserve"> </w:t>
      </w:r>
      <w:hyperlink r:id="rId11" w:history="1">
        <w:r w:rsidRPr="00F36FA7">
          <w:rPr>
            <w:color w:val="0000FF"/>
            <w:u w:val="single"/>
            <w:lang w:val="en-US"/>
          </w:rPr>
          <w:t>www</w:t>
        </w:r>
        <w:r w:rsidRPr="00F36FA7">
          <w:rPr>
            <w:color w:val="0000FF"/>
            <w:u w:val="single"/>
          </w:rPr>
          <w:t>.09.</w:t>
        </w:r>
        <w:r w:rsidRPr="00F36FA7">
          <w:rPr>
            <w:color w:val="0000FF"/>
            <w:u w:val="single"/>
            <w:lang w:val="en-US"/>
          </w:rPr>
          <w:t>gosuslugi</w:t>
        </w:r>
        <w:r w:rsidRPr="00F36FA7">
          <w:rPr>
            <w:color w:val="0000FF"/>
            <w:u w:val="single"/>
          </w:rPr>
          <w:t>.</w:t>
        </w:r>
        <w:r w:rsidRPr="00F36FA7">
          <w:rPr>
            <w:color w:val="0000FF"/>
            <w:u w:val="single"/>
            <w:lang w:val="en-US"/>
          </w:rPr>
          <w:t>ru</w:t>
        </w:r>
      </w:hyperlink>
      <w:r w:rsidRPr="00F36FA7">
        <w:t>.</w:t>
      </w:r>
    </w:p>
    <w:p w:rsidR="00876BB5" w:rsidRPr="00F36FA7" w:rsidRDefault="00876BB5" w:rsidP="00876BB5">
      <w:pPr>
        <w:numPr>
          <w:ilvl w:val="0"/>
          <w:numId w:val="33"/>
        </w:numPr>
        <w:tabs>
          <w:tab w:val="left" w:pos="851"/>
          <w:tab w:val="left" w:pos="1276"/>
        </w:tabs>
        <w:spacing w:after="200" w:line="276" w:lineRule="auto"/>
        <w:ind w:left="0" w:firstLine="540"/>
        <w:jc w:val="both"/>
      </w:pPr>
      <w:r w:rsidRPr="00F36FA7">
        <w:t>путём письменного обращения заявителя (по почте или с использованием средств факсимильной связи);</w:t>
      </w:r>
    </w:p>
    <w:p w:rsidR="00876BB5" w:rsidRPr="00F36FA7" w:rsidRDefault="00876BB5" w:rsidP="00876BB5">
      <w:pPr>
        <w:numPr>
          <w:ilvl w:val="0"/>
          <w:numId w:val="33"/>
        </w:numPr>
        <w:tabs>
          <w:tab w:val="left" w:pos="851"/>
          <w:tab w:val="left" w:pos="1276"/>
        </w:tabs>
        <w:spacing w:after="200" w:line="276" w:lineRule="auto"/>
        <w:ind w:left="0" w:firstLine="540"/>
        <w:jc w:val="both"/>
      </w:pPr>
      <w:r w:rsidRPr="00F36FA7">
        <w:t>посредством электронной почты.</w:t>
      </w:r>
    </w:p>
    <w:p w:rsidR="00AC6635" w:rsidRPr="00F36FA7" w:rsidRDefault="00AC6635" w:rsidP="00062288">
      <w:pPr>
        <w:jc w:val="both"/>
      </w:pPr>
      <w:r w:rsidRPr="00F36FA7">
        <w:t>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AC6635" w:rsidRPr="00F36FA7" w:rsidRDefault="00AC6635" w:rsidP="00062288">
      <w:pPr>
        <w:jc w:val="both"/>
      </w:pPr>
      <w:r w:rsidRPr="00F36FA7">
        <w:t xml:space="preserve">      1) место нахо</w:t>
      </w:r>
      <w:r w:rsidR="00552177" w:rsidRPr="00F36FA7">
        <w:t xml:space="preserve">ждения </w:t>
      </w:r>
      <w:r w:rsidR="00EA3137" w:rsidRPr="00F36FA7">
        <w:t>Администрации</w:t>
      </w:r>
      <w:r w:rsidRPr="00F36FA7">
        <w:t>;</w:t>
      </w:r>
    </w:p>
    <w:p w:rsidR="00D37F6D" w:rsidRPr="00F36FA7" w:rsidRDefault="00AC6635" w:rsidP="00062288">
      <w:pPr>
        <w:jc w:val="both"/>
      </w:pPr>
      <w:r w:rsidRPr="00F36FA7">
        <w:t xml:space="preserve">      2) адрес электронной почты и сведения о телефонных номерах для получения информации о предоставля</w:t>
      </w:r>
      <w:r w:rsidR="00D37F6D" w:rsidRPr="00F36FA7">
        <w:t>емой муниципальной услуге;</w:t>
      </w:r>
    </w:p>
    <w:p w:rsidR="00D37F6D" w:rsidRPr="00F36FA7" w:rsidRDefault="00D37F6D" w:rsidP="00062288">
      <w:pPr>
        <w:jc w:val="both"/>
      </w:pPr>
      <w:r w:rsidRPr="00F36FA7">
        <w:t xml:space="preserve">      3) гра</w:t>
      </w:r>
      <w:r w:rsidR="00552177" w:rsidRPr="00F36FA7">
        <w:t xml:space="preserve">фик (режим) работы </w:t>
      </w:r>
      <w:r w:rsidR="00EA3137" w:rsidRPr="00F36FA7">
        <w:t>Администрации</w:t>
      </w:r>
      <w:r w:rsidRPr="00F36FA7">
        <w:t>;</w:t>
      </w:r>
    </w:p>
    <w:p w:rsidR="00D37F6D" w:rsidRPr="00F36FA7" w:rsidRDefault="00D37F6D" w:rsidP="00062288">
      <w:pPr>
        <w:jc w:val="both"/>
      </w:pPr>
      <w:r w:rsidRPr="00F36FA7">
        <w:t xml:space="preserve">      4) настоящий Административный регламент с приложениями;</w:t>
      </w:r>
    </w:p>
    <w:p w:rsidR="00D37F6D" w:rsidRPr="00F36FA7" w:rsidRDefault="00D37F6D" w:rsidP="00062288">
      <w:pPr>
        <w:jc w:val="both"/>
      </w:pPr>
      <w:r w:rsidRPr="00F36FA7">
        <w:t xml:space="preserve">      5) тексты нормативных правовых актов, регулирующих предоставление муниципальной услуги;</w:t>
      </w:r>
    </w:p>
    <w:p w:rsidR="00D37F6D" w:rsidRPr="00F36FA7" w:rsidRDefault="00D37F6D" w:rsidP="00062288">
      <w:pPr>
        <w:jc w:val="both"/>
      </w:pPr>
      <w:r w:rsidRPr="00F36FA7">
        <w:t xml:space="preserve">      6) форма заявления о предоставлении муниципальной услуги и образец ее заполнения;</w:t>
      </w:r>
    </w:p>
    <w:p w:rsidR="00D37F6D" w:rsidRPr="00F36FA7" w:rsidRDefault="00D37F6D" w:rsidP="00FB564B">
      <w:pPr>
        <w:pStyle w:val="23"/>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F36FA7">
        <w:rPr>
          <w:color w:val="auto"/>
          <w:szCs w:val="24"/>
        </w:rPr>
        <w:t xml:space="preserve">      7) 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p>
    <w:p w:rsidR="00D37F6D" w:rsidRPr="00F36FA7" w:rsidRDefault="00D37F6D" w:rsidP="00FB564B">
      <w:pPr>
        <w:pStyle w:val="23"/>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F36FA7">
        <w:rPr>
          <w:color w:val="auto"/>
          <w:szCs w:val="24"/>
        </w:rPr>
        <w:t xml:space="preserve">     8) порядок и способы подачи заявления о предоставлении муниципальной услуги;</w:t>
      </w:r>
    </w:p>
    <w:p w:rsidR="00D37F6D" w:rsidRPr="00F36FA7" w:rsidRDefault="00D37F6D" w:rsidP="00FB564B">
      <w:pPr>
        <w:tabs>
          <w:tab w:val="left" w:pos="1260"/>
        </w:tabs>
        <w:jc w:val="both"/>
      </w:pPr>
      <w:r w:rsidRPr="00F36FA7">
        <w:t xml:space="preserve">     9) порядок и способы получения результата предоставления муниципальной услуги;</w:t>
      </w:r>
    </w:p>
    <w:p w:rsidR="00D37F6D" w:rsidRPr="00F36FA7" w:rsidRDefault="00D37F6D" w:rsidP="00FB564B">
      <w:pPr>
        <w:widowControl w:val="0"/>
        <w:jc w:val="both"/>
      </w:pPr>
      <w:r w:rsidRPr="00F36FA7">
        <w:t xml:space="preserve">     10) сроки предоставления муниципальной услуги;</w:t>
      </w:r>
    </w:p>
    <w:p w:rsidR="00D37F6D" w:rsidRPr="00F36FA7" w:rsidRDefault="00D37F6D" w:rsidP="00FB564B">
      <w:pPr>
        <w:autoSpaceDE w:val="0"/>
        <w:autoSpaceDN w:val="0"/>
        <w:adjustRightInd w:val="0"/>
        <w:jc w:val="both"/>
      </w:pPr>
      <w:r w:rsidRPr="00F36FA7">
        <w:t xml:space="preserve">     11) порядок и способы получения разъяснений по порядку предоставления муниципальной услуги;</w:t>
      </w:r>
    </w:p>
    <w:p w:rsidR="00D37F6D" w:rsidRPr="00F36FA7" w:rsidRDefault="00FB564B" w:rsidP="00FB564B">
      <w:pPr>
        <w:jc w:val="both"/>
      </w:pPr>
      <w:r w:rsidRPr="00F36FA7">
        <w:t xml:space="preserve">     </w:t>
      </w:r>
      <w:r w:rsidR="00552177" w:rsidRPr="00F36FA7">
        <w:t>12</w:t>
      </w:r>
      <w:r w:rsidR="00D37F6D" w:rsidRPr="00F36FA7">
        <w:t>) порядок обжалования решений, действий (бездействия) должностных лиц, ответственных з</w:t>
      </w:r>
      <w:r w:rsidR="00552177" w:rsidRPr="00F36FA7">
        <w:t>а предоставление муниципальной</w:t>
      </w:r>
      <w:r w:rsidR="00D37F6D" w:rsidRPr="00F36FA7">
        <w:t xml:space="preserve"> услуги;</w:t>
      </w:r>
    </w:p>
    <w:p w:rsidR="00D37F6D" w:rsidRPr="00F36FA7" w:rsidRDefault="00D37F6D" w:rsidP="00FB564B">
      <w:pPr>
        <w:autoSpaceDE w:val="0"/>
        <w:autoSpaceDN w:val="0"/>
        <w:adjustRightInd w:val="0"/>
        <w:jc w:val="both"/>
      </w:pPr>
      <w:r w:rsidRPr="00F36FA7">
        <w:lastRenderedPageBreak/>
        <w:t>1.3.8. Информирование заявителя  по телефону осуществляется в соответствии с г</w:t>
      </w:r>
      <w:r w:rsidR="00552177" w:rsidRPr="00F36FA7">
        <w:t xml:space="preserve">рафиком работы </w:t>
      </w:r>
      <w:r w:rsidR="00EA3137" w:rsidRPr="00F36FA7">
        <w:t>Администрации</w:t>
      </w:r>
      <w:r w:rsidRPr="00F36FA7">
        <w:t>, которые непосредственно взаимодействуют с заявителями.</w:t>
      </w:r>
    </w:p>
    <w:p w:rsidR="00D37F6D" w:rsidRPr="00F36FA7" w:rsidRDefault="00FB564B" w:rsidP="00FB564B">
      <w:pPr>
        <w:autoSpaceDE w:val="0"/>
        <w:autoSpaceDN w:val="0"/>
        <w:adjustRightInd w:val="0"/>
        <w:jc w:val="both"/>
      </w:pPr>
      <w:r w:rsidRPr="00F36FA7">
        <w:t xml:space="preserve">     </w:t>
      </w:r>
      <w:r w:rsidR="00D37F6D" w:rsidRPr="00F36FA7">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D37F6D" w:rsidRPr="00F36FA7" w:rsidRDefault="00FB564B" w:rsidP="00FB564B">
      <w:pPr>
        <w:autoSpaceDE w:val="0"/>
        <w:autoSpaceDN w:val="0"/>
        <w:adjustRightInd w:val="0"/>
        <w:jc w:val="both"/>
      </w:pPr>
      <w:r w:rsidRPr="00F36FA7">
        <w:t xml:space="preserve">     </w:t>
      </w:r>
      <w:r w:rsidR="00D37F6D" w:rsidRPr="00F36FA7">
        <w:t>При ответах на телефонны</w:t>
      </w:r>
      <w:r w:rsidR="00552177" w:rsidRPr="00F36FA7">
        <w:t xml:space="preserve">е звонки сотрудники </w:t>
      </w:r>
      <w:r w:rsidR="00EA3137" w:rsidRPr="00F36FA7">
        <w:t>Администрации</w:t>
      </w:r>
      <w:r w:rsidR="00D37F6D" w:rsidRPr="00F36FA7">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D37F6D" w:rsidRPr="00F36FA7" w:rsidRDefault="00FB564B" w:rsidP="00FB564B">
      <w:pPr>
        <w:autoSpaceDE w:val="0"/>
        <w:autoSpaceDN w:val="0"/>
        <w:adjustRightInd w:val="0"/>
        <w:jc w:val="both"/>
      </w:pPr>
      <w:r w:rsidRPr="00F36FA7">
        <w:t xml:space="preserve">      </w:t>
      </w:r>
      <w:r w:rsidR="00D37F6D" w:rsidRPr="00F36FA7">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52177" w:rsidRPr="00F36FA7" w:rsidRDefault="00FB564B" w:rsidP="00FB564B">
      <w:pPr>
        <w:autoSpaceDE w:val="0"/>
        <w:autoSpaceDN w:val="0"/>
        <w:adjustRightInd w:val="0"/>
        <w:jc w:val="both"/>
      </w:pPr>
      <w:r w:rsidRPr="00F36FA7">
        <w:t xml:space="preserve">       </w:t>
      </w:r>
      <w:r w:rsidR="00552177" w:rsidRPr="00F36FA7">
        <w:t xml:space="preserve">Информация об исполнении муниципальной услуги  в письменной форме предоставляется сотрудниками </w:t>
      </w:r>
      <w:r w:rsidR="00EA3137" w:rsidRPr="00F36FA7">
        <w:t>Администрации</w:t>
      </w:r>
      <w:r w:rsidR="00552177" w:rsidRPr="00F36FA7">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52177" w:rsidRPr="00F36FA7" w:rsidRDefault="00FB564B" w:rsidP="00FB564B">
      <w:pPr>
        <w:jc w:val="both"/>
      </w:pPr>
      <w:r w:rsidRPr="00F36FA7">
        <w:t xml:space="preserve">       </w:t>
      </w:r>
      <w:r w:rsidR="00552177" w:rsidRPr="00F36FA7">
        <w:t>Информация о порядке оказания муниципальной услуги предоставляется бесплатно.</w:t>
      </w:r>
    </w:p>
    <w:p w:rsidR="00552177" w:rsidRPr="00F36FA7" w:rsidRDefault="007354BE" w:rsidP="00FB564B">
      <w:pPr>
        <w:jc w:val="both"/>
      </w:pPr>
      <w:r w:rsidRPr="00F36FA7">
        <w:t xml:space="preserve">   </w:t>
      </w:r>
      <w:r w:rsidR="00552177" w:rsidRPr="00F36FA7">
        <w:t>2. Стандар</w:t>
      </w:r>
      <w:r w:rsidR="00FB564B" w:rsidRPr="00F36FA7">
        <w:t>т предоставления муниципальной</w:t>
      </w:r>
      <w:r w:rsidR="00552177" w:rsidRPr="00F36FA7">
        <w:t xml:space="preserve"> услуги</w:t>
      </w:r>
      <w:r w:rsidRPr="00F36FA7">
        <w:t>.</w:t>
      </w:r>
      <w:r w:rsidR="00552177" w:rsidRPr="00F36FA7">
        <w:t xml:space="preserve"> </w:t>
      </w:r>
    </w:p>
    <w:p w:rsidR="00552177" w:rsidRPr="00F36FA7" w:rsidRDefault="00552177" w:rsidP="00FB564B">
      <w:pPr>
        <w:jc w:val="both"/>
      </w:pPr>
      <w:r w:rsidRPr="00F36FA7">
        <w:t xml:space="preserve">2.1. </w:t>
      </w:r>
      <w:r w:rsidR="00FB564B" w:rsidRPr="00F36FA7">
        <w:t>Наименование муниципальной</w:t>
      </w:r>
      <w:r w:rsidRPr="00F36FA7">
        <w:t xml:space="preserve"> услуги </w:t>
      </w:r>
    </w:p>
    <w:p w:rsidR="00552177" w:rsidRPr="00F36FA7" w:rsidRDefault="007354BE" w:rsidP="007354BE">
      <w:pPr>
        <w:jc w:val="both"/>
      </w:pPr>
      <w:r w:rsidRPr="00F36FA7">
        <w:t xml:space="preserve">       </w:t>
      </w:r>
      <w:r w:rsidR="00CD0D93" w:rsidRPr="00F36FA7">
        <w:t xml:space="preserve">Утверждение схемы расположения земельного участка на кадастровом плане территории </w:t>
      </w:r>
      <w:r w:rsidR="00FB564B" w:rsidRPr="00F36FA7">
        <w:t xml:space="preserve">на территории </w:t>
      </w:r>
      <w:r w:rsidR="00794B86" w:rsidRPr="00F36FA7">
        <w:t xml:space="preserve">Койданского сельского  поселения </w:t>
      </w:r>
      <w:r w:rsidR="00FB564B" w:rsidRPr="00F36FA7">
        <w:t>Усть-Джегутинского муниципального района.</w:t>
      </w:r>
    </w:p>
    <w:p w:rsidR="007E714D" w:rsidRPr="00F36FA7" w:rsidRDefault="007E714D" w:rsidP="00FB564B">
      <w:pPr>
        <w:jc w:val="both"/>
      </w:pPr>
      <w:r w:rsidRPr="00F36FA7">
        <w:t>2.2. Наименование органа, предоставляющего муниципальную услугу.</w:t>
      </w:r>
    </w:p>
    <w:p w:rsidR="00552177" w:rsidRPr="00F36FA7" w:rsidRDefault="00FB564B" w:rsidP="00FB564B">
      <w:pPr>
        <w:jc w:val="both"/>
      </w:pPr>
      <w:r w:rsidRPr="00F36FA7">
        <w:t xml:space="preserve">      </w:t>
      </w:r>
      <w:r w:rsidR="007354BE" w:rsidRPr="00F36FA7">
        <w:t xml:space="preserve"> </w:t>
      </w:r>
      <w:r w:rsidRPr="00F36FA7">
        <w:t xml:space="preserve"> </w:t>
      </w:r>
      <w:r w:rsidR="00552177" w:rsidRPr="00F36FA7">
        <w:t xml:space="preserve">Предоставление </w:t>
      </w:r>
      <w:r w:rsidRPr="00F36FA7">
        <w:t>муниципальной</w:t>
      </w:r>
      <w:r w:rsidR="00552177" w:rsidRPr="00F36FA7">
        <w:t xml:space="preserve"> услуги осуществляется</w:t>
      </w:r>
      <w:r w:rsidR="00EA3137" w:rsidRPr="00F36FA7">
        <w:t xml:space="preserve"> администрацией</w:t>
      </w:r>
      <w:r w:rsidR="00965CDB" w:rsidRPr="00F36FA7">
        <w:t xml:space="preserve"> </w:t>
      </w:r>
      <w:r w:rsidR="00794B86" w:rsidRPr="00F36FA7">
        <w:t xml:space="preserve">Койданского сельского  поселения </w:t>
      </w:r>
      <w:r w:rsidR="00965CDB" w:rsidRPr="00F36FA7">
        <w:t>Усть-Джегутинского муниципального района</w:t>
      </w:r>
      <w:r w:rsidR="009C00C9" w:rsidRPr="00F36FA7">
        <w:t xml:space="preserve"> (далее - </w:t>
      </w:r>
      <w:r w:rsidR="00EA3137" w:rsidRPr="00F36FA7">
        <w:t>Администрацию</w:t>
      </w:r>
      <w:r w:rsidR="009C00C9" w:rsidRPr="00F36FA7">
        <w:t>)</w:t>
      </w:r>
      <w:r w:rsidR="00965CDB" w:rsidRPr="00F36FA7">
        <w:t>.</w:t>
      </w:r>
      <w:r w:rsidR="00552177" w:rsidRPr="00F36FA7">
        <w:t xml:space="preserve"> </w:t>
      </w:r>
    </w:p>
    <w:p w:rsidR="00552177" w:rsidRPr="00F36FA7" w:rsidRDefault="00552177" w:rsidP="00965CDB">
      <w:pPr>
        <w:jc w:val="both"/>
      </w:pPr>
      <w:r w:rsidRPr="00F36FA7">
        <w:t xml:space="preserve">2.3. Организации, участвующие </w:t>
      </w:r>
      <w:r w:rsidR="00965CDB" w:rsidRPr="00F36FA7">
        <w:t>в предоставлении муниципальной</w:t>
      </w:r>
      <w:r w:rsidRPr="00F36FA7">
        <w:t xml:space="preserve"> услуги</w:t>
      </w:r>
      <w:r w:rsidR="007354BE" w:rsidRPr="00F36FA7">
        <w:t>.</w:t>
      </w:r>
    </w:p>
    <w:p w:rsidR="007354BE" w:rsidRPr="00F36FA7" w:rsidRDefault="00965CDB" w:rsidP="00965CDB">
      <w:pPr>
        <w:jc w:val="both"/>
      </w:pPr>
      <w:r w:rsidRPr="00F36FA7">
        <w:t xml:space="preserve">       </w:t>
      </w:r>
      <w:r w:rsidR="00EA3137" w:rsidRPr="00F36FA7">
        <w:t>Администрацию</w:t>
      </w:r>
      <w:r w:rsidR="00552177" w:rsidRPr="00F36FA7">
        <w:t xml:space="preserve"> в ход</w:t>
      </w:r>
      <w:r w:rsidRPr="00F36FA7">
        <w:t>е предоставления муниципальной</w:t>
      </w:r>
      <w:r w:rsidR="00552177" w:rsidRPr="00F36FA7">
        <w:t xml:space="preserve"> услуги взаимодействует с</w:t>
      </w:r>
      <w:r w:rsidR="001A5B87" w:rsidRPr="00F36FA7">
        <w:t xml:space="preserve"> Управлением Федеральной службы по государственной регистрации, кадастра и картографии по Карачаево-Черкесской Республике и иными</w:t>
      </w:r>
      <w:r w:rsidRPr="00F36FA7">
        <w:t xml:space="preserve"> </w:t>
      </w:r>
      <w:r w:rsidR="007354BE" w:rsidRPr="00F36FA7">
        <w:t>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570293" w:rsidRPr="00F36FA7">
        <w:t xml:space="preserve">    </w:t>
      </w:r>
    </w:p>
    <w:p w:rsidR="00552177" w:rsidRPr="00F36FA7" w:rsidRDefault="00552177" w:rsidP="00965CDB">
      <w:pPr>
        <w:jc w:val="both"/>
      </w:pPr>
      <w:r w:rsidRPr="00F36FA7">
        <w:t>2.4. Результа</w:t>
      </w:r>
      <w:r w:rsidR="00965CDB" w:rsidRPr="00F36FA7">
        <w:t>т предоставления муниципальной</w:t>
      </w:r>
      <w:r w:rsidRPr="00F36FA7">
        <w:t xml:space="preserve"> услуги</w:t>
      </w:r>
      <w:r w:rsidR="007354BE" w:rsidRPr="00F36FA7">
        <w:t>.</w:t>
      </w:r>
    </w:p>
    <w:p w:rsidR="00847473" w:rsidRPr="00F36FA7" w:rsidRDefault="00965CDB" w:rsidP="00847473">
      <w:pPr>
        <w:jc w:val="both"/>
      </w:pPr>
      <w:r w:rsidRPr="00F36FA7">
        <w:t xml:space="preserve">       </w:t>
      </w:r>
      <w:r w:rsidR="00552177" w:rsidRPr="00F36FA7">
        <w:t>Результато</w:t>
      </w:r>
      <w:r w:rsidRPr="00F36FA7">
        <w:t>м предоставления муниципальной</w:t>
      </w:r>
      <w:r w:rsidR="00552177" w:rsidRPr="00F36FA7">
        <w:t xml:space="preserve"> услуги является:</w:t>
      </w:r>
    </w:p>
    <w:p w:rsidR="00847473" w:rsidRPr="00F36FA7" w:rsidRDefault="007354BE" w:rsidP="007354BE">
      <w:pPr>
        <w:jc w:val="both"/>
      </w:pPr>
      <w:r w:rsidRPr="00F36FA7">
        <w:t xml:space="preserve">       </w:t>
      </w:r>
      <w:r w:rsidR="00847473" w:rsidRPr="00F36FA7">
        <w:t xml:space="preserve">- постановление администрации </w:t>
      </w:r>
      <w:r w:rsidR="00794B86" w:rsidRPr="00F36FA7">
        <w:t xml:space="preserve">Койданского сельского  поселения </w:t>
      </w:r>
      <w:r w:rsidR="00847473" w:rsidRPr="00F36FA7">
        <w:t>Усть-Джегутинского муниципального района Ка</w:t>
      </w:r>
      <w:r w:rsidR="001A5B87" w:rsidRPr="00F36FA7">
        <w:t xml:space="preserve">рачаево-Черкесской Республики </w:t>
      </w:r>
      <w:r w:rsidR="009C00C9" w:rsidRPr="00F36FA7">
        <w:t>об утверждении схемы расположения земельного участка на кадастровом плане территории (</w:t>
      </w:r>
      <w:r w:rsidR="000F5496" w:rsidRPr="00F36FA7">
        <w:t xml:space="preserve">далее - постановление </w:t>
      </w:r>
      <w:r w:rsidR="001A5B87" w:rsidRPr="00F36FA7">
        <w:t>об утверждении схемы расположения земельного участка</w:t>
      </w:r>
      <w:r w:rsidR="000F5496" w:rsidRPr="00F36FA7">
        <w:t>);</w:t>
      </w:r>
    </w:p>
    <w:p w:rsidR="00847473" w:rsidRPr="00F36FA7" w:rsidRDefault="00847473" w:rsidP="00847473">
      <w:pPr>
        <w:widowControl w:val="0"/>
        <w:autoSpaceDE w:val="0"/>
        <w:autoSpaceDN w:val="0"/>
        <w:adjustRightInd w:val="0"/>
        <w:jc w:val="both"/>
      </w:pPr>
      <w:r w:rsidRPr="00F36FA7">
        <w:t xml:space="preserve">       </w:t>
      </w:r>
      <w:r w:rsidR="001A5B87" w:rsidRPr="00F36FA7">
        <w:t xml:space="preserve">- </w:t>
      </w:r>
      <w:r w:rsidRPr="00F36FA7">
        <w:t xml:space="preserve">сообщение </w:t>
      </w:r>
      <w:r w:rsidR="000F5496" w:rsidRPr="00F36FA7">
        <w:t>об отказе в утверждении схемы расположения земельного участка и предоставлении муниципальной услуги</w:t>
      </w:r>
      <w:r w:rsidRPr="00F36FA7">
        <w:t>.</w:t>
      </w:r>
    </w:p>
    <w:p w:rsidR="001A5B87" w:rsidRPr="00F36FA7" w:rsidRDefault="001A5B87" w:rsidP="001A5B87">
      <w:pPr>
        <w:widowControl w:val="0"/>
        <w:autoSpaceDE w:val="0"/>
        <w:autoSpaceDN w:val="0"/>
        <w:adjustRightInd w:val="0"/>
        <w:ind w:firstLine="708"/>
        <w:jc w:val="both"/>
      </w:pPr>
      <w:r w:rsidRPr="00F36FA7">
        <w:t>В случаях, когда в соответствии с действующим законодательством схема расположения земельного участка утверждается в рамках осуществления иных административных процедур, в том числе, при предварительном согласовании предоставления земельного участка, перераспределении земельных участков, и иных установленных законом случаях, результат предоставления муниципальной услуги состоит в подготовке схемы расположения земельного участка и ее утверждении соответствующим постановлением Администрации или соглашением о перераспределении.</w:t>
      </w:r>
    </w:p>
    <w:p w:rsidR="00965CDB" w:rsidRPr="00F36FA7" w:rsidRDefault="00965CDB" w:rsidP="00677683">
      <w:pPr>
        <w:jc w:val="both"/>
      </w:pPr>
      <w:r w:rsidRPr="00F36FA7">
        <w:t>2.5.  Документ</w:t>
      </w:r>
      <w:r w:rsidR="00677683" w:rsidRPr="00F36FA7">
        <w:t xml:space="preserve">ы, предоставляемые </w:t>
      </w:r>
      <w:r w:rsidR="00EA3137" w:rsidRPr="00F36FA7">
        <w:t>Администрацией</w:t>
      </w:r>
      <w:r w:rsidRPr="00F36FA7">
        <w:t xml:space="preserve"> по зав</w:t>
      </w:r>
      <w:r w:rsidR="00677683" w:rsidRPr="00F36FA7">
        <w:t>ершению оказания муниципальной</w:t>
      </w:r>
      <w:r w:rsidR="007354BE" w:rsidRPr="00F36FA7">
        <w:t xml:space="preserve"> услуги.</w:t>
      </w:r>
    </w:p>
    <w:p w:rsidR="00DA3F2A" w:rsidRPr="00F36FA7" w:rsidRDefault="007354BE" w:rsidP="007354BE">
      <w:pPr>
        <w:jc w:val="both"/>
      </w:pPr>
      <w:r w:rsidRPr="00F36FA7">
        <w:lastRenderedPageBreak/>
        <w:t xml:space="preserve">        </w:t>
      </w:r>
      <w:r w:rsidR="00965CDB" w:rsidRPr="00F36FA7">
        <w:t>Процедур</w:t>
      </w:r>
      <w:r w:rsidR="00677683" w:rsidRPr="00F36FA7">
        <w:t>а предоставления муниципальной</w:t>
      </w:r>
      <w:r w:rsidR="00965CDB" w:rsidRPr="00F36FA7">
        <w:t xml:space="preserve"> услуги завершается путем вр</w:t>
      </w:r>
      <w:r w:rsidR="00DA3F2A" w:rsidRPr="00F36FA7">
        <w:t>учения (направления) заявителю:</w:t>
      </w:r>
    </w:p>
    <w:p w:rsidR="000F5496" w:rsidRPr="00F36FA7" w:rsidRDefault="000F5496" w:rsidP="000F5496">
      <w:pPr>
        <w:numPr>
          <w:ilvl w:val="0"/>
          <w:numId w:val="26"/>
        </w:numPr>
        <w:jc w:val="both"/>
      </w:pPr>
      <w:r w:rsidRPr="00F36FA7">
        <w:t xml:space="preserve"> </w:t>
      </w:r>
      <w:r w:rsidR="001A5B87" w:rsidRPr="00F36FA7">
        <w:t xml:space="preserve">постановления </w:t>
      </w:r>
      <w:r w:rsidRPr="00F36FA7">
        <w:t>об утверждении схемы расположения земельного участка;</w:t>
      </w:r>
    </w:p>
    <w:p w:rsidR="000F5496" w:rsidRPr="00F36FA7" w:rsidRDefault="000F5496" w:rsidP="000F5496">
      <w:pPr>
        <w:numPr>
          <w:ilvl w:val="0"/>
          <w:numId w:val="26"/>
        </w:numPr>
        <w:jc w:val="both"/>
      </w:pPr>
      <w:r w:rsidRPr="00F36FA7">
        <w:t xml:space="preserve"> </w:t>
      </w:r>
      <w:r w:rsidR="001A5B87" w:rsidRPr="00F36FA7">
        <w:t>решения  об отказе</w:t>
      </w:r>
      <w:r w:rsidRPr="00F36FA7">
        <w:t xml:space="preserve"> в утверждении схемы расположения земельного участка и предоставлении муниципальной услуги.</w:t>
      </w:r>
      <w:r w:rsidR="00570293" w:rsidRPr="00F36FA7">
        <w:t xml:space="preserve">   </w:t>
      </w:r>
    </w:p>
    <w:p w:rsidR="00965CDB" w:rsidRPr="00F36FA7" w:rsidRDefault="00965CDB" w:rsidP="000F5496">
      <w:pPr>
        <w:jc w:val="both"/>
      </w:pPr>
      <w:r w:rsidRPr="00F36FA7">
        <w:t>2.6.  Способы получения заявителем результат</w:t>
      </w:r>
      <w:r w:rsidR="004F02DC" w:rsidRPr="00F36FA7">
        <w:t>а предоставления муниципальной</w:t>
      </w:r>
      <w:r w:rsidRPr="00F36FA7">
        <w:t xml:space="preserve"> услуги</w:t>
      </w:r>
      <w:r w:rsidR="007354BE" w:rsidRPr="00F36FA7">
        <w:t>.</w:t>
      </w:r>
    </w:p>
    <w:p w:rsidR="00965CDB" w:rsidRPr="00F36FA7" w:rsidRDefault="00965CDB" w:rsidP="00965CDB">
      <w:pPr>
        <w:ind w:firstLine="540"/>
        <w:jc w:val="both"/>
      </w:pPr>
      <w:r w:rsidRPr="00F36FA7">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965CDB" w:rsidRPr="00F36FA7" w:rsidRDefault="00965CDB" w:rsidP="00965CDB">
      <w:pPr>
        <w:ind w:firstLine="540"/>
        <w:jc w:val="both"/>
      </w:pPr>
      <w:r w:rsidRPr="00F36FA7">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965CDB" w:rsidRPr="00F36FA7" w:rsidRDefault="00965CDB" w:rsidP="00965CDB">
      <w:pPr>
        <w:ind w:firstLine="540"/>
        <w:jc w:val="both"/>
      </w:pPr>
      <w:r w:rsidRPr="00F36FA7">
        <w:t>2) в виде бумажного документа, ко</w:t>
      </w:r>
      <w:r w:rsidR="004F02DC" w:rsidRPr="00F36FA7">
        <w:t xml:space="preserve">торый направляется </w:t>
      </w:r>
      <w:r w:rsidR="00EA3137" w:rsidRPr="00F36FA7">
        <w:t>Администрацией</w:t>
      </w:r>
      <w:r w:rsidRPr="00F36FA7">
        <w:t xml:space="preserve"> заявителю заказным почтовым отправлением;</w:t>
      </w:r>
    </w:p>
    <w:p w:rsidR="000F5496" w:rsidRPr="00F36FA7" w:rsidRDefault="00965CDB" w:rsidP="000F5496">
      <w:pPr>
        <w:ind w:firstLine="540"/>
        <w:jc w:val="both"/>
      </w:pPr>
      <w:r w:rsidRPr="00F36FA7">
        <w:t>3) в виде электронного документа, ко</w:t>
      </w:r>
      <w:r w:rsidR="004F02DC" w:rsidRPr="00F36FA7">
        <w:t xml:space="preserve">торый направляется </w:t>
      </w:r>
      <w:r w:rsidR="00EA3137" w:rsidRPr="00F36FA7">
        <w:t>Администрацией</w:t>
      </w:r>
      <w:r w:rsidRPr="00F36FA7">
        <w:t xml:space="preserve"> заявителю с использованием сети Интернет.</w:t>
      </w:r>
    </w:p>
    <w:p w:rsidR="00604308" w:rsidRPr="00F36FA7" w:rsidRDefault="00604308" w:rsidP="000F5496">
      <w:pPr>
        <w:jc w:val="both"/>
      </w:pPr>
      <w:r w:rsidRPr="00F36FA7">
        <w:t>2.7.</w:t>
      </w:r>
      <w:r w:rsidR="001E5BEB" w:rsidRPr="00F36FA7">
        <w:t xml:space="preserve">     </w:t>
      </w:r>
      <w:r w:rsidRPr="00F36FA7">
        <w:t xml:space="preserve"> </w:t>
      </w:r>
      <w:r w:rsidRPr="00F36FA7">
        <w:rPr>
          <w:bCs/>
        </w:rPr>
        <w:t>Срок предоставления муниципальной услуги</w:t>
      </w:r>
    </w:p>
    <w:p w:rsidR="00604308" w:rsidRPr="00F36FA7" w:rsidRDefault="001E5BEB" w:rsidP="00604308">
      <w:pPr>
        <w:jc w:val="both"/>
      </w:pPr>
      <w:r w:rsidRPr="00F36FA7">
        <w:t>2.7.1. Срок предоставления муниципальной услуги составляет, за исключением случая, предусмотренного пунктом 2.7.2 настоящего регламента, 30 календарных дней со дня поступления запроса с документами, необходимыми для предоставления муниципальной услуги</w:t>
      </w:r>
      <w:r w:rsidR="00604308" w:rsidRPr="00F36FA7">
        <w:t xml:space="preserve">. </w:t>
      </w:r>
    </w:p>
    <w:p w:rsidR="001E5BEB" w:rsidRPr="00F36FA7" w:rsidRDefault="001E5BEB" w:rsidP="001E5BEB">
      <w:pPr>
        <w:jc w:val="both"/>
      </w:pPr>
      <w:r w:rsidRPr="00F36FA7">
        <w:t>2.7.2. Срок предоставления муниципальной услуги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составляет два месяца – 60 календарных дней.</w:t>
      </w:r>
    </w:p>
    <w:p w:rsidR="00604308" w:rsidRPr="00F36FA7" w:rsidRDefault="00604308" w:rsidP="00604308">
      <w:pPr>
        <w:jc w:val="both"/>
      </w:pPr>
      <w:r w:rsidRPr="00F36FA7">
        <w:t xml:space="preserve">      В случае необходимости проведения дополнительной экспертизы документов, представленных заявителем для </w:t>
      </w:r>
      <w:r w:rsidR="007354BE" w:rsidRPr="00F36FA7">
        <w:t xml:space="preserve">предоставления муниципальной услуги, </w:t>
      </w:r>
      <w:r w:rsidRPr="00F36FA7">
        <w:t xml:space="preserve">указанный срок продлевается решением </w:t>
      </w:r>
      <w:r w:rsidR="00EA3137" w:rsidRPr="00F36FA7">
        <w:t>Администрации</w:t>
      </w:r>
      <w:r w:rsidRPr="00F36FA7">
        <w:t xml:space="preserve"> на период ее проведения, но не более чем на 30 календарных дней.</w:t>
      </w:r>
    </w:p>
    <w:p w:rsidR="00604308" w:rsidRPr="00F36FA7" w:rsidRDefault="00604308" w:rsidP="00604308">
      <w:pPr>
        <w:jc w:val="both"/>
      </w:pPr>
      <w:r w:rsidRPr="00F36FA7">
        <w:t xml:space="preserve">     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rsidR="00604308" w:rsidRPr="00F36FA7" w:rsidRDefault="00604308" w:rsidP="00604308">
      <w:pPr>
        <w:jc w:val="both"/>
      </w:pPr>
      <w:r w:rsidRPr="00F36FA7">
        <w:t xml:space="preserve">2.8. </w:t>
      </w:r>
      <w:r w:rsidR="000F5496" w:rsidRPr="00F36FA7">
        <w:t xml:space="preserve">Выдача результата предоставления муниципальной услуги или письма, содержащего решение об отказе в подготовке и (или) утверждении схемы расположения земельного участка и об отказе в предоставлении муниципальной услуги </w:t>
      </w:r>
      <w:r w:rsidRPr="00F36FA7">
        <w:t xml:space="preserve">направляется заявителю в течение 3 рабочих дней, следующих за </w:t>
      </w:r>
      <w:r w:rsidR="000F5496" w:rsidRPr="00F36FA7">
        <w:t>днём</w:t>
      </w:r>
      <w:r w:rsidRPr="00F36FA7">
        <w:t xml:space="preserve"> принятия соответствующего решения. </w:t>
      </w:r>
    </w:p>
    <w:p w:rsidR="00604308" w:rsidRPr="00F36FA7" w:rsidRDefault="00604308" w:rsidP="00847473">
      <w:pPr>
        <w:jc w:val="both"/>
      </w:pPr>
      <w:r w:rsidRPr="00F36FA7">
        <w:t>2.9. Правовые основания дл</w:t>
      </w:r>
      <w:r w:rsidR="00847473" w:rsidRPr="00F36FA7">
        <w:t>я предоставления муниципальной</w:t>
      </w:r>
      <w:r w:rsidRPr="00F36FA7">
        <w:t xml:space="preserve"> услуги</w:t>
      </w:r>
    </w:p>
    <w:p w:rsidR="00F92AC9" w:rsidRPr="00F36FA7" w:rsidRDefault="00F92AC9" w:rsidP="00F92AC9">
      <w:pPr>
        <w:jc w:val="both"/>
      </w:pPr>
      <w:r w:rsidRPr="00F36FA7">
        <w:t xml:space="preserve">Предоставление государственной услуги осуществляется в соответствии с: </w:t>
      </w:r>
    </w:p>
    <w:p w:rsidR="00F92AC9" w:rsidRPr="00F36FA7" w:rsidRDefault="00F92AC9" w:rsidP="00100781">
      <w:pPr>
        <w:numPr>
          <w:ilvl w:val="0"/>
          <w:numId w:val="28"/>
        </w:numPr>
        <w:ind w:left="0" w:firstLine="360"/>
        <w:jc w:val="both"/>
      </w:pPr>
      <w:r w:rsidRPr="00F36FA7">
        <w:t>Конституцией Российской Федерации;</w:t>
      </w:r>
    </w:p>
    <w:p w:rsidR="00F92AC9" w:rsidRPr="00F36FA7" w:rsidRDefault="00F92AC9" w:rsidP="00100781">
      <w:pPr>
        <w:numPr>
          <w:ilvl w:val="0"/>
          <w:numId w:val="28"/>
        </w:numPr>
        <w:ind w:left="0" w:firstLine="360"/>
        <w:jc w:val="both"/>
      </w:pPr>
      <w:r w:rsidRPr="00F36FA7">
        <w:t>Гражданским кодексом Российской Федерации;</w:t>
      </w:r>
    </w:p>
    <w:p w:rsidR="00F92AC9" w:rsidRPr="00F36FA7" w:rsidRDefault="00F92AC9" w:rsidP="00100781">
      <w:pPr>
        <w:numPr>
          <w:ilvl w:val="0"/>
          <w:numId w:val="28"/>
        </w:numPr>
        <w:ind w:left="0" w:firstLine="360"/>
        <w:jc w:val="both"/>
      </w:pPr>
      <w:r w:rsidRPr="00F36FA7">
        <w:t>Земельным кодекс</w:t>
      </w:r>
      <w:r w:rsidR="00100781" w:rsidRPr="00F36FA7">
        <w:t>ом</w:t>
      </w:r>
      <w:r w:rsidRPr="00F36FA7">
        <w:t xml:space="preserve"> Российской Федерации;</w:t>
      </w:r>
    </w:p>
    <w:p w:rsidR="00100781" w:rsidRPr="00F36FA7" w:rsidRDefault="00100781" w:rsidP="00100781">
      <w:pPr>
        <w:numPr>
          <w:ilvl w:val="0"/>
          <w:numId w:val="27"/>
        </w:numPr>
        <w:ind w:left="0" w:firstLine="360"/>
        <w:jc w:val="both"/>
      </w:pPr>
      <w:r w:rsidRPr="00F36FA7">
        <w:t>Жилищным кодексом Российской Федерации;</w:t>
      </w:r>
    </w:p>
    <w:p w:rsidR="00100781" w:rsidRPr="00F36FA7" w:rsidRDefault="00100781" w:rsidP="00100781">
      <w:pPr>
        <w:numPr>
          <w:ilvl w:val="0"/>
          <w:numId w:val="27"/>
        </w:numPr>
        <w:ind w:left="0" w:firstLine="360"/>
        <w:jc w:val="both"/>
      </w:pPr>
      <w:r w:rsidRPr="00F36FA7">
        <w:t>Федеральным законом от 29.12.2004 N 189-ФЗ "О введении в действие Жилищного кодекса Российской Федерации";</w:t>
      </w:r>
    </w:p>
    <w:p w:rsidR="00100781" w:rsidRPr="00F36FA7" w:rsidRDefault="00100781" w:rsidP="00100781">
      <w:pPr>
        <w:numPr>
          <w:ilvl w:val="0"/>
          <w:numId w:val="27"/>
        </w:numPr>
        <w:ind w:left="0" w:firstLine="360"/>
        <w:jc w:val="both"/>
      </w:pPr>
      <w:r w:rsidRPr="00F36FA7">
        <w:t>Федеральным законом N от 25.10.2001 137-ФЗ "О введении в действие Земельного кодекса Российской Федерации";</w:t>
      </w:r>
    </w:p>
    <w:p w:rsidR="00100781" w:rsidRPr="00F36FA7" w:rsidRDefault="00100781" w:rsidP="00100781">
      <w:pPr>
        <w:numPr>
          <w:ilvl w:val="0"/>
          <w:numId w:val="27"/>
        </w:numPr>
        <w:ind w:left="0" w:firstLine="360"/>
        <w:jc w:val="both"/>
      </w:pPr>
      <w:r w:rsidRPr="00F36FA7">
        <w:t>Федеральным законом от 02.03.2007 N 25-ФЗ "О муниципальной службе в Российской Федерации";</w:t>
      </w:r>
    </w:p>
    <w:p w:rsidR="00100781" w:rsidRPr="00F36FA7" w:rsidRDefault="00100781" w:rsidP="00100781">
      <w:pPr>
        <w:numPr>
          <w:ilvl w:val="0"/>
          <w:numId w:val="27"/>
        </w:numPr>
        <w:ind w:left="0" w:firstLine="360"/>
        <w:jc w:val="both"/>
      </w:pPr>
      <w:r w:rsidRPr="00F36FA7">
        <w:t>Федеральным законом от 06.10.2003 N 131-ФЗ "Об общих принципах организации местного самоуправления в РФ";</w:t>
      </w:r>
    </w:p>
    <w:p w:rsidR="00100781" w:rsidRPr="00F36FA7" w:rsidRDefault="00100781" w:rsidP="00100781">
      <w:pPr>
        <w:numPr>
          <w:ilvl w:val="0"/>
          <w:numId w:val="27"/>
        </w:numPr>
        <w:ind w:left="0" w:firstLine="360"/>
        <w:jc w:val="both"/>
      </w:pPr>
      <w:r w:rsidRPr="00F36FA7">
        <w:t>Федеральным законом от 24.07.2007 N 221-ФЗ "О государственном кадастре недвижимости";</w:t>
      </w:r>
    </w:p>
    <w:p w:rsidR="00100781" w:rsidRPr="00F36FA7" w:rsidRDefault="00100781" w:rsidP="00100781">
      <w:pPr>
        <w:numPr>
          <w:ilvl w:val="0"/>
          <w:numId w:val="27"/>
        </w:numPr>
        <w:ind w:left="0" w:firstLine="360"/>
        <w:jc w:val="both"/>
      </w:pPr>
      <w:r w:rsidRPr="00F36FA7">
        <w:t>Федеральным законом от 21.07.1997 N 122-ФЗ "О государственной регистрации прав на недвижимое имущество и сделок с ним";</w:t>
      </w:r>
    </w:p>
    <w:p w:rsidR="00F92AC9" w:rsidRPr="00F36FA7" w:rsidRDefault="00F92AC9" w:rsidP="00100781">
      <w:pPr>
        <w:numPr>
          <w:ilvl w:val="0"/>
          <w:numId w:val="27"/>
        </w:numPr>
        <w:ind w:left="0" w:firstLine="360"/>
        <w:jc w:val="both"/>
      </w:pPr>
      <w:r w:rsidRPr="00F36FA7">
        <w:lastRenderedPageBreak/>
        <w:t>Федеральным законом Российской Федерации от 27.07.2010 № 210 – ФЗ «Об организации предоставления государственных и муниципальных услуг»;</w:t>
      </w:r>
    </w:p>
    <w:p w:rsidR="00F92AC9" w:rsidRPr="00F36FA7" w:rsidRDefault="00F92AC9" w:rsidP="00100781">
      <w:pPr>
        <w:numPr>
          <w:ilvl w:val="0"/>
          <w:numId w:val="27"/>
        </w:numPr>
        <w:ind w:left="0" w:firstLine="360"/>
        <w:jc w:val="both"/>
      </w:pPr>
      <w:r w:rsidRPr="00F36FA7">
        <w:t>Федеральным законом Российской Федерации от 27.07.2006 №152- ФЗ «О персональных данных»;</w:t>
      </w:r>
    </w:p>
    <w:p w:rsidR="00F92AC9" w:rsidRPr="00F36FA7" w:rsidRDefault="00F92AC9" w:rsidP="00100781">
      <w:pPr>
        <w:numPr>
          <w:ilvl w:val="0"/>
          <w:numId w:val="27"/>
        </w:numPr>
        <w:ind w:left="0" w:firstLine="360"/>
        <w:jc w:val="both"/>
      </w:pPr>
      <w:r w:rsidRPr="00F36FA7">
        <w:t>Федеральным законом от 06.04.2011  № 63-ФЗ "Об электронной подписи" (далее - Федеральный закон № 63-ФЗ);</w:t>
      </w:r>
    </w:p>
    <w:p w:rsidR="00F92AC9" w:rsidRPr="00F36FA7" w:rsidRDefault="00F92AC9" w:rsidP="00100781">
      <w:pPr>
        <w:numPr>
          <w:ilvl w:val="0"/>
          <w:numId w:val="27"/>
        </w:numPr>
        <w:ind w:left="0" w:firstLine="360"/>
        <w:jc w:val="both"/>
      </w:pPr>
      <w:r w:rsidRPr="00F36FA7">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F92AC9" w:rsidRPr="00F36FA7" w:rsidRDefault="00F92AC9" w:rsidP="00100781">
      <w:pPr>
        <w:numPr>
          <w:ilvl w:val="0"/>
          <w:numId w:val="27"/>
        </w:numPr>
        <w:ind w:left="0" w:firstLine="360"/>
        <w:jc w:val="both"/>
      </w:pPr>
      <w:r w:rsidRPr="00F36FA7">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F4DF9" w:rsidRPr="00F36FA7" w:rsidRDefault="006F4DF9" w:rsidP="006F4DF9">
      <w:pPr>
        <w:numPr>
          <w:ilvl w:val="0"/>
          <w:numId w:val="27"/>
        </w:numPr>
        <w:ind w:left="0" w:firstLine="360"/>
        <w:jc w:val="both"/>
      </w:pPr>
      <w:r w:rsidRPr="00F36FA7">
        <w:t>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92AC9" w:rsidRPr="00F36FA7" w:rsidRDefault="00F92AC9" w:rsidP="00100781">
      <w:pPr>
        <w:numPr>
          <w:ilvl w:val="0"/>
          <w:numId w:val="27"/>
        </w:numPr>
        <w:ind w:left="0" w:firstLine="360"/>
        <w:jc w:val="both"/>
      </w:pPr>
      <w:r w:rsidRPr="00F36FA7">
        <w:t xml:space="preserve">Законом Карачаево-Черкесской Республики </w:t>
      </w:r>
      <w:r w:rsidR="00100781" w:rsidRPr="00F36FA7">
        <w:t xml:space="preserve">от 09.12.2003 N 61-РЗ "Особенности регулирования </w:t>
      </w:r>
      <w:r w:rsidRPr="00F36FA7">
        <w:t>земельных отношений в Карачаево-Черкесской Республике»;</w:t>
      </w:r>
    </w:p>
    <w:p w:rsidR="00F92AC9" w:rsidRPr="00F36FA7" w:rsidRDefault="00F92AC9" w:rsidP="00100781">
      <w:pPr>
        <w:numPr>
          <w:ilvl w:val="0"/>
          <w:numId w:val="27"/>
        </w:numPr>
        <w:ind w:left="0" w:firstLine="360"/>
        <w:jc w:val="both"/>
      </w:pPr>
      <w:r w:rsidRPr="00F36FA7">
        <w:t>Законом Карачаево-Черкесской Республики от 14.01.2005 № 21 –РЗ (ред. от 24.06.2008) «Об установлении границ муниципальных образований на территории Усть</w:t>
      </w:r>
      <w:r w:rsidR="00100781" w:rsidRPr="00F36FA7">
        <w:t>-</w:t>
      </w:r>
      <w:r w:rsidRPr="00F36FA7">
        <w:t>Джегутинского района и наделени</w:t>
      </w:r>
      <w:r w:rsidR="005E564B" w:rsidRPr="00F36FA7">
        <w:t>и их соответствующим статусом»;</w:t>
      </w:r>
    </w:p>
    <w:p w:rsidR="005E564B" w:rsidRPr="00F36FA7" w:rsidRDefault="005E564B" w:rsidP="005E564B">
      <w:pPr>
        <w:numPr>
          <w:ilvl w:val="0"/>
          <w:numId w:val="27"/>
        </w:numPr>
        <w:ind w:left="0" w:firstLine="360"/>
        <w:jc w:val="both"/>
      </w:pPr>
      <w:r w:rsidRPr="00F36FA7">
        <w:t>Законом Карачаево-Черкесской Республики</w:t>
      </w:r>
      <w:r w:rsidR="001E5BEB" w:rsidRPr="00F36FA7">
        <w:t xml:space="preserve"> от 14.05.2015 </w:t>
      </w:r>
      <w:r w:rsidRPr="00F36FA7">
        <w:t xml:space="preserve">№31-РЗ «О наделении органов самоуправления муниципальных районов КЧР </w:t>
      </w:r>
      <w:r w:rsidR="00EA3137" w:rsidRPr="00F36FA7">
        <w:t>администрацию</w:t>
      </w:r>
      <w:r w:rsidRPr="00F36FA7">
        <w:t>ьными государственными полномочиями КЧР в сфере земельных отношений»;</w:t>
      </w:r>
    </w:p>
    <w:p w:rsidR="005E564B" w:rsidRPr="00F36FA7" w:rsidRDefault="005E564B" w:rsidP="005E564B">
      <w:pPr>
        <w:numPr>
          <w:ilvl w:val="0"/>
          <w:numId w:val="27"/>
        </w:numPr>
        <w:ind w:left="0" w:firstLine="360"/>
        <w:jc w:val="both"/>
      </w:pPr>
      <w:r w:rsidRPr="00F36FA7">
        <w:t>иными нормативными правовыми актами Российской Федерации, Ка</w:t>
      </w:r>
      <w:r w:rsidR="00794B86" w:rsidRPr="00F36FA7">
        <w:t xml:space="preserve">рачаево-Черкесской Республики , </w:t>
      </w:r>
      <w:r w:rsidRPr="00F36FA7">
        <w:t>Усть-Джег</w:t>
      </w:r>
      <w:r w:rsidR="00794B86" w:rsidRPr="00F36FA7">
        <w:t>утинского муниципального района и Койданского сельского поселения.</w:t>
      </w:r>
    </w:p>
    <w:p w:rsidR="005E564B" w:rsidRPr="00F36FA7" w:rsidRDefault="00F92AC9" w:rsidP="007354BE">
      <w:pPr>
        <w:autoSpaceDE w:val="0"/>
        <w:autoSpaceDN w:val="0"/>
        <w:adjustRightInd w:val="0"/>
        <w:spacing w:line="276" w:lineRule="auto"/>
        <w:jc w:val="both"/>
      </w:pPr>
      <w:r w:rsidRPr="00F36FA7">
        <w:t xml:space="preserve">2.10. </w:t>
      </w:r>
      <w:r w:rsidR="005E564B" w:rsidRPr="00F36FA7">
        <w:t xml:space="preserve">Для оказания муниципальной услуги земельного участка заявитель обращается в Администрацию с </w:t>
      </w:r>
      <w:hyperlink r:id="rId12" w:history="1">
        <w:r w:rsidR="005E564B" w:rsidRPr="00F36FA7">
          <w:t>запросом</w:t>
        </w:r>
      </w:hyperlink>
      <w:r w:rsidR="005E564B" w:rsidRPr="00F36FA7">
        <w:t xml:space="preserve"> по форме согласно приложению №</w:t>
      </w:r>
      <w:r w:rsidR="008B08D4" w:rsidRPr="00F36FA7">
        <w:t>1</w:t>
      </w:r>
      <w:r w:rsidR="005E564B" w:rsidRPr="00F36FA7">
        <w:t xml:space="preserve"> к настоящему административному регламенту, в котором указываются: </w:t>
      </w:r>
    </w:p>
    <w:p w:rsidR="001E5BEB" w:rsidRPr="00F36FA7" w:rsidRDefault="001E5BEB" w:rsidP="001E5BEB">
      <w:pPr>
        <w:autoSpaceDE w:val="0"/>
        <w:autoSpaceDN w:val="0"/>
        <w:adjustRightInd w:val="0"/>
        <w:ind w:firstLine="540"/>
        <w:jc w:val="both"/>
      </w:pPr>
      <w:r w:rsidRPr="00F36FA7">
        <w:t>1) фамилия, имя и (при наличии) отчество, место жительства заявителя, реквизиты документа, удостоверяющего личность заявителя (для гражданина);</w:t>
      </w:r>
    </w:p>
    <w:p w:rsidR="001E5BEB" w:rsidRPr="00F36FA7" w:rsidRDefault="001E5BEB" w:rsidP="001E5BEB">
      <w:pPr>
        <w:autoSpaceDE w:val="0"/>
        <w:autoSpaceDN w:val="0"/>
        <w:adjustRightInd w:val="0"/>
        <w:ind w:firstLine="540"/>
        <w:jc w:val="both"/>
      </w:pPr>
      <w:r w:rsidRPr="00F36FA7">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E5BEB" w:rsidRPr="00F36FA7" w:rsidRDefault="001E5BEB" w:rsidP="001E5BEB">
      <w:pPr>
        <w:autoSpaceDE w:val="0"/>
        <w:autoSpaceDN w:val="0"/>
        <w:adjustRightInd w:val="0"/>
        <w:ind w:firstLine="540"/>
        <w:jc w:val="both"/>
      </w:pPr>
      <w:r w:rsidRPr="00F36FA7">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E5BEB" w:rsidRPr="00F36FA7" w:rsidRDefault="001E5BEB" w:rsidP="001E5BEB">
      <w:pPr>
        <w:autoSpaceDE w:val="0"/>
        <w:autoSpaceDN w:val="0"/>
        <w:adjustRightInd w:val="0"/>
        <w:ind w:firstLine="540"/>
        <w:jc w:val="both"/>
      </w:pPr>
      <w:r w:rsidRPr="00F36FA7">
        <w:lastRenderedPageBreak/>
        <w:t xml:space="preserve">4) основание предоставления земельного участка без проведения торгов из числа предусмотренных </w:t>
      </w:r>
      <w:hyperlink r:id="rId13" w:history="1">
        <w:r w:rsidRPr="00F36FA7">
          <w:t>пунктом 2 статьи 39.3</w:t>
        </w:r>
      </w:hyperlink>
      <w:r w:rsidRPr="00F36FA7">
        <w:t xml:space="preserve">, </w:t>
      </w:r>
      <w:hyperlink r:id="rId14" w:history="1">
        <w:r w:rsidRPr="00F36FA7">
          <w:t>статьей 39.5</w:t>
        </w:r>
      </w:hyperlink>
      <w:r w:rsidRPr="00F36FA7">
        <w:t xml:space="preserve">, </w:t>
      </w:r>
      <w:hyperlink r:id="rId15" w:history="1">
        <w:r w:rsidRPr="00F36FA7">
          <w:t>пунктом 2 статьи 39.6</w:t>
        </w:r>
      </w:hyperlink>
      <w:r w:rsidRPr="00F36FA7">
        <w:t xml:space="preserve"> или </w:t>
      </w:r>
      <w:hyperlink r:id="rId16" w:history="1">
        <w:r w:rsidRPr="00F36FA7">
          <w:t>пунктом 2 статьи 39.10</w:t>
        </w:r>
      </w:hyperlink>
      <w:r w:rsidRPr="00F36FA7">
        <w:t xml:space="preserve"> Земельного кодекса РФ оснований;</w:t>
      </w:r>
    </w:p>
    <w:p w:rsidR="001E5BEB" w:rsidRPr="00F36FA7" w:rsidRDefault="001E5BEB" w:rsidP="001E5BEB">
      <w:pPr>
        <w:autoSpaceDE w:val="0"/>
        <w:autoSpaceDN w:val="0"/>
        <w:adjustRightInd w:val="0"/>
        <w:ind w:firstLine="540"/>
        <w:jc w:val="both"/>
      </w:pPr>
      <w:r w:rsidRPr="00F36FA7">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E5BEB" w:rsidRPr="00F36FA7" w:rsidRDefault="001E5BEB" w:rsidP="001E5BEB">
      <w:pPr>
        <w:autoSpaceDE w:val="0"/>
        <w:autoSpaceDN w:val="0"/>
        <w:adjustRightInd w:val="0"/>
        <w:ind w:firstLine="540"/>
        <w:jc w:val="both"/>
      </w:pPr>
      <w:r w:rsidRPr="00F36FA7">
        <w:t>6) цель использования земельного участка;</w:t>
      </w:r>
    </w:p>
    <w:p w:rsidR="001E5BEB" w:rsidRPr="00F36FA7" w:rsidRDefault="001E5BEB" w:rsidP="001E5BEB">
      <w:pPr>
        <w:autoSpaceDE w:val="0"/>
        <w:autoSpaceDN w:val="0"/>
        <w:adjustRightInd w:val="0"/>
        <w:ind w:firstLine="540"/>
        <w:jc w:val="both"/>
      </w:pPr>
      <w:r w:rsidRPr="00F36FA7">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E5BEB" w:rsidRPr="00F36FA7" w:rsidRDefault="001E5BEB" w:rsidP="001E5BEB">
      <w:pPr>
        <w:autoSpaceDE w:val="0"/>
        <w:autoSpaceDN w:val="0"/>
        <w:adjustRightInd w:val="0"/>
        <w:ind w:firstLine="540"/>
        <w:jc w:val="both"/>
      </w:pPr>
      <w:r w:rsidRPr="00F36FA7">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E5BEB" w:rsidRPr="00F36FA7" w:rsidRDefault="001E5BEB" w:rsidP="001E5BEB">
      <w:pPr>
        <w:autoSpaceDE w:val="0"/>
        <w:autoSpaceDN w:val="0"/>
        <w:adjustRightInd w:val="0"/>
        <w:ind w:firstLine="540"/>
        <w:jc w:val="both"/>
      </w:pPr>
      <w:r w:rsidRPr="00F36FA7">
        <w:t>9) почтовый адрес и (или) адрес электронной почты для связи с заявителем.</w:t>
      </w:r>
    </w:p>
    <w:p w:rsidR="005E564B" w:rsidRPr="00F36FA7" w:rsidRDefault="007354BE" w:rsidP="007354BE">
      <w:pPr>
        <w:autoSpaceDE w:val="0"/>
        <w:autoSpaceDN w:val="0"/>
        <w:adjustRightInd w:val="0"/>
        <w:spacing w:line="276" w:lineRule="auto"/>
        <w:jc w:val="both"/>
      </w:pPr>
      <w:r w:rsidRPr="00F36FA7">
        <w:t xml:space="preserve">2.11. </w:t>
      </w:r>
      <w:r w:rsidR="005E564B" w:rsidRPr="00F36FA7">
        <w:t>К запросу прилагаются следующие документы:</w:t>
      </w:r>
    </w:p>
    <w:p w:rsidR="005E564B" w:rsidRPr="00F36FA7" w:rsidRDefault="005E564B" w:rsidP="005C059B">
      <w:pPr>
        <w:autoSpaceDE w:val="0"/>
        <w:autoSpaceDN w:val="0"/>
        <w:adjustRightInd w:val="0"/>
        <w:spacing w:line="276" w:lineRule="auto"/>
        <w:ind w:firstLine="540"/>
        <w:jc w:val="both"/>
      </w:pPr>
      <w:r w:rsidRPr="00F36FA7">
        <w:t xml:space="preserve">1) </w:t>
      </w:r>
      <w:r w:rsidR="005C059B" w:rsidRPr="00F36FA7">
        <w:t>документы, удостоверяющие личность  заявителя (заявителей) либо представителя заявителя</w:t>
      </w:r>
      <w:r w:rsidRPr="00F36FA7">
        <w:t>;</w:t>
      </w:r>
    </w:p>
    <w:p w:rsidR="005E564B" w:rsidRPr="00F36FA7" w:rsidRDefault="005E564B" w:rsidP="005E564B">
      <w:pPr>
        <w:autoSpaceDE w:val="0"/>
        <w:autoSpaceDN w:val="0"/>
        <w:adjustRightInd w:val="0"/>
        <w:spacing w:line="276" w:lineRule="auto"/>
        <w:ind w:firstLine="540"/>
        <w:jc w:val="both"/>
      </w:pPr>
      <w:r w:rsidRPr="00F36FA7">
        <w:t>2) схема расположения земельного участка в случае, если отсутствует проект межевания территории, в границах которой предстоит образовать такой земельный участок;</w:t>
      </w:r>
    </w:p>
    <w:p w:rsidR="005E564B" w:rsidRPr="00F36FA7" w:rsidRDefault="005C059B" w:rsidP="005E564B">
      <w:pPr>
        <w:autoSpaceDE w:val="0"/>
        <w:autoSpaceDN w:val="0"/>
        <w:adjustRightInd w:val="0"/>
        <w:spacing w:line="276" w:lineRule="auto"/>
        <w:ind w:firstLine="540"/>
        <w:jc w:val="both"/>
      </w:pPr>
      <w:r w:rsidRPr="00F36FA7">
        <w:t>3</w:t>
      </w:r>
      <w:r w:rsidR="005E564B" w:rsidRPr="00F36FA7">
        <w:t>) документ, подтверждающий полномочия представителя заявителя, в случае, если с заявлением обращается представитель заявителя;</w:t>
      </w:r>
    </w:p>
    <w:p w:rsidR="005C059B" w:rsidRPr="00F36FA7" w:rsidRDefault="005C059B" w:rsidP="005C059B">
      <w:pPr>
        <w:autoSpaceDE w:val="0"/>
        <w:autoSpaceDN w:val="0"/>
        <w:adjustRightInd w:val="0"/>
        <w:spacing w:line="276" w:lineRule="auto"/>
        <w:ind w:firstLine="540"/>
        <w:jc w:val="both"/>
      </w:pPr>
      <w:r w:rsidRPr="00F36FA7">
        <w:t>4</w:t>
      </w:r>
      <w:r w:rsidR="005E564B" w:rsidRPr="00F36FA7">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0" w:name="Par174"/>
      <w:bookmarkEnd w:id="0"/>
      <w:r w:rsidRPr="00F36FA7">
        <w:t>.</w:t>
      </w:r>
    </w:p>
    <w:p w:rsidR="005E564B" w:rsidRPr="00F36FA7" w:rsidRDefault="005E564B" w:rsidP="005C059B">
      <w:pPr>
        <w:autoSpaceDE w:val="0"/>
        <w:autoSpaceDN w:val="0"/>
        <w:adjustRightInd w:val="0"/>
        <w:spacing w:line="276" w:lineRule="auto"/>
        <w:ind w:firstLine="540"/>
        <w:jc w:val="both"/>
      </w:pPr>
      <w:r w:rsidRPr="00F36FA7">
        <w:t>2.</w:t>
      </w:r>
      <w:r w:rsidR="007354BE" w:rsidRPr="00F36FA7">
        <w:t>12.</w:t>
      </w:r>
      <w:r w:rsidRPr="00F36FA7">
        <w:t xml:space="preserve">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запрашиваемые </w:t>
      </w:r>
      <w:r w:rsidR="00B77099" w:rsidRPr="00F36FA7">
        <w:t>Администрацией</w:t>
      </w:r>
      <w:r w:rsidRPr="00F36FA7">
        <w:t xml:space="preserve"> в порядке межведомственного взаимодействия</w:t>
      </w:r>
      <w:r w:rsidR="00B77099" w:rsidRPr="00F36FA7">
        <w:t>.</w:t>
      </w:r>
    </w:p>
    <w:p w:rsidR="005C059B" w:rsidRPr="00F36FA7" w:rsidRDefault="005E564B" w:rsidP="005E564B">
      <w:pPr>
        <w:widowControl w:val="0"/>
        <w:autoSpaceDE w:val="0"/>
        <w:autoSpaceDN w:val="0"/>
        <w:adjustRightInd w:val="0"/>
        <w:spacing w:line="276" w:lineRule="auto"/>
        <w:ind w:firstLine="540"/>
        <w:jc w:val="both"/>
      </w:pPr>
      <w:r w:rsidRPr="00F36FA7">
        <w:t xml:space="preserve">В целях оказания муниципальной услуги </w:t>
      </w:r>
      <w:r w:rsidR="00B77099" w:rsidRPr="00F36FA7">
        <w:t xml:space="preserve">Администрацией </w:t>
      </w:r>
      <w:r w:rsidRPr="00F36FA7">
        <w:t>запрашиваются документы, находящиеся в распоряжении государственных органов, органов местного самоуправления, организаций, если они не представлены заявителем по собственной инициативе</w:t>
      </w:r>
      <w:r w:rsidR="005C059B" w:rsidRPr="00F36FA7">
        <w:t>:</w:t>
      </w:r>
    </w:p>
    <w:p w:rsidR="005C059B" w:rsidRPr="00F36FA7" w:rsidRDefault="005C059B" w:rsidP="005C059B">
      <w:pPr>
        <w:widowControl w:val="0"/>
        <w:numPr>
          <w:ilvl w:val="0"/>
          <w:numId w:val="31"/>
        </w:numPr>
        <w:tabs>
          <w:tab w:val="left" w:pos="993"/>
        </w:tabs>
        <w:autoSpaceDE w:val="0"/>
        <w:autoSpaceDN w:val="0"/>
        <w:adjustRightInd w:val="0"/>
        <w:spacing w:line="276" w:lineRule="auto"/>
        <w:ind w:left="0" w:firstLine="567"/>
        <w:jc w:val="both"/>
      </w:pPr>
      <w:r w:rsidRPr="00F36FA7">
        <w:t>правоустанавливающие и (или) правоудостоверяющие документы на земельные участки, из которых при разделе или перераспределении образуются земельные участки;</w:t>
      </w:r>
    </w:p>
    <w:p w:rsidR="005C059B" w:rsidRPr="00F36FA7" w:rsidRDefault="005C059B" w:rsidP="005C059B">
      <w:pPr>
        <w:widowControl w:val="0"/>
        <w:numPr>
          <w:ilvl w:val="0"/>
          <w:numId w:val="31"/>
        </w:numPr>
        <w:tabs>
          <w:tab w:val="left" w:pos="993"/>
        </w:tabs>
        <w:autoSpaceDE w:val="0"/>
        <w:autoSpaceDN w:val="0"/>
        <w:adjustRightInd w:val="0"/>
        <w:spacing w:line="276" w:lineRule="auto"/>
        <w:ind w:left="0" w:firstLine="567"/>
        <w:jc w:val="both"/>
      </w:pPr>
      <w:r w:rsidRPr="00F36FA7">
        <w:t>выписки из ЕГРП о зарегистрированных правах на земельный участок (земельные участки), из которого (которых) при разделе или перераспределении образуются земельные участки, или уведомление об отсутствии в ЕГРП сведений о зарегистрированных правах на земельный участок (земельные участки), из которого (которых) при разделе или перераспределении образуются земельные участки;</w:t>
      </w:r>
    </w:p>
    <w:p w:rsidR="005E564B" w:rsidRPr="00F36FA7" w:rsidRDefault="005C059B" w:rsidP="005C059B">
      <w:pPr>
        <w:widowControl w:val="0"/>
        <w:numPr>
          <w:ilvl w:val="0"/>
          <w:numId w:val="31"/>
        </w:numPr>
        <w:tabs>
          <w:tab w:val="left" w:pos="993"/>
        </w:tabs>
        <w:autoSpaceDE w:val="0"/>
        <w:autoSpaceDN w:val="0"/>
        <w:adjustRightInd w:val="0"/>
        <w:spacing w:line="276" w:lineRule="auto"/>
        <w:ind w:left="0" w:firstLine="567"/>
        <w:jc w:val="both"/>
      </w:pPr>
      <w:r w:rsidRPr="00F36FA7">
        <w:t>выписки из ЕГРП о зарегистрированных правах на здания, строения, сооружения, расположенные в границах земельного участка (земельных участков), из которого (которых) при разделе или перераспределении образуются земельные участки.</w:t>
      </w:r>
    </w:p>
    <w:p w:rsidR="00B77099" w:rsidRPr="00F36FA7" w:rsidRDefault="00B77099" w:rsidP="00B77099">
      <w:pPr>
        <w:widowControl w:val="0"/>
        <w:autoSpaceDE w:val="0"/>
        <w:autoSpaceDN w:val="0"/>
        <w:adjustRightInd w:val="0"/>
        <w:spacing w:line="276" w:lineRule="auto"/>
        <w:ind w:firstLine="540"/>
        <w:jc w:val="both"/>
      </w:pPr>
      <w:r w:rsidRPr="00F36FA7">
        <w:t>Запрос о предоставлении муниципальной услуги подаётся заявителем (представителем заявителя) путём непосредственного (личного) обращения в Администрацию с одновременным приложением к запросу документов, требуемых от заявителя настоящим административным регламентом.</w:t>
      </w:r>
    </w:p>
    <w:p w:rsidR="00B77099" w:rsidRPr="00F36FA7" w:rsidRDefault="00B77099" w:rsidP="00FC646F">
      <w:pPr>
        <w:widowControl w:val="0"/>
        <w:autoSpaceDE w:val="0"/>
        <w:autoSpaceDN w:val="0"/>
        <w:adjustRightInd w:val="0"/>
        <w:spacing w:line="276" w:lineRule="auto"/>
        <w:jc w:val="both"/>
      </w:pPr>
      <w:r w:rsidRPr="00F36FA7">
        <w:t>2.</w:t>
      </w:r>
      <w:r w:rsidR="00FC646F" w:rsidRPr="00F36FA7">
        <w:t>13.</w:t>
      </w:r>
      <w:r w:rsidRPr="00F36FA7">
        <w:t xml:space="preserve"> Запрещается требовать от заявителя представления документов и информации или осуществления действий, предоставление или осуществление которых не предусмотрено </w:t>
      </w:r>
      <w:r w:rsidRPr="00F36FA7">
        <w:lastRenderedPageBreak/>
        <w:t>нормативными правовыми актами, регулирующими отношения, возникающие в связи с предоставлением настоящей муниципальной услуги.</w:t>
      </w:r>
    </w:p>
    <w:p w:rsidR="00B77099" w:rsidRPr="00F36FA7" w:rsidRDefault="00B77099" w:rsidP="00FC646F">
      <w:pPr>
        <w:widowControl w:val="0"/>
        <w:autoSpaceDE w:val="0"/>
        <w:autoSpaceDN w:val="0"/>
        <w:adjustRightInd w:val="0"/>
        <w:spacing w:line="276" w:lineRule="auto"/>
        <w:jc w:val="both"/>
      </w:pPr>
      <w:r w:rsidRPr="00F36FA7">
        <w:t>2.</w:t>
      </w:r>
      <w:r w:rsidR="00FC646F" w:rsidRPr="00F36FA7">
        <w:t xml:space="preserve">14. </w:t>
      </w:r>
      <w:r w:rsidRPr="00F36FA7">
        <w:t xml:space="preserve"> При обращении в Администрацию с запросом о предоставлении муниципальной услуги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удостоверяющий права (полномочия) представителя заявителя.</w:t>
      </w:r>
    </w:p>
    <w:p w:rsidR="00B77099" w:rsidRPr="00F36FA7" w:rsidRDefault="00B77099" w:rsidP="00B77099">
      <w:pPr>
        <w:widowControl w:val="0"/>
        <w:autoSpaceDE w:val="0"/>
        <w:autoSpaceDN w:val="0"/>
        <w:adjustRightInd w:val="0"/>
        <w:spacing w:line="276" w:lineRule="auto"/>
        <w:ind w:firstLine="540"/>
        <w:jc w:val="both"/>
      </w:pPr>
      <w:r w:rsidRPr="00F36FA7">
        <w:t>При представлении копий документов заявитель (представитель заявителя) должен предъявить подлинники документов для заверения их копий сотрудником, принимающим запрос.</w:t>
      </w:r>
    </w:p>
    <w:p w:rsidR="00F92AC9" w:rsidRPr="00F36FA7" w:rsidRDefault="00F92AC9" w:rsidP="00F92AC9">
      <w:pPr>
        <w:jc w:val="both"/>
      </w:pPr>
      <w:r w:rsidRPr="00F36FA7">
        <w:t>2.</w:t>
      </w:r>
      <w:r w:rsidR="00FC646F" w:rsidRPr="00F36FA7">
        <w:t>15.</w:t>
      </w:r>
      <w:r w:rsidRPr="00F36FA7">
        <w:t xml:space="preserve"> Предоставление муниципальной услуги возможно с использованием универсальной электронной карты.</w:t>
      </w:r>
    </w:p>
    <w:p w:rsidR="00E30C13" w:rsidRPr="00F36FA7" w:rsidRDefault="00FC646F" w:rsidP="00782875">
      <w:pPr>
        <w:jc w:val="both"/>
      </w:pPr>
      <w:r w:rsidRPr="00F36FA7">
        <w:t>2.16</w:t>
      </w:r>
      <w:r w:rsidR="00FF0C8C" w:rsidRPr="00F36FA7">
        <w:t>.</w:t>
      </w:r>
      <w:r w:rsidR="00E30C13" w:rsidRPr="00F36FA7">
        <w:t xml:space="preserve"> Способы подачи заявки о предоставлении муниципальной услуги </w:t>
      </w:r>
    </w:p>
    <w:p w:rsidR="00E30C13" w:rsidRPr="00F36FA7" w:rsidRDefault="00E30C13" w:rsidP="00E30C13">
      <w:pPr>
        <w:pStyle w:val="ConsPlusNormal"/>
        <w:ind w:firstLine="540"/>
        <w:jc w:val="both"/>
        <w:rPr>
          <w:rFonts w:ascii="Times New Roman" w:hAnsi="Times New Roman" w:cs="Times New Roman"/>
          <w:sz w:val="24"/>
          <w:szCs w:val="24"/>
        </w:rPr>
      </w:pPr>
      <w:r w:rsidRPr="00F36FA7">
        <w:rPr>
          <w:rFonts w:ascii="Times New Roman" w:hAnsi="Times New Roman" w:cs="Times New Roman"/>
          <w:sz w:val="24"/>
          <w:szCs w:val="24"/>
        </w:rPr>
        <w:t xml:space="preserve">По выбору заявителя заявление и документы, указанные в пункте  2.10. настоящего Административного регламента, представляются в </w:t>
      </w:r>
      <w:r w:rsidR="00B97C05" w:rsidRPr="00F36FA7">
        <w:rPr>
          <w:rFonts w:ascii="Times New Roman" w:hAnsi="Times New Roman" w:cs="Times New Roman"/>
          <w:sz w:val="24"/>
          <w:szCs w:val="24"/>
        </w:rPr>
        <w:t>Администрацию</w:t>
      </w:r>
      <w:r w:rsidRPr="00F36FA7">
        <w:rPr>
          <w:rFonts w:ascii="Times New Roman" w:hAnsi="Times New Roman" w:cs="Times New Roman"/>
          <w:sz w:val="24"/>
          <w:szCs w:val="24"/>
        </w:rPr>
        <w:t xml:space="preserve">  посредством:</w:t>
      </w:r>
    </w:p>
    <w:p w:rsidR="00E30C13" w:rsidRPr="00F36FA7" w:rsidRDefault="00E30C13" w:rsidP="00FC646F">
      <w:pPr>
        <w:pStyle w:val="ConsPlusNormal"/>
        <w:numPr>
          <w:ilvl w:val="0"/>
          <w:numId w:val="24"/>
        </w:numPr>
        <w:ind w:left="0" w:firstLine="567"/>
        <w:jc w:val="both"/>
        <w:rPr>
          <w:rFonts w:ascii="Times New Roman" w:hAnsi="Times New Roman" w:cs="Times New Roman"/>
          <w:sz w:val="24"/>
          <w:szCs w:val="24"/>
        </w:rPr>
      </w:pPr>
      <w:r w:rsidRPr="00F36FA7">
        <w:rPr>
          <w:rFonts w:ascii="Times New Roman" w:hAnsi="Times New Roman" w:cs="Times New Roman"/>
          <w:sz w:val="24"/>
          <w:szCs w:val="24"/>
        </w:rPr>
        <w:t>личного обращения заявителя, уполномоченного представителя заявителя;</w:t>
      </w:r>
    </w:p>
    <w:p w:rsidR="00E30C13" w:rsidRPr="00F36FA7" w:rsidRDefault="00E30C13" w:rsidP="00FC646F">
      <w:pPr>
        <w:pStyle w:val="ConsPlusNormal"/>
        <w:numPr>
          <w:ilvl w:val="0"/>
          <w:numId w:val="24"/>
        </w:numPr>
        <w:ind w:left="0" w:firstLine="567"/>
        <w:jc w:val="both"/>
        <w:rPr>
          <w:rFonts w:ascii="Times New Roman" w:hAnsi="Times New Roman" w:cs="Times New Roman"/>
          <w:sz w:val="24"/>
          <w:szCs w:val="24"/>
        </w:rPr>
      </w:pPr>
      <w:r w:rsidRPr="00F36FA7">
        <w:rPr>
          <w:rFonts w:ascii="Times New Roman" w:hAnsi="Times New Roman" w:cs="Times New Roman"/>
          <w:sz w:val="24"/>
          <w:szCs w:val="24"/>
        </w:rPr>
        <w:t xml:space="preserve">направления по почте; </w:t>
      </w:r>
    </w:p>
    <w:p w:rsidR="008436AD" w:rsidRPr="00F36FA7" w:rsidRDefault="00E30C13" w:rsidP="00FC646F">
      <w:pPr>
        <w:pStyle w:val="ConsPlusNormal"/>
        <w:numPr>
          <w:ilvl w:val="0"/>
          <w:numId w:val="24"/>
        </w:numPr>
        <w:ind w:left="0" w:firstLine="567"/>
        <w:jc w:val="both"/>
        <w:rPr>
          <w:rFonts w:ascii="Times New Roman" w:hAnsi="Times New Roman" w:cs="Times New Roman"/>
          <w:sz w:val="24"/>
          <w:szCs w:val="24"/>
        </w:rPr>
      </w:pPr>
      <w:r w:rsidRPr="00F36FA7">
        <w:rPr>
          <w:rFonts w:ascii="Times New Roman" w:hAnsi="Times New Roman" w:cs="Times New Roman"/>
          <w:sz w:val="24"/>
          <w:szCs w:val="24"/>
        </w:rPr>
        <w:t>с использованием электронных носителей;</w:t>
      </w:r>
    </w:p>
    <w:p w:rsidR="00E30C13" w:rsidRPr="00F36FA7" w:rsidRDefault="008436AD" w:rsidP="00FC646F">
      <w:pPr>
        <w:pStyle w:val="ConsPlusNormal"/>
        <w:numPr>
          <w:ilvl w:val="0"/>
          <w:numId w:val="24"/>
        </w:numPr>
        <w:ind w:left="0" w:firstLine="567"/>
        <w:jc w:val="both"/>
        <w:rPr>
          <w:rFonts w:ascii="Times New Roman" w:hAnsi="Times New Roman" w:cs="Times New Roman"/>
          <w:sz w:val="24"/>
          <w:szCs w:val="24"/>
        </w:rPr>
      </w:pPr>
      <w:r w:rsidRPr="00F36FA7">
        <w:rPr>
          <w:rFonts w:ascii="Times New Roman" w:hAnsi="Times New Roman" w:cs="Times New Roman"/>
          <w:sz w:val="24"/>
          <w:szCs w:val="24"/>
        </w:rPr>
        <w:t>с использованием универсальной электронной карты;</w:t>
      </w:r>
      <w:r w:rsidR="00E30C13" w:rsidRPr="00F36FA7">
        <w:rPr>
          <w:rFonts w:ascii="Times New Roman" w:hAnsi="Times New Roman" w:cs="Times New Roman"/>
          <w:sz w:val="24"/>
          <w:szCs w:val="24"/>
        </w:rPr>
        <w:t xml:space="preserve">  </w:t>
      </w:r>
    </w:p>
    <w:p w:rsidR="00D74477" w:rsidRPr="00F36FA7" w:rsidRDefault="00E30C13" w:rsidP="00FC646F">
      <w:pPr>
        <w:pStyle w:val="ConsPlusNormal"/>
        <w:numPr>
          <w:ilvl w:val="0"/>
          <w:numId w:val="24"/>
        </w:numPr>
        <w:ind w:left="0" w:firstLine="567"/>
        <w:jc w:val="both"/>
        <w:rPr>
          <w:rFonts w:ascii="Times New Roman" w:hAnsi="Times New Roman" w:cs="Times New Roman"/>
          <w:sz w:val="24"/>
          <w:szCs w:val="24"/>
        </w:rPr>
      </w:pPr>
      <w:r w:rsidRPr="00F36FA7">
        <w:rPr>
          <w:rFonts w:ascii="Times New Roman" w:hAnsi="Times New Roman" w:cs="Times New Roman"/>
          <w:sz w:val="24"/>
          <w:szCs w:val="24"/>
        </w:rPr>
        <w:t xml:space="preserve">электронной почты </w:t>
      </w:r>
      <w:r w:rsidR="00B97C05" w:rsidRPr="00F36FA7">
        <w:rPr>
          <w:rFonts w:ascii="Times New Roman" w:hAnsi="Times New Roman" w:cs="Times New Roman"/>
          <w:sz w:val="24"/>
          <w:szCs w:val="24"/>
        </w:rPr>
        <w:t>Администрации</w:t>
      </w:r>
      <w:r w:rsidRPr="00F36FA7">
        <w:rPr>
          <w:rFonts w:ascii="Times New Roman" w:hAnsi="Times New Roman" w:cs="Times New Roman"/>
          <w:sz w:val="24"/>
          <w:szCs w:val="24"/>
        </w:rPr>
        <w:t xml:space="preserve">: </w:t>
      </w:r>
      <w:r w:rsidR="00AE0961" w:rsidRPr="00F36FA7">
        <w:rPr>
          <w:rFonts w:ascii="Times New Roman" w:hAnsi="Times New Roman" w:cs="Times New Roman"/>
          <w:color w:val="0000FF"/>
          <w:sz w:val="24"/>
          <w:szCs w:val="24"/>
          <w:lang w:val="en-US"/>
        </w:rPr>
        <w:t>admkoydan</w:t>
      </w:r>
      <w:r w:rsidR="00AE0961" w:rsidRPr="00F36FA7">
        <w:rPr>
          <w:rFonts w:ascii="Times New Roman" w:hAnsi="Times New Roman" w:cs="Times New Roman"/>
          <w:color w:val="0000FF"/>
          <w:sz w:val="24"/>
          <w:szCs w:val="24"/>
        </w:rPr>
        <w:t>@mail.</w:t>
      </w:r>
      <w:r w:rsidR="00AE0961" w:rsidRPr="00F36FA7">
        <w:rPr>
          <w:rFonts w:ascii="Times New Roman" w:hAnsi="Times New Roman" w:cs="Times New Roman"/>
          <w:color w:val="0000FF"/>
          <w:sz w:val="24"/>
          <w:szCs w:val="24"/>
          <w:lang w:val="en-US"/>
        </w:rPr>
        <w:t>ru</w:t>
      </w:r>
      <w:r w:rsidR="00B97C05" w:rsidRPr="00F36FA7">
        <w:rPr>
          <w:rFonts w:ascii="Times New Roman" w:hAnsi="Times New Roman" w:cs="Times New Roman"/>
          <w:sz w:val="24"/>
          <w:szCs w:val="24"/>
        </w:rPr>
        <w:t xml:space="preserve"> </w:t>
      </w:r>
      <w:r w:rsidRPr="00F36FA7">
        <w:rPr>
          <w:rFonts w:ascii="Times New Roman" w:hAnsi="Times New Roman" w:cs="Times New Roman"/>
          <w:sz w:val="24"/>
          <w:szCs w:val="24"/>
        </w:rPr>
        <w:t xml:space="preserve">в форме электронного документа, подписанного электронной цифровой подписью, путем заполнения в установленном порядке формы заявления о предоставлении </w:t>
      </w:r>
      <w:r w:rsidR="00B97C05" w:rsidRPr="00F36FA7">
        <w:rPr>
          <w:rFonts w:ascii="Times New Roman" w:hAnsi="Times New Roman" w:cs="Times New Roman"/>
          <w:sz w:val="24"/>
          <w:szCs w:val="24"/>
        </w:rPr>
        <w:t>муниципальной услуги</w:t>
      </w:r>
      <w:r w:rsidRPr="00F36FA7">
        <w:rPr>
          <w:rFonts w:ascii="Times New Roman" w:hAnsi="Times New Roman" w:cs="Times New Roman"/>
          <w:sz w:val="24"/>
          <w:szCs w:val="24"/>
        </w:rPr>
        <w:t>.</w:t>
      </w:r>
    </w:p>
    <w:p w:rsidR="00E30C13" w:rsidRPr="00F36FA7" w:rsidRDefault="00782875" w:rsidP="00E30C13">
      <w:pPr>
        <w:widowControl w:val="0"/>
        <w:autoSpaceDE w:val="0"/>
        <w:autoSpaceDN w:val="0"/>
        <w:adjustRightInd w:val="0"/>
        <w:jc w:val="both"/>
      </w:pPr>
      <w:r w:rsidRPr="00F36FA7">
        <w:t>2.1</w:t>
      </w:r>
      <w:r w:rsidR="00FC646F" w:rsidRPr="00F36FA7">
        <w:t>7</w:t>
      </w:r>
      <w:r w:rsidR="00E30C13" w:rsidRPr="00F36FA7">
        <w:t xml:space="preserve">. </w:t>
      </w:r>
      <w:bookmarkStart w:id="1" w:name="_Toc146360739"/>
      <w:r w:rsidR="00E30C13" w:rsidRPr="00F36FA7">
        <w:t>Указания на запрет требовать от заявителя</w:t>
      </w:r>
      <w:r w:rsidR="00B97C05" w:rsidRPr="00F36FA7">
        <w:t>.</w:t>
      </w:r>
    </w:p>
    <w:bookmarkEnd w:id="1"/>
    <w:p w:rsidR="00FC646F" w:rsidRPr="00F36FA7" w:rsidRDefault="00B97C05" w:rsidP="00FC646F">
      <w:pPr>
        <w:widowControl w:val="0"/>
        <w:autoSpaceDE w:val="0"/>
        <w:autoSpaceDN w:val="0"/>
        <w:adjustRightInd w:val="0"/>
        <w:spacing w:line="276" w:lineRule="auto"/>
        <w:ind w:firstLine="540"/>
        <w:jc w:val="both"/>
      </w:pPr>
      <w:r w:rsidRPr="00F36FA7">
        <w:t xml:space="preserve">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F36FA7">
          <w:rPr>
            <w:rStyle w:val="a8"/>
            <w:color w:val="auto"/>
          </w:rPr>
          <w:t>части 6 статьи 7</w:t>
        </w:r>
      </w:hyperlink>
      <w:r w:rsidRPr="00F36FA7">
        <w:t xml:space="preserve"> Федерального закона от 27.07.2010 N 210-ФЗ "Об организации предоставления государственных и муниципальных услуг".</w:t>
      </w:r>
    </w:p>
    <w:p w:rsidR="00B97C05" w:rsidRPr="00F36FA7" w:rsidRDefault="00FC646F" w:rsidP="00FC646F">
      <w:pPr>
        <w:widowControl w:val="0"/>
        <w:autoSpaceDE w:val="0"/>
        <w:autoSpaceDN w:val="0"/>
        <w:adjustRightInd w:val="0"/>
        <w:spacing w:line="276" w:lineRule="auto"/>
        <w:jc w:val="both"/>
      </w:pPr>
      <w:r w:rsidRPr="00F36FA7">
        <w:t>2.18</w:t>
      </w:r>
      <w:r w:rsidR="00E30C13" w:rsidRPr="00F36FA7">
        <w:t xml:space="preserve">. </w:t>
      </w:r>
      <w:r w:rsidR="00B97C05" w:rsidRPr="00F36FA7">
        <w:t>Основанием для отказа в приёме документов, необходимых для предоставления муниципальной услуги, является:</w:t>
      </w:r>
    </w:p>
    <w:p w:rsidR="00B97C05" w:rsidRPr="00F36FA7" w:rsidRDefault="00B97C05" w:rsidP="00B97C05">
      <w:pPr>
        <w:widowControl w:val="0"/>
        <w:autoSpaceDE w:val="0"/>
        <w:autoSpaceDN w:val="0"/>
        <w:adjustRightInd w:val="0"/>
        <w:ind w:firstLine="540"/>
        <w:jc w:val="both"/>
      </w:pPr>
      <w:r w:rsidRPr="00F36FA7">
        <w:t xml:space="preserve">1) несоответствие запроса о предоставлении муниципальной услуги форме </w:t>
      </w:r>
      <w:hyperlink w:anchor="Par576" w:history="1">
        <w:r w:rsidRPr="00F36FA7">
          <w:t>запроса</w:t>
        </w:r>
      </w:hyperlink>
      <w:r w:rsidRPr="00F36FA7">
        <w:t xml:space="preserve">, установленной приложением </w:t>
      </w:r>
      <w:r w:rsidR="00FC646F" w:rsidRPr="00F36FA7">
        <w:t xml:space="preserve">№1 </w:t>
      </w:r>
      <w:r w:rsidRPr="00F36FA7">
        <w:t>к настоящему административному регламенту;</w:t>
      </w:r>
    </w:p>
    <w:p w:rsidR="00B97C05" w:rsidRPr="00F36FA7" w:rsidRDefault="00B97C05" w:rsidP="00B97C05">
      <w:pPr>
        <w:widowControl w:val="0"/>
        <w:autoSpaceDE w:val="0"/>
        <w:autoSpaceDN w:val="0"/>
        <w:adjustRightInd w:val="0"/>
        <w:ind w:firstLine="540"/>
        <w:jc w:val="both"/>
      </w:pPr>
      <w:r w:rsidRPr="00F36FA7">
        <w:t>2) отсутствие в запросе о предоставлении муниципальной услуги следующих сведений (по одной или нескольким позициям):</w:t>
      </w:r>
    </w:p>
    <w:p w:rsidR="00B97C05" w:rsidRPr="00F36FA7" w:rsidRDefault="00B97C05" w:rsidP="00B97C05">
      <w:pPr>
        <w:widowControl w:val="0"/>
        <w:autoSpaceDE w:val="0"/>
        <w:autoSpaceDN w:val="0"/>
        <w:adjustRightInd w:val="0"/>
        <w:ind w:firstLine="540"/>
        <w:jc w:val="both"/>
      </w:pPr>
      <w:r w:rsidRPr="00F36FA7">
        <w:t>- почтового адреса для отправки ответа или контактного номера телефона (для заявителя, являющегося физическим лицом);</w:t>
      </w:r>
    </w:p>
    <w:p w:rsidR="00B97C05" w:rsidRPr="00F36FA7" w:rsidRDefault="00B97C05" w:rsidP="00B97C05">
      <w:pPr>
        <w:widowControl w:val="0"/>
        <w:autoSpaceDE w:val="0"/>
        <w:autoSpaceDN w:val="0"/>
        <w:adjustRightInd w:val="0"/>
        <w:ind w:firstLine="540"/>
        <w:jc w:val="both"/>
      </w:pPr>
      <w:r w:rsidRPr="00F36FA7">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B97C05" w:rsidRPr="00F36FA7" w:rsidRDefault="00B97C05" w:rsidP="00B97C05">
      <w:pPr>
        <w:widowControl w:val="0"/>
        <w:autoSpaceDE w:val="0"/>
        <w:autoSpaceDN w:val="0"/>
        <w:adjustRightInd w:val="0"/>
        <w:ind w:firstLine="540"/>
        <w:jc w:val="both"/>
      </w:pPr>
      <w:r w:rsidRPr="00F36FA7">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B97C05" w:rsidRPr="00F36FA7" w:rsidRDefault="00B97C05" w:rsidP="00B97C05">
      <w:pPr>
        <w:widowControl w:val="0"/>
        <w:autoSpaceDE w:val="0"/>
        <w:autoSpaceDN w:val="0"/>
        <w:adjustRightInd w:val="0"/>
        <w:ind w:firstLine="540"/>
        <w:jc w:val="both"/>
      </w:pPr>
      <w:r w:rsidRPr="00F36FA7">
        <w:t>- полного наименования и (или) основного государственного регистрационного номера заявителя, являющегося юридическим лицом;</w:t>
      </w:r>
    </w:p>
    <w:p w:rsidR="00B97C05" w:rsidRPr="00F36FA7" w:rsidRDefault="00B97C05" w:rsidP="00B97C05">
      <w:pPr>
        <w:widowControl w:val="0"/>
        <w:autoSpaceDE w:val="0"/>
        <w:autoSpaceDN w:val="0"/>
        <w:adjustRightInd w:val="0"/>
        <w:ind w:firstLine="540"/>
        <w:jc w:val="both"/>
      </w:pPr>
      <w:r w:rsidRPr="00F36FA7">
        <w:lastRenderedPageBreak/>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B97C05" w:rsidRPr="00F36FA7" w:rsidRDefault="00B97C05" w:rsidP="00B97C05">
      <w:pPr>
        <w:widowControl w:val="0"/>
        <w:autoSpaceDE w:val="0"/>
        <w:autoSpaceDN w:val="0"/>
        <w:adjustRightInd w:val="0"/>
        <w:ind w:firstLine="540"/>
        <w:jc w:val="both"/>
      </w:pPr>
      <w:r w:rsidRPr="00F36FA7">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B97C05" w:rsidRPr="00F36FA7" w:rsidRDefault="00B97C05" w:rsidP="00B97C05">
      <w:pPr>
        <w:widowControl w:val="0"/>
        <w:autoSpaceDE w:val="0"/>
        <w:autoSpaceDN w:val="0"/>
        <w:adjustRightInd w:val="0"/>
        <w:ind w:firstLine="540"/>
        <w:jc w:val="both"/>
      </w:pPr>
      <w:r w:rsidRPr="00F36FA7">
        <w:t>- площади земельного участка или размеров земельного участка;</w:t>
      </w:r>
    </w:p>
    <w:p w:rsidR="00B97C05" w:rsidRPr="00F36FA7" w:rsidRDefault="00B97C05" w:rsidP="00B97C05">
      <w:pPr>
        <w:widowControl w:val="0"/>
        <w:autoSpaceDE w:val="0"/>
        <w:autoSpaceDN w:val="0"/>
        <w:adjustRightInd w:val="0"/>
        <w:ind w:firstLine="540"/>
        <w:jc w:val="both"/>
      </w:pPr>
      <w:r w:rsidRPr="00F36FA7">
        <w:t>- адреса земельного участка;</w:t>
      </w:r>
    </w:p>
    <w:p w:rsidR="00B97C05" w:rsidRPr="00F36FA7" w:rsidRDefault="00B97C05" w:rsidP="00B97C05">
      <w:pPr>
        <w:widowControl w:val="0"/>
        <w:autoSpaceDE w:val="0"/>
        <w:autoSpaceDN w:val="0"/>
        <w:adjustRightInd w:val="0"/>
        <w:ind w:firstLine="540"/>
        <w:jc w:val="both"/>
      </w:pPr>
      <w:r w:rsidRPr="00F36FA7">
        <w:t>- назначения (цели использования) земельного участка;</w:t>
      </w:r>
    </w:p>
    <w:p w:rsidR="00B97C05" w:rsidRPr="00F36FA7" w:rsidRDefault="00B97C05" w:rsidP="00B97C05">
      <w:pPr>
        <w:widowControl w:val="0"/>
        <w:autoSpaceDE w:val="0"/>
        <w:autoSpaceDN w:val="0"/>
        <w:adjustRightInd w:val="0"/>
        <w:ind w:firstLine="540"/>
        <w:jc w:val="both"/>
      </w:pPr>
      <w:r w:rsidRPr="00F36FA7">
        <w:t>3) текст запроса и (или) приложенных к нему заявителем (представителем заявителя) документов (копий документов), не поддается прочтению;</w:t>
      </w:r>
    </w:p>
    <w:p w:rsidR="00B97C05" w:rsidRPr="00F36FA7" w:rsidRDefault="00B97C05" w:rsidP="00B97C05">
      <w:pPr>
        <w:widowControl w:val="0"/>
        <w:autoSpaceDE w:val="0"/>
        <w:autoSpaceDN w:val="0"/>
        <w:adjustRightInd w:val="0"/>
        <w:ind w:firstLine="540"/>
        <w:jc w:val="both"/>
      </w:pPr>
      <w:r w:rsidRPr="00F36FA7">
        <w:t xml:space="preserve">4) несоответствие представленных заявителем (представителем заявителя) документов (копий документов), указанных в </w:t>
      </w:r>
      <w:hyperlink w:anchor="Par143" w:history="1">
        <w:r w:rsidRPr="00F36FA7">
          <w:t>подпунктах 2.1</w:t>
        </w:r>
      </w:hyperlink>
      <w:r w:rsidR="00FC646F" w:rsidRPr="00F36FA7">
        <w:t>0</w:t>
      </w:r>
      <w:r w:rsidRPr="00F36FA7">
        <w:t xml:space="preserve"> - </w:t>
      </w:r>
      <w:hyperlink w:anchor="Par172" w:history="1">
        <w:r w:rsidRPr="00F36FA7">
          <w:t>2.</w:t>
        </w:r>
        <w:r w:rsidR="00FC646F" w:rsidRPr="00F36FA7">
          <w:t>11</w:t>
        </w:r>
        <w:r w:rsidRPr="00F36FA7">
          <w:t xml:space="preserve"> пункта 2</w:t>
        </w:r>
      </w:hyperlink>
      <w:r w:rsidRPr="00F36FA7">
        <w:t xml:space="preserve"> настоящего административного регламента, требованиям настоящего административного регламента;</w:t>
      </w:r>
    </w:p>
    <w:p w:rsidR="00B97C05" w:rsidRPr="00F36FA7" w:rsidRDefault="00B97C05" w:rsidP="00B97C05">
      <w:pPr>
        <w:widowControl w:val="0"/>
        <w:autoSpaceDE w:val="0"/>
        <w:autoSpaceDN w:val="0"/>
        <w:adjustRightInd w:val="0"/>
        <w:ind w:firstLine="540"/>
        <w:jc w:val="both"/>
      </w:pPr>
      <w:r w:rsidRPr="00F36FA7">
        <w:t xml:space="preserve">5) 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r w:rsidR="00FC646F" w:rsidRPr="00F36FA7">
        <w:t>подпунктах 2.10 - 2.11 пункта 2</w:t>
      </w:r>
      <w:r w:rsidRPr="00F36FA7">
        <w:t xml:space="preserve"> настоящего административного регламента;</w:t>
      </w:r>
    </w:p>
    <w:p w:rsidR="00B97C05" w:rsidRPr="00F36FA7" w:rsidRDefault="00B97C05" w:rsidP="00B97C05">
      <w:pPr>
        <w:widowControl w:val="0"/>
        <w:autoSpaceDE w:val="0"/>
        <w:autoSpaceDN w:val="0"/>
        <w:adjustRightInd w:val="0"/>
        <w:ind w:firstLine="540"/>
        <w:jc w:val="both"/>
      </w:pPr>
      <w:r w:rsidRPr="00F36FA7">
        <w:t>6) 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B97C05" w:rsidRPr="00F36FA7" w:rsidRDefault="00B97C05" w:rsidP="00B97C05">
      <w:pPr>
        <w:widowControl w:val="0"/>
        <w:autoSpaceDE w:val="0"/>
        <w:autoSpaceDN w:val="0"/>
        <w:adjustRightInd w:val="0"/>
        <w:ind w:firstLine="540"/>
        <w:jc w:val="both"/>
      </w:pPr>
      <w:r w:rsidRPr="00F36FA7">
        <w:t>7) приложение заявителем (представителем заявителя) к запросу о предоставлении муниципальной услуги копий документов, указанных в пункте 2.6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B97C05" w:rsidRPr="00F36FA7" w:rsidRDefault="00FC646F" w:rsidP="00FC646F">
      <w:pPr>
        <w:autoSpaceDE w:val="0"/>
        <w:autoSpaceDN w:val="0"/>
        <w:adjustRightInd w:val="0"/>
        <w:jc w:val="both"/>
      </w:pPr>
      <w:bookmarkStart w:id="2" w:name="Par227"/>
      <w:bookmarkEnd w:id="2"/>
      <w:r w:rsidRPr="00F36FA7">
        <w:t xml:space="preserve">2.19. </w:t>
      </w:r>
      <w:r w:rsidR="00B97C05" w:rsidRPr="00F36FA7">
        <w:t>Основанием для возврата документов заявителю является:</w:t>
      </w:r>
    </w:p>
    <w:p w:rsidR="00B97C05" w:rsidRPr="00F36FA7" w:rsidRDefault="00B97C05" w:rsidP="00B97C05">
      <w:pPr>
        <w:autoSpaceDE w:val="0"/>
        <w:autoSpaceDN w:val="0"/>
        <w:adjustRightInd w:val="0"/>
        <w:ind w:firstLine="540"/>
        <w:jc w:val="both"/>
      </w:pPr>
      <w:r w:rsidRPr="00F36FA7">
        <w:t>2.1</w:t>
      </w:r>
      <w:r w:rsidR="00FC646F" w:rsidRPr="00F36FA7">
        <w:t>9</w:t>
      </w:r>
      <w:r w:rsidRPr="00F36FA7">
        <w:t>.1. несоответствие запроса требованиям пункта 2.</w:t>
      </w:r>
      <w:r w:rsidR="00FC646F" w:rsidRPr="00F36FA7">
        <w:t>10</w:t>
      </w:r>
      <w:r w:rsidRPr="00F36FA7">
        <w:t xml:space="preserve"> настоящего  административного регламента; непредставление  полного пакета документов, предусмотренного настоящим регламентом, </w:t>
      </w:r>
    </w:p>
    <w:p w:rsidR="00B97C05" w:rsidRPr="00F36FA7" w:rsidRDefault="00B97C05" w:rsidP="00B97C05">
      <w:pPr>
        <w:autoSpaceDE w:val="0"/>
        <w:autoSpaceDN w:val="0"/>
        <w:adjustRightInd w:val="0"/>
        <w:ind w:firstLine="540"/>
        <w:jc w:val="both"/>
      </w:pPr>
      <w:r w:rsidRPr="00F36FA7">
        <w:t>2.1</w:t>
      </w:r>
      <w:r w:rsidR="00FC646F" w:rsidRPr="00F36FA7">
        <w:t>9</w:t>
      </w:r>
      <w:r w:rsidRPr="00F36FA7">
        <w:t xml:space="preserve">.2 отсутствие у </w:t>
      </w:r>
      <w:r w:rsidR="00FC646F" w:rsidRPr="00F36FA7">
        <w:t>А</w:t>
      </w:r>
      <w:r w:rsidRPr="00F36FA7">
        <w:t xml:space="preserve">дминистрации полномочий на оказание муниципальной услуги. </w:t>
      </w:r>
    </w:p>
    <w:p w:rsidR="00B97C05" w:rsidRPr="00F36FA7" w:rsidRDefault="00B97C05" w:rsidP="00B97C05">
      <w:pPr>
        <w:autoSpaceDE w:val="0"/>
        <w:autoSpaceDN w:val="0"/>
        <w:adjustRightInd w:val="0"/>
        <w:ind w:firstLine="540"/>
        <w:jc w:val="both"/>
      </w:pPr>
      <w:r w:rsidRPr="00F36FA7">
        <w:t>Возврат документов заявителю производится в течение десяти дней со дня поступления заявления.</w:t>
      </w:r>
    </w:p>
    <w:p w:rsidR="00B97C05" w:rsidRPr="00F36FA7" w:rsidRDefault="00B97C05" w:rsidP="00B97C05">
      <w:pPr>
        <w:autoSpaceDE w:val="0"/>
        <w:autoSpaceDN w:val="0"/>
        <w:adjustRightInd w:val="0"/>
        <w:ind w:firstLine="540"/>
        <w:jc w:val="both"/>
      </w:pPr>
      <w:r w:rsidRPr="00F36FA7">
        <w:t>Заявителю должны быть указаны причины возврата заявления, отказа в приеме документов.</w:t>
      </w:r>
    </w:p>
    <w:p w:rsidR="00B97C05" w:rsidRPr="00F36FA7" w:rsidRDefault="00FC646F" w:rsidP="00FC646F">
      <w:pPr>
        <w:widowControl w:val="0"/>
        <w:autoSpaceDE w:val="0"/>
        <w:autoSpaceDN w:val="0"/>
        <w:adjustRightInd w:val="0"/>
        <w:jc w:val="both"/>
      </w:pPr>
      <w:r w:rsidRPr="00F36FA7">
        <w:t>2.</w:t>
      </w:r>
      <w:r w:rsidR="00B97C05" w:rsidRPr="00F36FA7">
        <w:t>2</w:t>
      </w:r>
      <w:r w:rsidRPr="00F36FA7">
        <w:t>0</w:t>
      </w:r>
      <w:r w:rsidR="00B97C05" w:rsidRPr="00F36FA7">
        <w:t>. Заявителю может быть отказано в предоставлении муниципальной услуги по следующим основаниям:</w:t>
      </w:r>
    </w:p>
    <w:p w:rsidR="005C059B" w:rsidRPr="00F36FA7" w:rsidRDefault="005C059B" w:rsidP="005C059B">
      <w:pPr>
        <w:autoSpaceDE w:val="0"/>
        <w:autoSpaceDN w:val="0"/>
        <w:adjustRightInd w:val="0"/>
        <w:ind w:firstLine="540"/>
        <w:jc w:val="both"/>
      </w:pPr>
      <w:r w:rsidRPr="00F36FA7">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F36FA7">
          <w:t>пунктом 12</w:t>
        </w:r>
      </w:hyperlink>
      <w:r w:rsidRPr="00F36FA7">
        <w:t xml:space="preserve"> статьи 11.10 Земельного кодекса РФ;</w:t>
      </w:r>
    </w:p>
    <w:p w:rsidR="005C059B" w:rsidRPr="00F36FA7" w:rsidRDefault="005C059B" w:rsidP="005C059B">
      <w:pPr>
        <w:autoSpaceDE w:val="0"/>
        <w:autoSpaceDN w:val="0"/>
        <w:adjustRightInd w:val="0"/>
        <w:ind w:firstLine="540"/>
        <w:jc w:val="both"/>
      </w:pPr>
      <w:r w:rsidRPr="00F36FA7">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C059B" w:rsidRPr="00F36FA7" w:rsidRDefault="005C059B" w:rsidP="005C059B">
      <w:pPr>
        <w:autoSpaceDE w:val="0"/>
        <w:autoSpaceDN w:val="0"/>
        <w:adjustRightInd w:val="0"/>
        <w:ind w:firstLine="540"/>
        <w:jc w:val="both"/>
      </w:pPr>
      <w:r w:rsidRPr="00F36FA7">
        <w:t xml:space="preserve">3) разработка схемы расположения земельного участка с нарушением предусмотренных </w:t>
      </w:r>
      <w:hyperlink r:id="rId19" w:history="1">
        <w:r w:rsidRPr="00F36FA7">
          <w:t>статьей 11.9</w:t>
        </w:r>
      </w:hyperlink>
      <w:r w:rsidRPr="00F36FA7">
        <w:t xml:space="preserve"> Земельного кодекса РФ требований к образуемым земельным участкам;</w:t>
      </w:r>
    </w:p>
    <w:p w:rsidR="005C059B" w:rsidRPr="00F36FA7" w:rsidRDefault="005C059B" w:rsidP="005C059B">
      <w:pPr>
        <w:autoSpaceDE w:val="0"/>
        <w:autoSpaceDN w:val="0"/>
        <w:adjustRightInd w:val="0"/>
        <w:ind w:firstLine="540"/>
        <w:jc w:val="both"/>
      </w:pPr>
      <w:r w:rsidRPr="00F36FA7">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C059B" w:rsidRPr="00F36FA7" w:rsidRDefault="005C059B" w:rsidP="005C059B">
      <w:pPr>
        <w:autoSpaceDE w:val="0"/>
        <w:autoSpaceDN w:val="0"/>
        <w:adjustRightInd w:val="0"/>
        <w:ind w:firstLine="540"/>
        <w:jc w:val="both"/>
      </w:pPr>
      <w:r w:rsidRPr="00F36FA7">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C059B" w:rsidRPr="00F36FA7" w:rsidRDefault="005C059B" w:rsidP="005C059B">
      <w:pPr>
        <w:autoSpaceDE w:val="0"/>
        <w:autoSpaceDN w:val="0"/>
        <w:adjustRightInd w:val="0"/>
        <w:jc w:val="both"/>
      </w:pPr>
      <w:r w:rsidRPr="00F36FA7">
        <w:lastRenderedPageBreak/>
        <w:t>2.20.1. в случае оказания муниципальной услуги для целей предоставления земельного участка без проведения торгов заявителю также может быть отказано, если:</w:t>
      </w:r>
    </w:p>
    <w:p w:rsidR="005C059B" w:rsidRPr="00F36FA7" w:rsidRDefault="005C059B" w:rsidP="005C059B">
      <w:pPr>
        <w:autoSpaceDE w:val="0"/>
        <w:autoSpaceDN w:val="0"/>
        <w:adjustRightInd w:val="0"/>
        <w:ind w:firstLine="540"/>
        <w:jc w:val="both"/>
      </w:pPr>
      <w:r w:rsidRPr="00F36FA7">
        <w:t xml:space="preserve">а) земельный участок, который предстоит образовать, не может быть предоставлен заявителю по основаниям, указанным в </w:t>
      </w:r>
      <w:hyperlink r:id="rId20" w:history="1">
        <w:r w:rsidRPr="00F36FA7">
          <w:t>подпунктах 1</w:t>
        </w:r>
      </w:hyperlink>
      <w:r w:rsidRPr="00F36FA7">
        <w:t xml:space="preserve"> - </w:t>
      </w:r>
      <w:hyperlink r:id="rId21" w:history="1">
        <w:r w:rsidRPr="00F36FA7">
          <w:t>13</w:t>
        </w:r>
      </w:hyperlink>
      <w:r w:rsidRPr="00F36FA7">
        <w:t xml:space="preserve">, </w:t>
      </w:r>
      <w:hyperlink r:id="rId22" w:history="1">
        <w:r w:rsidRPr="00F36FA7">
          <w:t>15</w:t>
        </w:r>
      </w:hyperlink>
      <w:r w:rsidRPr="00F36FA7">
        <w:t xml:space="preserve"> - </w:t>
      </w:r>
      <w:hyperlink r:id="rId23" w:history="1">
        <w:r w:rsidRPr="00F36FA7">
          <w:t>19</w:t>
        </w:r>
      </w:hyperlink>
      <w:r w:rsidRPr="00F36FA7">
        <w:t xml:space="preserve">, </w:t>
      </w:r>
      <w:hyperlink r:id="rId24" w:history="1">
        <w:r w:rsidRPr="00F36FA7">
          <w:t>22</w:t>
        </w:r>
      </w:hyperlink>
      <w:r w:rsidRPr="00F36FA7">
        <w:t xml:space="preserve"> и </w:t>
      </w:r>
      <w:hyperlink r:id="rId25" w:history="1">
        <w:r w:rsidRPr="00F36FA7">
          <w:t>23 статьи 39.16</w:t>
        </w:r>
      </w:hyperlink>
      <w:r w:rsidRPr="00F36FA7">
        <w:t xml:space="preserve"> Земельного кодекса РФ;</w:t>
      </w:r>
    </w:p>
    <w:p w:rsidR="005C059B" w:rsidRPr="00F36FA7" w:rsidRDefault="005C059B" w:rsidP="005C059B">
      <w:pPr>
        <w:autoSpaceDE w:val="0"/>
        <w:autoSpaceDN w:val="0"/>
        <w:adjustRightInd w:val="0"/>
        <w:ind w:firstLine="540"/>
        <w:jc w:val="both"/>
      </w:pPr>
      <w:r w:rsidRPr="00F36FA7">
        <w:t xml:space="preserve">б) земельный участок, границы которого подлежат уточнению в соответствии с Федеральным </w:t>
      </w:r>
      <w:hyperlink r:id="rId26" w:history="1">
        <w:r w:rsidRPr="00F36FA7">
          <w:t>законом</w:t>
        </w:r>
      </w:hyperlink>
      <w:r w:rsidRPr="00F36FA7">
        <w:t xml:space="preserve"> "О государственном кадастре недвижимости", не может быть предоставлен заявителю по основаниям, указанным в </w:t>
      </w:r>
      <w:hyperlink r:id="rId27" w:history="1">
        <w:r w:rsidRPr="00F36FA7">
          <w:t>подпунктах 1</w:t>
        </w:r>
      </w:hyperlink>
      <w:r w:rsidRPr="00F36FA7">
        <w:t xml:space="preserve"> - </w:t>
      </w:r>
      <w:hyperlink r:id="rId28" w:history="1">
        <w:r w:rsidRPr="00F36FA7">
          <w:t>23 статьи 39.16</w:t>
        </w:r>
      </w:hyperlink>
      <w:r w:rsidRPr="00F36FA7">
        <w:t xml:space="preserve"> Земельного кодекса РФ.</w:t>
      </w:r>
    </w:p>
    <w:p w:rsidR="00782875" w:rsidRPr="00F36FA7" w:rsidRDefault="00FC646F" w:rsidP="004860C1">
      <w:pPr>
        <w:widowControl w:val="0"/>
        <w:tabs>
          <w:tab w:val="left" w:pos="-4678"/>
        </w:tabs>
        <w:jc w:val="both"/>
      </w:pPr>
      <w:r w:rsidRPr="00F36FA7">
        <w:t>2.21</w:t>
      </w:r>
      <w:r w:rsidR="00782875" w:rsidRPr="00F36FA7">
        <w:t xml:space="preserve">. Обязанности должностных лиц и права заявителей: </w:t>
      </w:r>
    </w:p>
    <w:p w:rsidR="00782875" w:rsidRPr="00F36FA7" w:rsidRDefault="00FC646F" w:rsidP="00FC646F">
      <w:pPr>
        <w:widowControl w:val="0"/>
        <w:autoSpaceDE w:val="0"/>
        <w:autoSpaceDN w:val="0"/>
        <w:adjustRightInd w:val="0"/>
        <w:ind w:right="-6"/>
        <w:jc w:val="both"/>
        <w:rPr>
          <w:u w:val="single"/>
        </w:rPr>
      </w:pPr>
      <w:r w:rsidRPr="00F36FA7">
        <w:t>2.21</w:t>
      </w:r>
      <w:r w:rsidR="00782875" w:rsidRPr="00F36FA7">
        <w:t>.1.</w:t>
      </w:r>
      <w:r w:rsidR="004860C1" w:rsidRPr="00F36FA7">
        <w:rPr>
          <w:u w:val="single"/>
        </w:rPr>
        <w:t xml:space="preserve"> Должностные лица </w:t>
      </w:r>
      <w:r w:rsidR="00EA3137" w:rsidRPr="00F36FA7">
        <w:rPr>
          <w:u w:val="single"/>
        </w:rPr>
        <w:t>Администрации</w:t>
      </w:r>
      <w:r w:rsidR="00782875" w:rsidRPr="00F36FA7">
        <w:rPr>
          <w:u w:val="single"/>
        </w:rPr>
        <w:t xml:space="preserve"> обязаны:</w:t>
      </w:r>
    </w:p>
    <w:p w:rsidR="00782875" w:rsidRPr="00F36FA7" w:rsidRDefault="00782875" w:rsidP="004860C1">
      <w:pPr>
        <w:pStyle w:val="ConsPlusNormal"/>
        <w:ind w:right="-6" w:firstLine="540"/>
        <w:jc w:val="both"/>
        <w:rPr>
          <w:rFonts w:ascii="Times New Roman" w:hAnsi="Times New Roman" w:cs="Times New Roman"/>
          <w:sz w:val="24"/>
          <w:szCs w:val="24"/>
        </w:rPr>
      </w:pPr>
      <w:r w:rsidRPr="00F36FA7">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w:t>
      </w:r>
      <w:r w:rsidR="004860C1" w:rsidRPr="00F36FA7">
        <w:rPr>
          <w:rFonts w:ascii="Times New Roman" w:hAnsi="Times New Roman" w:cs="Times New Roman"/>
          <w:sz w:val="24"/>
          <w:szCs w:val="24"/>
        </w:rPr>
        <w:t>о предоставлению муниципальной</w:t>
      </w:r>
      <w:r w:rsidRPr="00F36FA7">
        <w:rPr>
          <w:rFonts w:ascii="Times New Roman" w:hAnsi="Times New Roman" w:cs="Times New Roman"/>
          <w:sz w:val="24"/>
          <w:szCs w:val="24"/>
        </w:rPr>
        <w:t xml:space="preserve"> услуги;</w:t>
      </w:r>
    </w:p>
    <w:p w:rsidR="00782875" w:rsidRPr="00F36FA7" w:rsidRDefault="00782875" w:rsidP="004860C1">
      <w:pPr>
        <w:pStyle w:val="ConsPlusNormal"/>
        <w:ind w:right="-6" w:firstLine="540"/>
        <w:jc w:val="both"/>
        <w:rPr>
          <w:rFonts w:ascii="Times New Roman" w:hAnsi="Times New Roman" w:cs="Times New Roman"/>
          <w:sz w:val="24"/>
          <w:szCs w:val="24"/>
        </w:rPr>
      </w:pPr>
      <w:r w:rsidRPr="00F36FA7">
        <w:rPr>
          <w:rFonts w:ascii="Times New Roman" w:hAnsi="Times New Roman" w:cs="Times New Roman"/>
          <w:sz w:val="24"/>
          <w:szCs w:val="24"/>
        </w:rPr>
        <w:t>- соблюдать законодательство Российской Федерации, права и законные интересы заявителя;</w:t>
      </w:r>
    </w:p>
    <w:p w:rsidR="00782875" w:rsidRPr="00F36FA7" w:rsidRDefault="00782875" w:rsidP="004860C1">
      <w:pPr>
        <w:widowControl w:val="0"/>
        <w:autoSpaceDE w:val="0"/>
        <w:autoSpaceDN w:val="0"/>
        <w:adjustRightInd w:val="0"/>
        <w:ind w:right="-6" w:firstLine="540"/>
        <w:jc w:val="both"/>
      </w:pPr>
      <w:r w:rsidRPr="00F36FA7">
        <w:t>- не требовать представления документов (информации)</w:t>
      </w:r>
      <w:r w:rsidR="000D0FF5" w:rsidRPr="00F36FA7">
        <w:t>,</w:t>
      </w:r>
      <w:r w:rsidRPr="00F36FA7">
        <w:t xml:space="preserve">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w:t>
      </w:r>
      <w:r w:rsidR="004860C1" w:rsidRPr="00F36FA7">
        <w:t xml:space="preserve"> предоставлением муниципальной</w:t>
      </w:r>
      <w:r w:rsidRPr="00F36FA7">
        <w:t xml:space="preserve"> услуги </w:t>
      </w:r>
    </w:p>
    <w:p w:rsidR="004860C1" w:rsidRPr="00F36FA7" w:rsidRDefault="00782875" w:rsidP="004860C1">
      <w:pPr>
        <w:pStyle w:val="ConsPlusNormal"/>
        <w:ind w:right="-6" w:firstLine="540"/>
        <w:jc w:val="both"/>
        <w:rPr>
          <w:rFonts w:ascii="Times New Roman" w:hAnsi="Times New Roman" w:cs="Times New Roman"/>
          <w:sz w:val="24"/>
          <w:szCs w:val="24"/>
        </w:rPr>
      </w:pPr>
      <w:r w:rsidRPr="00F36FA7">
        <w:rPr>
          <w:rFonts w:ascii="Times New Roman" w:hAnsi="Times New Roman" w:cs="Times New Roman"/>
          <w:sz w:val="24"/>
          <w:szCs w:val="24"/>
        </w:rPr>
        <w:t>- доказывать обоснованность своих действий при их обжаловании заявителем в порядке, установленном законодательством Российской Федерации.</w:t>
      </w:r>
    </w:p>
    <w:p w:rsidR="004860C1" w:rsidRPr="00F36FA7" w:rsidRDefault="00FC646F" w:rsidP="00FC646F">
      <w:pPr>
        <w:pStyle w:val="ConsPlusNormal"/>
        <w:ind w:right="-6" w:firstLine="0"/>
        <w:jc w:val="both"/>
        <w:rPr>
          <w:rFonts w:ascii="Times New Roman" w:hAnsi="Times New Roman" w:cs="Times New Roman"/>
          <w:sz w:val="24"/>
          <w:szCs w:val="24"/>
          <w:u w:val="single"/>
        </w:rPr>
      </w:pPr>
      <w:r w:rsidRPr="00F36FA7">
        <w:rPr>
          <w:rFonts w:ascii="Times New Roman" w:hAnsi="Times New Roman" w:cs="Times New Roman"/>
          <w:sz w:val="24"/>
          <w:szCs w:val="24"/>
        </w:rPr>
        <w:t>2.21</w:t>
      </w:r>
      <w:r w:rsidR="00782875" w:rsidRPr="00F36FA7">
        <w:rPr>
          <w:rFonts w:ascii="Times New Roman" w:hAnsi="Times New Roman" w:cs="Times New Roman"/>
          <w:sz w:val="24"/>
          <w:szCs w:val="24"/>
        </w:rPr>
        <w:t xml:space="preserve">.2. </w:t>
      </w:r>
      <w:r w:rsidR="00782875" w:rsidRPr="00F36FA7">
        <w:rPr>
          <w:rFonts w:ascii="Times New Roman" w:hAnsi="Times New Roman" w:cs="Times New Roman"/>
          <w:sz w:val="24"/>
          <w:szCs w:val="24"/>
          <w:u w:val="single"/>
        </w:rPr>
        <w:t>Заявитель имеет право:</w:t>
      </w:r>
    </w:p>
    <w:p w:rsidR="00782875" w:rsidRPr="00F36FA7" w:rsidRDefault="00782875" w:rsidP="004860C1">
      <w:pPr>
        <w:pStyle w:val="ConsPlusNormal"/>
        <w:ind w:right="-6" w:firstLine="540"/>
        <w:jc w:val="both"/>
        <w:rPr>
          <w:rFonts w:ascii="Times New Roman" w:hAnsi="Times New Roman" w:cs="Times New Roman"/>
          <w:sz w:val="24"/>
          <w:szCs w:val="24"/>
        </w:rPr>
      </w:pPr>
      <w:r w:rsidRPr="00F36FA7">
        <w:rPr>
          <w:rFonts w:ascii="Times New Roman" w:hAnsi="Times New Roman" w:cs="Times New Roman"/>
          <w:sz w:val="24"/>
          <w:szCs w:val="24"/>
        </w:rPr>
        <w:t xml:space="preserve">- </w:t>
      </w:r>
      <w:r w:rsidR="000D0FF5" w:rsidRPr="00F36FA7">
        <w:rPr>
          <w:rFonts w:ascii="Times New Roman" w:hAnsi="Times New Roman" w:cs="Times New Roman"/>
          <w:sz w:val="24"/>
          <w:szCs w:val="24"/>
        </w:rPr>
        <w:t xml:space="preserve"> </w:t>
      </w:r>
      <w:r w:rsidRPr="00F36FA7">
        <w:rPr>
          <w:rFonts w:ascii="Times New Roman" w:hAnsi="Times New Roman" w:cs="Times New Roman"/>
          <w:sz w:val="24"/>
          <w:szCs w:val="24"/>
        </w:rPr>
        <w:t>получать информацию о ход</w:t>
      </w:r>
      <w:r w:rsidR="004860C1" w:rsidRPr="00F36FA7">
        <w:rPr>
          <w:rFonts w:ascii="Times New Roman" w:hAnsi="Times New Roman" w:cs="Times New Roman"/>
          <w:sz w:val="24"/>
          <w:szCs w:val="24"/>
        </w:rPr>
        <w:t>е предоставления муниципальной</w:t>
      </w:r>
      <w:r w:rsidRPr="00F36FA7">
        <w:rPr>
          <w:rFonts w:ascii="Times New Roman" w:hAnsi="Times New Roman" w:cs="Times New Roman"/>
          <w:sz w:val="24"/>
          <w:szCs w:val="24"/>
        </w:rPr>
        <w:t xml:space="preserve"> услуги на любой стадии;</w:t>
      </w:r>
    </w:p>
    <w:p w:rsidR="00782875" w:rsidRPr="00F36FA7" w:rsidRDefault="004860C1" w:rsidP="004860C1">
      <w:pPr>
        <w:widowControl w:val="0"/>
        <w:autoSpaceDE w:val="0"/>
        <w:autoSpaceDN w:val="0"/>
        <w:adjustRightInd w:val="0"/>
        <w:ind w:firstLine="540"/>
        <w:jc w:val="both"/>
      </w:pPr>
      <w:r w:rsidRPr="00F36FA7">
        <w:t>- обращаться в Администрацию</w:t>
      </w:r>
      <w:r w:rsidR="00782875" w:rsidRPr="00F36FA7">
        <w:t xml:space="preserve"> с устным запросом </w:t>
      </w:r>
      <w:r w:rsidR="00254344" w:rsidRPr="00F36FA7">
        <w:t>о предоставлении муниципальной</w:t>
      </w:r>
      <w:r w:rsidR="00782875" w:rsidRPr="00F36FA7">
        <w:t xml:space="preserve"> услуги (просьба о личном прием</w:t>
      </w:r>
      <w:r w:rsidRPr="00F36FA7">
        <w:t>е должностным лицом Администрации) и направлять в Администрацию</w:t>
      </w:r>
      <w:r w:rsidR="00782875" w:rsidRPr="00F36FA7">
        <w:t xml:space="preserve"> письменный запрос или запрос в электронной форме </w:t>
      </w:r>
      <w:r w:rsidRPr="00F36FA7">
        <w:t>о предоставлении муниципальной</w:t>
      </w:r>
      <w:r w:rsidR="00782875" w:rsidRPr="00F36FA7">
        <w:t xml:space="preserve"> услуги;</w:t>
      </w:r>
    </w:p>
    <w:p w:rsidR="00782875" w:rsidRPr="00F36FA7" w:rsidRDefault="00782875" w:rsidP="004860C1">
      <w:pPr>
        <w:widowControl w:val="0"/>
        <w:autoSpaceDE w:val="0"/>
        <w:autoSpaceDN w:val="0"/>
        <w:adjustRightInd w:val="0"/>
        <w:ind w:firstLine="540"/>
        <w:jc w:val="both"/>
      </w:pPr>
      <w:r w:rsidRPr="00F36FA7">
        <w:t>- получать полную, актуальную и достоверную информацию о порядке</w:t>
      </w:r>
      <w:r w:rsidR="004860C1" w:rsidRPr="00F36FA7">
        <w:t xml:space="preserve"> предоставления муниципальной </w:t>
      </w:r>
      <w:r w:rsidRPr="00F36FA7">
        <w:t xml:space="preserve">услуги, в том </w:t>
      </w:r>
      <w:r w:rsidR="004860C1" w:rsidRPr="00F36FA7">
        <w:t>числе в электронной форме через</w:t>
      </w:r>
      <w:r w:rsidRPr="00F36FA7">
        <w:t xml:space="preserve"> официальный сайт;</w:t>
      </w:r>
    </w:p>
    <w:p w:rsidR="00782875" w:rsidRPr="00F36FA7" w:rsidRDefault="00782875" w:rsidP="004860C1">
      <w:pPr>
        <w:widowControl w:val="0"/>
        <w:autoSpaceDE w:val="0"/>
        <w:autoSpaceDN w:val="0"/>
        <w:adjustRightInd w:val="0"/>
        <w:ind w:firstLine="540"/>
        <w:jc w:val="both"/>
      </w:pPr>
      <w:r w:rsidRPr="00F36FA7">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2875" w:rsidRPr="00F36FA7" w:rsidRDefault="00782875" w:rsidP="004860C1">
      <w:pPr>
        <w:widowControl w:val="0"/>
        <w:autoSpaceDE w:val="0"/>
        <w:autoSpaceDN w:val="0"/>
        <w:adjustRightInd w:val="0"/>
        <w:ind w:firstLine="540"/>
        <w:jc w:val="both"/>
      </w:pPr>
      <w:r w:rsidRPr="00F36FA7">
        <w:t>- обжаловать действия (бездейств</w:t>
      </w:r>
      <w:r w:rsidR="004860C1" w:rsidRPr="00F36FA7">
        <w:t xml:space="preserve">ие) должностных лиц </w:t>
      </w:r>
      <w:r w:rsidR="00EA3137" w:rsidRPr="00F36FA7">
        <w:t>Администрации</w:t>
      </w:r>
      <w:r w:rsidRPr="00F36FA7">
        <w:t>, повлекшие за собой нарушение прав заявителей пр</w:t>
      </w:r>
      <w:r w:rsidR="004860C1" w:rsidRPr="00F36FA7">
        <w:t>и предоставлении муниципальной</w:t>
      </w:r>
      <w:r w:rsidRPr="00F36FA7">
        <w:t xml:space="preserve"> услуги, в административном и (или) судебном порядке в соответствии с законодательством Российской Федерации;</w:t>
      </w:r>
    </w:p>
    <w:p w:rsidR="00782875" w:rsidRPr="00F36FA7" w:rsidRDefault="004860C1" w:rsidP="004860C1">
      <w:pPr>
        <w:tabs>
          <w:tab w:val="left" w:pos="567"/>
          <w:tab w:val="left" w:pos="709"/>
        </w:tabs>
        <w:jc w:val="both"/>
      </w:pPr>
      <w:r w:rsidRPr="00F36FA7">
        <w:t>2.</w:t>
      </w:r>
      <w:r w:rsidR="00FC646F" w:rsidRPr="00F36FA7">
        <w:t>22</w:t>
      </w:r>
      <w:r w:rsidR="00782875" w:rsidRPr="00F36FA7">
        <w:t>. Перечень услуг, которые являются необходимыми и обязательными дл</w:t>
      </w:r>
      <w:r w:rsidRPr="00F36FA7">
        <w:t>я предоставления муниципальной</w:t>
      </w:r>
      <w:r w:rsidR="00782875" w:rsidRPr="00F36FA7">
        <w:t xml:space="preserve"> услуги, в том числе сведения о документе (документах), выдаваемом (выдаваемых) организациями, участвующими </w:t>
      </w:r>
      <w:r w:rsidRPr="00F36FA7">
        <w:t>в предоставлении муниципальной</w:t>
      </w:r>
      <w:r w:rsidR="00782875" w:rsidRPr="00F36FA7">
        <w:t xml:space="preserve"> услуги</w:t>
      </w:r>
    </w:p>
    <w:p w:rsidR="003046E1" w:rsidRPr="00F36FA7" w:rsidRDefault="003046E1" w:rsidP="003046E1">
      <w:pPr>
        <w:widowControl w:val="0"/>
        <w:autoSpaceDE w:val="0"/>
        <w:autoSpaceDN w:val="0"/>
        <w:adjustRightInd w:val="0"/>
        <w:ind w:firstLine="540"/>
        <w:jc w:val="both"/>
      </w:pPr>
      <w:r w:rsidRPr="00F36FA7">
        <w:t>Необходимые и обязательные услуги  законодательством Российской Федерации не предусмотрены.</w:t>
      </w:r>
    </w:p>
    <w:p w:rsidR="003046E1" w:rsidRPr="00F36FA7" w:rsidRDefault="00FC646F" w:rsidP="003046E1">
      <w:pPr>
        <w:widowControl w:val="0"/>
        <w:autoSpaceDE w:val="0"/>
        <w:autoSpaceDN w:val="0"/>
        <w:adjustRightInd w:val="0"/>
        <w:jc w:val="both"/>
      </w:pPr>
      <w:r w:rsidRPr="00F36FA7">
        <w:t>2.23</w:t>
      </w:r>
      <w:r w:rsidR="003046E1" w:rsidRPr="00F36FA7">
        <w:t xml:space="preserve">. Порядок, размер и основания взимания государственной пошлины или иной платы, взимаемой за предоставление муниципальной услуги. </w:t>
      </w:r>
    </w:p>
    <w:p w:rsidR="003046E1" w:rsidRPr="00F36FA7" w:rsidRDefault="003046E1" w:rsidP="003046E1">
      <w:pPr>
        <w:jc w:val="both"/>
        <w:rPr>
          <w:bCs/>
        </w:rPr>
      </w:pPr>
      <w:r w:rsidRPr="00F36FA7">
        <w:t xml:space="preserve">     </w:t>
      </w:r>
      <w:r w:rsidR="00FC646F" w:rsidRPr="00F36FA7">
        <w:t xml:space="preserve">    </w:t>
      </w:r>
      <w:r w:rsidRPr="00F36FA7">
        <w:t xml:space="preserve"> Муниципальная услуга </w:t>
      </w:r>
      <w:r w:rsidR="000D0FF5" w:rsidRPr="00F36FA7">
        <w:t xml:space="preserve">предоставляется </w:t>
      </w:r>
      <w:r w:rsidRPr="00F36FA7">
        <w:rPr>
          <w:bCs/>
        </w:rPr>
        <w:t>бесплатно.</w:t>
      </w:r>
    </w:p>
    <w:p w:rsidR="003046E1" w:rsidRPr="00F36FA7" w:rsidRDefault="00FC646F" w:rsidP="003046E1">
      <w:pPr>
        <w:widowControl w:val="0"/>
        <w:autoSpaceDE w:val="0"/>
        <w:autoSpaceDN w:val="0"/>
        <w:adjustRightInd w:val="0"/>
        <w:jc w:val="both"/>
      </w:pPr>
      <w:r w:rsidRPr="00F36FA7">
        <w:t xml:space="preserve">2.24. </w:t>
      </w:r>
      <w:r w:rsidR="003046E1" w:rsidRPr="00F36FA7">
        <w:t>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3046E1" w:rsidRPr="00F36FA7" w:rsidRDefault="003046E1" w:rsidP="003046E1">
      <w:pPr>
        <w:pStyle w:val="a3"/>
        <w:spacing w:line="240" w:lineRule="auto"/>
        <w:ind w:firstLine="540"/>
        <w:rPr>
          <w:sz w:val="24"/>
          <w:szCs w:val="24"/>
        </w:rPr>
      </w:pPr>
      <w:r w:rsidRPr="00F36FA7">
        <w:rPr>
          <w:sz w:val="24"/>
          <w:szCs w:val="24"/>
        </w:rPr>
        <w:t xml:space="preserve"> Максимальное время ожидания в очереди при личной подаче заявления не должно превышать 15 минут. </w:t>
      </w:r>
    </w:p>
    <w:p w:rsidR="003046E1" w:rsidRPr="00F36FA7" w:rsidRDefault="003046E1" w:rsidP="003046E1">
      <w:pPr>
        <w:pStyle w:val="a3"/>
        <w:spacing w:line="240" w:lineRule="auto"/>
        <w:ind w:firstLine="540"/>
        <w:rPr>
          <w:sz w:val="24"/>
          <w:szCs w:val="24"/>
        </w:rPr>
      </w:pPr>
      <w:r w:rsidRPr="00F36FA7">
        <w:rPr>
          <w:sz w:val="24"/>
          <w:szCs w:val="24"/>
        </w:rPr>
        <w:lastRenderedPageBreak/>
        <w:t>Время ожидания в очереди для получения результата предоставления муниципальной услуги не должно превышать 15 минут.</w:t>
      </w:r>
    </w:p>
    <w:p w:rsidR="003046E1" w:rsidRPr="00F36FA7" w:rsidRDefault="003046E1" w:rsidP="00FC646F">
      <w:pPr>
        <w:pStyle w:val="a3"/>
        <w:spacing w:line="240" w:lineRule="auto"/>
        <w:ind w:firstLine="0"/>
        <w:rPr>
          <w:sz w:val="24"/>
          <w:szCs w:val="24"/>
        </w:rPr>
      </w:pPr>
      <w:r w:rsidRPr="00F36FA7">
        <w:rPr>
          <w:sz w:val="24"/>
          <w:szCs w:val="24"/>
        </w:rPr>
        <w:t>2.2</w:t>
      </w:r>
      <w:r w:rsidR="00FC646F" w:rsidRPr="00F36FA7">
        <w:rPr>
          <w:sz w:val="24"/>
          <w:szCs w:val="24"/>
        </w:rPr>
        <w:t>5</w:t>
      </w:r>
      <w:r w:rsidRPr="00F36FA7">
        <w:rPr>
          <w:sz w:val="24"/>
          <w:szCs w:val="24"/>
        </w:rPr>
        <w:t>. Срок и порядок регистрации заявления о предоставлении муниципальной услуги, в том числе в электронной форме</w:t>
      </w:r>
    </w:p>
    <w:p w:rsidR="003046E1" w:rsidRPr="00F36FA7" w:rsidRDefault="00FC646F" w:rsidP="00FC646F">
      <w:pPr>
        <w:pStyle w:val="ConsPlusNormal"/>
        <w:ind w:firstLine="0"/>
        <w:jc w:val="both"/>
        <w:rPr>
          <w:rFonts w:ascii="Times New Roman" w:hAnsi="Times New Roman" w:cs="Times New Roman"/>
          <w:sz w:val="24"/>
          <w:szCs w:val="24"/>
        </w:rPr>
      </w:pPr>
      <w:r w:rsidRPr="00F36FA7">
        <w:rPr>
          <w:rFonts w:ascii="Times New Roman" w:hAnsi="Times New Roman" w:cs="Times New Roman"/>
          <w:sz w:val="24"/>
          <w:szCs w:val="24"/>
        </w:rPr>
        <w:t>2.25</w:t>
      </w:r>
      <w:r w:rsidR="003046E1" w:rsidRPr="00F36FA7">
        <w:rPr>
          <w:rFonts w:ascii="Times New Roman" w:hAnsi="Times New Roman" w:cs="Times New Roman"/>
          <w:sz w:val="24"/>
          <w:szCs w:val="24"/>
        </w:rPr>
        <w:t>.1.  Срок регистрации заявления о предостав</w:t>
      </w:r>
      <w:r w:rsidR="001F73F3" w:rsidRPr="00F36FA7">
        <w:rPr>
          <w:rFonts w:ascii="Times New Roman" w:hAnsi="Times New Roman" w:cs="Times New Roman"/>
          <w:sz w:val="24"/>
          <w:szCs w:val="24"/>
        </w:rPr>
        <w:t>лении муниципальной</w:t>
      </w:r>
      <w:r w:rsidR="003046E1" w:rsidRPr="00F36FA7">
        <w:rPr>
          <w:rFonts w:ascii="Times New Roman" w:hAnsi="Times New Roman" w:cs="Times New Roman"/>
          <w:sz w:val="24"/>
          <w:szCs w:val="24"/>
        </w:rPr>
        <w:t xml:space="preserve"> услуги, в том числе в электронной форме:</w:t>
      </w:r>
    </w:p>
    <w:p w:rsidR="003046E1" w:rsidRPr="00F36FA7" w:rsidRDefault="003046E1" w:rsidP="003046E1">
      <w:pPr>
        <w:pStyle w:val="ConsPlusNormal"/>
        <w:ind w:firstLine="540"/>
        <w:jc w:val="both"/>
        <w:rPr>
          <w:rFonts w:ascii="Times New Roman" w:hAnsi="Times New Roman" w:cs="Times New Roman"/>
          <w:sz w:val="24"/>
          <w:szCs w:val="24"/>
        </w:rPr>
      </w:pPr>
      <w:r w:rsidRPr="00F36FA7">
        <w:rPr>
          <w:rFonts w:ascii="Times New Roman" w:hAnsi="Times New Roman" w:cs="Times New Roman"/>
          <w:sz w:val="24"/>
          <w:szCs w:val="24"/>
        </w:rPr>
        <w:t xml:space="preserve">Заявление </w:t>
      </w:r>
      <w:r w:rsidR="001F73F3" w:rsidRPr="00F36FA7">
        <w:rPr>
          <w:rFonts w:ascii="Times New Roman" w:hAnsi="Times New Roman" w:cs="Times New Roman"/>
          <w:sz w:val="24"/>
          <w:szCs w:val="24"/>
        </w:rPr>
        <w:t>о предоставлении муниципальной</w:t>
      </w:r>
      <w:r w:rsidRPr="00F36FA7">
        <w:rPr>
          <w:rFonts w:ascii="Times New Roman" w:hAnsi="Times New Roman" w:cs="Times New Roman"/>
          <w:sz w:val="24"/>
          <w:szCs w:val="24"/>
        </w:rPr>
        <w:t xml:space="preserve"> услу</w:t>
      </w:r>
      <w:r w:rsidR="001F73F3" w:rsidRPr="00F36FA7">
        <w:rPr>
          <w:rFonts w:ascii="Times New Roman" w:hAnsi="Times New Roman" w:cs="Times New Roman"/>
          <w:sz w:val="24"/>
          <w:szCs w:val="24"/>
        </w:rPr>
        <w:t xml:space="preserve">ги регистрируется в </w:t>
      </w:r>
      <w:r w:rsidR="00F92AC9" w:rsidRPr="00F36FA7">
        <w:rPr>
          <w:rFonts w:ascii="Times New Roman" w:hAnsi="Times New Roman" w:cs="Times New Roman"/>
          <w:sz w:val="24"/>
          <w:szCs w:val="24"/>
        </w:rPr>
        <w:t>Администрации</w:t>
      </w:r>
      <w:r w:rsidRPr="00F36FA7">
        <w:rPr>
          <w:rFonts w:ascii="Times New Roman" w:hAnsi="Times New Roman" w:cs="Times New Roman"/>
          <w:sz w:val="24"/>
          <w:szCs w:val="24"/>
        </w:rPr>
        <w:t xml:space="preserve"> в день его поступления. </w:t>
      </w:r>
    </w:p>
    <w:p w:rsidR="003046E1" w:rsidRPr="00F36FA7" w:rsidRDefault="003046E1" w:rsidP="003046E1">
      <w:pPr>
        <w:pStyle w:val="ConsPlusNormal"/>
        <w:ind w:firstLine="540"/>
        <w:jc w:val="both"/>
        <w:rPr>
          <w:rFonts w:ascii="Times New Roman" w:hAnsi="Times New Roman" w:cs="Times New Roman"/>
          <w:sz w:val="24"/>
          <w:szCs w:val="24"/>
        </w:rPr>
      </w:pPr>
      <w:r w:rsidRPr="00F36FA7">
        <w:rPr>
          <w:rFonts w:ascii="Times New Roman" w:hAnsi="Times New Roman" w:cs="Times New Roman"/>
          <w:sz w:val="24"/>
          <w:szCs w:val="24"/>
        </w:rPr>
        <w:t xml:space="preserve">Если заявление </w:t>
      </w:r>
      <w:r w:rsidR="001F73F3" w:rsidRPr="00F36FA7">
        <w:rPr>
          <w:rFonts w:ascii="Times New Roman" w:hAnsi="Times New Roman" w:cs="Times New Roman"/>
          <w:sz w:val="24"/>
          <w:szCs w:val="24"/>
        </w:rPr>
        <w:t>о предоставлении муниципальной</w:t>
      </w:r>
      <w:r w:rsidRPr="00F36FA7">
        <w:rPr>
          <w:rFonts w:ascii="Times New Roman" w:hAnsi="Times New Roman" w:cs="Times New Roman"/>
          <w:sz w:val="24"/>
          <w:szCs w:val="24"/>
        </w:rPr>
        <w:t xml:space="preserve"> услуги представлено через</w:t>
      </w:r>
      <w:r w:rsidR="001F73F3" w:rsidRPr="00F36FA7">
        <w:rPr>
          <w:rFonts w:ascii="Times New Roman" w:hAnsi="Times New Roman" w:cs="Times New Roman"/>
          <w:sz w:val="24"/>
          <w:szCs w:val="24"/>
        </w:rPr>
        <w:t xml:space="preserve"> официальный сайт Администрации</w:t>
      </w:r>
      <w:r w:rsidRPr="00F36FA7">
        <w:rPr>
          <w:rFonts w:ascii="Times New Roman" w:hAnsi="Times New Roman" w:cs="Times New Roman"/>
          <w:sz w:val="24"/>
          <w:szCs w:val="24"/>
        </w:rPr>
        <w:t>,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3046E1" w:rsidRPr="00F36FA7" w:rsidRDefault="003046E1" w:rsidP="00E31618">
      <w:pPr>
        <w:pStyle w:val="a3"/>
        <w:spacing w:line="240" w:lineRule="auto"/>
        <w:ind w:firstLine="540"/>
        <w:rPr>
          <w:sz w:val="24"/>
          <w:szCs w:val="24"/>
        </w:rPr>
      </w:pPr>
      <w:r w:rsidRPr="00F36FA7">
        <w:rPr>
          <w:sz w:val="24"/>
          <w:szCs w:val="24"/>
        </w:rPr>
        <w:t>Датой приема заявлен</w:t>
      </w:r>
      <w:r w:rsidR="001F73F3" w:rsidRPr="00F36FA7">
        <w:rPr>
          <w:sz w:val="24"/>
          <w:szCs w:val="24"/>
        </w:rPr>
        <w:t>ия о предоставлении муниципальной</w:t>
      </w:r>
      <w:r w:rsidRPr="00F36FA7">
        <w:rPr>
          <w:sz w:val="24"/>
          <w:szCs w:val="24"/>
        </w:rPr>
        <w:t xml:space="preserve"> услуги считается дата его официа</w:t>
      </w:r>
      <w:r w:rsidR="001F73F3" w:rsidRPr="00F36FA7">
        <w:rPr>
          <w:sz w:val="24"/>
          <w:szCs w:val="24"/>
        </w:rPr>
        <w:t xml:space="preserve">льной регистрации в </w:t>
      </w:r>
      <w:r w:rsidR="00F92AC9" w:rsidRPr="00F36FA7">
        <w:rPr>
          <w:sz w:val="24"/>
          <w:szCs w:val="24"/>
        </w:rPr>
        <w:t>Администрации</w:t>
      </w:r>
      <w:r w:rsidRPr="00F36FA7">
        <w:rPr>
          <w:sz w:val="24"/>
          <w:szCs w:val="24"/>
        </w:rPr>
        <w:t xml:space="preserve">. </w:t>
      </w:r>
    </w:p>
    <w:p w:rsidR="00E31618" w:rsidRPr="00F36FA7" w:rsidRDefault="00E31618" w:rsidP="00FC646F">
      <w:pPr>
        <w:pStyle w:val="ConsPlusNormal"/>
        <w:ind w:firstLine="0"/>
        <w:jc w:val="both"/>
        <w:rPr>
          <w:rFonts w:ascii="Times New Roman" w:hAnsi="Times New Roman" w:cs="Times New Roman"/>
          <w:sz w:val="24"/>
          <w:szCs w:val="24"/>
        </w:rPr>
      </w:pPr>
      <w:r w:rsidRPr="00F36FA7">
        <w:rPr>
          <w:rFonts w:ascii="Times New Roman" w:hAnsi="Times New Roman" w:cs="Times New Roman"/>
          <w:sz w:val="24"/>
          <w:szCs w:val="24"/>
        </w:rPr>
        <w:t>2.2</w:t>
      </w:r>
      <w:r w:rsidR="00FC646F" w:rsidRPr="00F36FA7">
        <w:rPr>
          <w:rFonts w:ascii="Times New Roman" w:hAnsi="Times New Roman" w:cs="Times New Roman"/>
          <w:sz w:val="24"/>
          <w:szCs w:val="24"/>
        </w:rPr>
        <w:t>5</w:t>
      </w:r>
      <w:r w:rsidRPr="00F36FA7">
        <w:rPr>
          <w:rFonts w:ascii="Times New Roman" w:hAnsi="Times New Roman" w:cs="Times New Roman"/>
          <w:sz w:val="24"/>
          <w:szCs w:val="24"/>
        </w:rPr>
        <w:t>.2. Порядок регистрации заявления о предоставлении муниципальной услуги, в том числе в электронной форме</w:t>
      </w:r>
    </w:p>
    <w:p w:rsidR="00E31618" w:rsidRPr="00F36FA7" w:rsidRDefault="00E31618" w:rsidP="00E31618">
      <w:pPr>
        <w:tabs>
          <w:tab w:val="left" w:pos="1080"/>
          <w:tab w:val="left" w:pos="1260"/>
        </w:tabs>
        <w:suppressAutoHyphens/>
        <w:autoSpaceDE w:val="0"/>
        <w:autoSpaceDN w:val="0"/>
        <w:adjustRightInd w:val="0"/>
        <w:ind w:firstLine="540"/>
        <w:jc w:val="both"/>
      </w:pPr>
      <w:r w:rsidRPr="00F36FA7">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w:t>
      </w:r>
      <w:r w:rsidR="00187A7D" w:rsidRPr="00F36FA7">
        <w:t xml:space="preserve">сотрудником </w:t>
      </w:r>
      <w:r w:rsidR="00F36FA7">
        <w:t xml:space="preserve"> </w:t>
      </w:r>
      <w:r w:rsidR="00187A7D" w:rsidRPr="00F36FA7">
        <w:t xml:space="preserve"> </w:t>
      </w:r>
      <w:r w:rsidR="00EA3137" w:rsidRPr="00F36FA7">
        <w:t>администрации</w:t>
      </w:r>
      <w:r w:rsidR="00187A7D" w:rsidRPr="00F36FA7">
        <w:t>, ответственным за регистрацию входящих документов, в соответствии с графиком работы Администрации</w:t>
      </w:r>
      <w:r w:rsidRPr="00F36FA7">
        <w:t>.</w:t>
      </w:r>
    </w:p>
    <w:p w:rsidR="00E31618" w:rsidRPr="00F36FA7" w:rsidRDefault="00FC646F" w:rsidP="00E31618">
      <w:pPr>
        <w:tabs>
          <w:tab w:val="num" w:pos="180"/>
          <w:tab w:val="left" w:pos="1080"/>
        </w:tabs>
        <w:suppressAutoHyphens/>
        <w:autoSpaceDE w:val="0"/>
        <w:autoSpaceDN w:val="0"/>
        <w:adjustRightInd w:val="0"/>
        <w:ind w:firstLine="540"/>
        <w:jc w:val="both"/>
      </w:pPr>
      <w:r w:rsidRPr="00F36FA7">
        <w:t xml:space="preserve"> </w:t>
      </w:r>
      <w:r w:rsidR="00E31618" w:rsidRPr="00F36FA7">
        <w:t>Регистрационный номер заявления сообщается заявителю при приеме заявления.</w:t>
      </w:r>
    </w:p>
    <w:p w:rsidR="00E31618" w:rsidRPr="00F36FA7" w:rsidRDefault="00FC646F" w:rsidP="00637AB9">
      <w:pPr>
        <w:widowControl w:val="0"/>
        <w:autoSpaceDE w:val="0"/>
        <w:autoSpaceDN w:val="0"/>
        <w:adjustRightInd w:val="0"/>
        <w:jc w:val="both"/>
      </w:pPr>
      <w:r w:rsidRPr="00F36FA7">
        <w:t xml:space="preserve">2.26. </w:t>
      </w:r>
      <w:r w:rsidR="00E31618" w:rsidRPr="00F36FA7">
        <w:rPr>
          <w:snapToGrid w:val="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F13BE" w:rsidRPr="00F36FA7" w:rsidRDefault="00CF13BE" w:rsidP="00CF13BE">
      <w:pPr>
        <w:widowControl w:val="0"/>
        <w:autoSpaceDE w:val="0"/>
        <w:autoSpaceDN w:val="0"/>
        <w:adjustRightInd w:val="0"/>
        <w:ind w:firstLine="540"/>
        <w:jc w:val="both"/>
      </w:pPr>
      <w:r w:rsidRPr="00F36FA7">
        <w:t>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CF13BE" w:rsidRPr="00F36FA7" w:rsidRDefault="00CF13BE" w:rsidP="00CF13BE">
      <w:pPr>
        <w:widowControl w:val="0"/>
        <w:autoSpaceDE w:val="0"/>
        <w:autoSpaceDN w:val="0"/>
        <w:adjustRightInd w:val="0"/>
        <w:ind w:firstLine="540"/>
        <w:jc w:val="both"/>
      </w:pPr>
      <w:r w:rsidRPr="00F36FA7">
        <w:t xml:space="preserve"> Помещения для предоставления государственной и муниципальной услуги соответствуют  комфортным расположением для  заявителей и оптимальными условиями работы для должностных лиц.</w:t>
      </w:r>
    </w:p>
    <w:p w:rsidR="00CF13BE" w:rsidRPr="00F36FA7" w:rsidRDefault="00CF13BE" w:rsidP="00CF13BE">
      <w:pPr>
        <w:widowControl w:val="0"/>
        <w:autoSpaceDE w:val="0"/>
        <w:autoSpaceDN w:val="0"/>
        <w:adjustRightInd w:val="0"/>
        <w:ind w:firstLine="540"/>
        <w:jc w:val="both"/>
      </w:pPr>
      <w:r w:rsidRPr="00F36FA7">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CF13BE" w:rsidRPr="00F36FA7" w:rsidRDefault="00CF13BE" w:rsidP="00CF13BE">
      <w:pPr>
        <w:widowControl w:val="0"/>
        <w:autoSpaceDE w:val="0"/>
        <w:autoSpaceDN w:val="0"/>
        <w:adjustRightInd w:val="0"/>
        <w:ind w:firstLine="540"/>
        <w:jc w:val="both"/>
      </w:pPr>
      <w:r w:rsidRPr="00F36FA7">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CF13BE" w:rsidRPr="00F36FA7" w:rsidRDefault="00CF13BE" w:rsidP="00CF13BE">
      <w:pPr>
        <w:widowControl w:val="0"/>
        <w:autoSpaceDE w:val="0"/>
        <w:autoSpaceDN w:val="0"/>
        <w:adjustRightInd w:val="0"/>
        <w:ind w:firstLine="540"/>
        <w:jc w:val="both"/>
      </w:pPr>
      <w:r w:rsidRPr="00F36FA7">
        <w:t>Помещения для предоставления государственной и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CF13BE" w:rsidRPr="00F36FA7" w:rsidRDefault="00CF13BE" w:rsidP="00CF13BE">
      <w:pPr>
        <w:autoSpaceDE w:val="0"/>
        <w:autoSpaceDN w:val="0"/>
        <w:adjustRightInd w:val="0"/>
        <w:jc w:val="both"/>
      </w:pPr>
      <w:r w:rsidRPr="00F36FA7">
        <w:lastRenderedPageBreak/>
        <w:t xml:space="preserve">  В целях обеспечения условий доступности для людей с ограниченными возможностями  объектов, в которых предоставляются государственные и муниципальные услуги в соответствии с законодательством Российской Федерации о социальной защите инвалидов должны предусматриваться следующие требования:    </w:t>
      </w:r>
    </w:p>
    <w:p w:rsidR="00CF13BE" w:rsidRPr="00F36FA7" w:rsidRDefault="00CF13BE" w:rsidP="00CF13BE">
      <w:pPr>
        <w:tabs>
          <w:tab w:val="left" w:pos="-2127"/>
          <w:tab w:val="num" w:pos="0"/>
        </w:tabs>
        <w:jc w:val="both"/>
      </w:pPr>
      <w:r w:rsidRPr="00F36FA7">
        <w:t xml:space="preserve">     -входы в помещения  должны быть оборудованы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CF13BE" w:rsidRPr="00F36FA7" w:rsidRDefault="00CF13BE" w:rsidP="00CF13BE">
      <w:pPr>
        <w:pStyle w:val="af0"/>
        <w:jc w:val="both"/>
      </w:pPr>
      <w:r w:rsidRPr="00F36FA7">
        <w:t xml:space="preserve">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F13BE" w:rsidRPr="00F36FA7" w:rsidRDefault="00CF13BE" w:rsidP="00CF13BE">
      <w:pPr>
        <w:pStyle w:val="af0"/>
        <w:jc w:val="both"/>
      </w:pPr>
      <w:r w:rsidRPr="00F36FA7">
        <w:t xml:space="preserve">      -возможность самостоятельного передвижения по территории, на которой расположено здание Администрации, помещения  в котором предоставляется услуга, а также вход  и выход из него, посадки в транспортное средство и высадки из него, в том числе с использованием кресла-коляски;</w:t>
      </w:r>
    </w:p>
    <w:p w:rsidR="00CF13BE" w:rsidRPr="00F36FA7" w:rsidRDefault="00CF13BE" w:rsidP="00CF13BE">
      <w:pPr>
        <w:pStyle w:val="af0"/>
        <w:jc w:val="both"/>
      </w:pPr>
      <w:r w:rsidRPr="00F36FA7">
        <w:t xml:space="preserve">      -сопровождение инвалидов, имеющих стойкие расстройства функции зрения и самостоятельного передвижения, и оказание им помощи;</w:t>
      </w:r>
    </w:p>
    <w:p w:rsidR="00CF13BE" w:rsidRPr="00F36FA7" w:rsidRDefault="00CF13BE" w:rsidP="00CF13BE">
      <w:pPr>
        <w:pStyle w:val="af0"/>
        <w:jc w:val="both"/>
      </w:pPr>
      <w:r w:rsidRPr="00F36FA7">
        <w:t xml:space="preserve">      -надлежащее размещение оборудования и носителей информации, необходимых для обеспечения беспрепятственного доступа инвалидов к зданию Администрации, помещения в котором предоставляется услуга, с учетом ограничений их жизнедеятельности;</w:t>
      </w:r>
    </w:p>
    <w:p w:rsidR="00CF13BE" w:rsidRPr="00F36FA7" w:rsidRDefault="00CF13BE" w:rsidP="00CF13BE">
      <w:pPr>
        <w:pStyle w:val="af0"/>
        <w:jc w:val="both"/>
      </w:pPr>
      <w:r w:rsidRPr="00F36FA7">
        <w:t xml:space="preserve">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13BE" w:rsidRPr="00F36FA7" w:rsidRDefault="00CF13BE" w:rsidP="00CF13BE">
      <w:pPr>
        <w:pStyle w:val="af0"/>
        <w:jc w:val="both"/>
      </w:pPr>
      <w:r w:rsidRPr="00F36FA7">
        <w:t xml:space="preserve">     -допуск сурдопереводчика и тифлосурдопереводчика, допуск  собаки-проводника; </w:t>
      </w:r>
    </w:p>
    <w:p w:rsidR="00CF13BE" w:rsidRPr="00F36FA7" w:rsidRDefault="00CF13BE" w:rsidP="00CF13BE">
      <w:pPr>
        <w:widowControl w:val="0"/>
        <w:autoSpaceDE w:val="0"/>
        <w:autoSpaceDN w:val="0"/>
        <w:adjustRightInd w:val="0"/>
        <w:jc w:val="both"/>
      </w:pPr>
      <w:r w:rsidRPr="00F36FA7">
        <w:t xml:space="preserve">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31618" w:rsidRPr="00F36FA7" w:rsidRDefault="00FC646F" w:rsidP="00CF13BE">
      <w:pPr>
        <w:widowControl w:val="0"/>
        <w:autoSpaceDE w:val="0"/>
        <w:autoSpaceDN w:val="0"/>
        <w:adjustRightInd w:val="0"/>
        <w:jc w:val="both"/>
      </w:pPr>
      <w:r w:rsidRPr="00F36FA7">
        <w:t>2.27</w:t>
      </w:r>
      <w:r w:rsidR="00E31618" w:rsidRPr="00F36FA7">
        <w:t xml:space="preserve">. </w:t>
      </w:r>
      <w:r w:rsidRPr="00F36FA7">
        <w:t xml:space="preserve">   </w:t>
      </w:r>
      <w:r w:rsidR="00E31618" w:rsidRPr="00F36FA7">
        <w:t>Показатели доступ</w:t>
      </w:r>
      <w:r w:rsidR="005D4394" w:rsidRPr="00F36FA7">
        <w:t>ности и качества муниципальной</w:t>
      </w:r>
      <w:r w:rsidR="00E31618" w:rsidRPr="00F36FA7">
        <w:t xml:space="preserve"> услуги</w:t>
      </w:r>
    </w:p>
    <w:p w:rsidR="00E31618" w:rsidRPr="00F36FA7" w:rsidRDefault="00E31618" w:rsidP="00FC646F">
      <w:pPr>
        <w:widowControl w:val="0"/>
        <w:autoSpaceDE w:val="0"/>
        <w:autoSpaceDN w:val="0"/>
        <w:adjustRightInd w:val="0"/>
        <w:jc w:val="both"/>
      </w:pPr>
      <w:r w:rsidRPr="00F36FA7">
        <w:t>2.2</w:t>
      </w:r>
      <w:r w:rsidR="00FC646F" w:rsidRPr="00F36FA7">
        <w:t>7</w:t>
      </w:r>
      <w:r w:rsidRPr="00F36FA7">
        <w:t>.1. Показателями доступност</w:t>
      </w:r>
      <w:r w:rsidR="005D4394" w:rsidRPr="00F36FA7">
        <w:t>и предоставления муниципальной</w:t>
      </w:r>
      <w:r w:rsidRPr="00F36FA7">
        <w:t xml:space="preserve"> услуги являются:</w:t>
      </w:r>
    </w:p>
    <w:p w:rsidR="00E31618" w:rsidRPr="00F36FA7" w:rsidRDefault="00E31618" w:rsidP="00E31618">
      <w:pPr>
        <w:widowControl w:val="0"/>
        <w:autoSpaceDE w:val="0"/>
        <w:autoSpaceDN w:val="0"/>
        <w:adjustRightInd w:val="0"/>
        <w:ind w:firstLine="540"/>
        <w:jc w:val="both"/>
      </w:pPr>
      <w:r w:rsidRPr="00F36FA7">
        <w:t>1) наличие полной и понятной информации о местах, порядке и срока</w:t>
      </w:r>
      <w:r w:rsidR="005D4394" w:rsidRPr="00F36FA7">
        <w:t xml:space="preserve">х предоставления муниципальной услуги в </w:t>
      </w:r>
      <w:r w:rsidR="00EA3137" w:rsidRPr="00F36FA7">
        <w:t>Администрацию</w:t>
      </w:r>
      <w:r w:rsidR="005D4394" w:rsidRPr="00F36FA7">
        <w:t>е</w:t>
      </w:r>
      <w:r w:rsidRPr="00F36FA7">
        <w:t xml:space="preserve">, в сети Интернет, на информационных стендах; </w:t>
      </w:r>
    </w:p>
    <w:p w:rsidR="00E31618" w:rsidRPr="00F36FA7" w:rsidRDefault="00E31618" w:rsidP="00E31618">
      <w:pPr>
        <w:widowControl w:val="0"/>
        <w:autoSpaceDE w:val="0"/>
        <w:autoSpaceDN w:val="0"/>
        <w:adjustRightInd w:val="0"/>
        <w:ind w:firstLine="540"/>
        <w:jc w:val="both"/>
      </w:pPr>
      <w:r w:rsidRPr="00F36FA7">
        <w:t>2) удобство и доступность получения информации заявителями о порядк</w:t>
      </w:r>
      <w:r w:rsidR="005D4394" w:rsidRPr="00F36FA7">
        <w:t>е предоставления муниципальной</w:t>
      </w:r>
      <w:r w:rsidRPr="00F36FA7">
        <w:t xml:space="preserve"> услуги.</w:t>
      </w:r>
    </w:p>
    <w:p w:rsidR="00E31618" w:rsidRPr="00F36FA7" w:rsidRDefault="00E31618" w:rsidP="00E31618">
      <w:pPr>
        <w:widowControl w:val="0"/>
        <w:autoSpaceDE w:val="0"/>
        <w:autoSpaceDN w:val="0"/>
        <w:adjustRightInd w:val="0"/>
        <w:ind w:firstLine="540"/>
        <w:jc w:val="both"/>
      </w:pPr>
      <w:r w:rsidRPr="00F36FA7">
        <w:t>3) подробное информирование заявителей о ходе рассмотрения их заявлений;</w:t>
      </w:r>
    </w:p>
    <w:p w:rsidR="00E31618" w:rsidRPr="00F36FA7" w:rsidRDefault="00E31618" w:rsidP="00E31618">
      <w:pPr>
        <w:widowControl w:val="0"/>
        <w:autoSpaceDE w:val="0"/>
        <w:autoSpaceDN w:val="0"/>
        <w:adjustRightInd w:val="0"/>
        <w:ind w:firstLine="540"/>
        <w:jc w:val="both"/>
      </w:pPr>
      <w:r w:rsidRPr="00F36FA7">
        <w:t>4) наглядность форм предоставляемой информации об административных процедурах;</w:t>
      </w:r>
    </w:p>
    <w:p w:rsidR="00E31618" w:rsidRPr="00F36FA7" w:rsidRDefault="00E31618" w:rsidP="00E31618">
      <w:pPr>
        <w:widowControl w:val="0"/>
        <w:autoSpaceDE w:val="0"/>
        <w:autoSpaceDN w:val="0"/>
        <w:adjustRightInd w:val="0"/>
        <w:ind w:firstLine="540"/>
        <w:jc w:val="both"/>
      </w:pPr>
      <w:r w:rsidRPr="00F36FA7">
        <w:t>5) предоставление заявителю возможности подачи заявления</w:t>
      </w:r>
      <w:r w:rsidR="005D4394" w:rsidRPr="00F36FA7">
        <w:t>,</w:t>
      </w:r>
      <w:r w:rsidRPr="00F36FA7">
        <w:t xml:space="preserve"> как на бумажном носителе, так и в форме электронного документа;</w:t>
      </w:r>
    </w:p>
    <w:p w:rsidR="00E31618" w:rsidRPr="00F36FA7" w:rsidRDefault="00E31618" w:rsidP="00E31618">
      <w:pPr>
        <w:widowControl w:val="0"/>
        <w:autoSpaceDE w:val="0"/>
        <w:autoSpaceDN w:val="0"/>
        <w:adjustRightInd w:val="0"/>
        <w:ind w:firstLine="540"/>
        <w:jc w:val="both"/>
      </w:pPr>
      <w:r w:rsidRPr="00F36FA7">
        <w:t xml:space="preserve">6) обоснованность причины отказа </w:t>
      </w:r>
      <w:r w:rsidR="005D4394" w:rsidRPr="00F36FA7">
        <w:t>в предоставлении муниципальной</w:t>
      </w:r>
      <w:r w:rsidRPr="00F36FA7">
        <w:t xml:space="preserve"> услуги;</w:t>
      </w:r>
    </w:p>
    <w:p w:rsidR="005D4394" w:rsidRPr="00F36FA7" w:rsidRDefault="005D4394" w:rsidP="005D4394">
      <w:pPr>
        <w:widowControl w:val="0"/>
        <w:autoSpaceDE w:val="0"/>
        <w:autoSpaceDN w:val="0"/>
        <w:adjustRightInd w:val="0"/>
        <w:ind w:firstLine="540"/>
        <w:jc w:val="both"/>
      </w:pPr>
      <w:r w:rsidRPr="00F36FA7">
        <w:t xml:space="preserve">7) соблюдение сотрудниками </w:t>
      </w:r>
      <w:r w:rsidR="00EA3137" w:rsidRPr="00F36FA7">
        <w:t>Администрации</w:t>
      </w:r>
      <w:r w:rsidRPr="00F36FA7">
        <w:t xml:space="preserve"> сроков предос</w:t>
      </w:r>
      <w:bookmarkStart w:id="3" w:name="sub_1088"/>
      <w:r w:rsidRPr="00F36FA7">
        <w:t>тавления муниципальной услуги;</w:t>
      </w:r>
    </w:p>
    <w:p w:rsidR="005D4394" w:rsidRPr="00F36FA7" w:rsidRDefault="005D4394" w:rsidP="005D4394">
      <w:pPr>
        <w:widowControl w:val="0"/>
        <w:autoSpaceDE w:val="0"/>
        <w:autoSpaceDN w:val="0"/>
        <w:adjustRightInd w:val="0"/>
        <w:ind w:firstLine="540"/>
        <w:jc w:val="both"/>
      </w:pPr>
      <w:r w:rsidRPr="00F36FA7">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3"/>
    </w:p>
    <w:p w:rsidR="005D4394" w:rsidRPr="00F36FA7" w:rsidRDefault="00FC646F" w:rsidP="00FC646F">
      <w:pPr>
        <w:widowControl w:val="0"/>
        <w:autoSpaceDE w:val="0"/>
        <w:autoSpaceDN w:val="0"/>
        <w:adjustRightInd w:val="0"/>
        <w:jc w:val="both"/>
      </w:pPr>
      <w:r w:rsidRPr="00F36FA7">
        <w:t>2.27</w:t>
      </w:r>
      <w:r w:rsidR="005D4394" w:rsidRPr="00F36FA7">
        <w:t xml:space="preserve">.2. </w:t>
      </w:r>
      <w:bookmarkStart w:id="4" w:name="sub_1089"/>
      <w:r w:rsidR="005D4394" w:rsidRPr="00F36FA7">
        <w:t>Показателем качества оказываемой муниципальной услуги является</w:t>
      </w:r>
      <w:bookmarkEnd w:id="4"/>
      <w:r w:rsidR="005D4394" w:rsidRPr="00F36FA7">
        <w:t>:</w:t>
      </w:r>
    </w:p>
    <w:p w:rsidR="005D4394" w:rsidRPr="00F36FA7" w:rsidRDefault="005D4394" w:rsidP="005D4394">
      <w:pPr>
        <w:widowControl w:val="0"/>
        <w:autoSpaceDE w:val="0"/>
        <w:autoSpaceDN w:val="0"/>
        <w:adjustRightInd w:val="0"/>
        <w:ind w:firstLine="540"/>
        <w:jc w:val="both"/>
      </w:pPr>
      <w:r w:rsidRPr="00F36FA7">
        <w:t>1) удовлетворенность граждан и организаций качеством и доступностью муниципальной услуги;</w:t>
      </w:r>
    </w:p>
    <w:p w:rsidR="00FC646F" w:rsidRPr="00F36FA7" w:rsidRDefault="005D4394" w:rsidP="00FC646F">
      <w:pPr>
        <w:widowControl w:val="0"/>
        <w:autoSpaceDE w:val="0"/>
        <w:autoSpaceDN w:val="0"/>
        <w:adjustRightInd w:val="0"/>
        <w:ind w:firstLine="540"/>
        <w:jc w:val="both"/>
      </w:pPr>
      <w:r w:rsidRPr="00F36FA7">
        <w:t xml:space="preserve">2) количество жалоб или полное отсутствие таковых со стороны заявителей на действие (бездействие) сотрудников </w:t>
      </w:r>
      <w:r w:rsidR="00EA3137" w:rsidRPr="00F36FA7">
        <w:t>Администрации</w:t>
      </w:r>
      <w:r w:rsidRPr="00F36FA7">
        <w:t>.</w:t>
      </w:r>
    </w:p>
    <w:p w:rsidR="005D4394" w:rsidRPr="00F36FA7" w:rsidRDefault="005D4394" w:rsidP="00FC646F">
      <w:pPr>
        <w:widowControl w:val="0"/>
        <w:autoSpaceDE w:val="0"/>
        <w:autoSpaceDN w:val="0"/>
        <w:adjustRightInd w:val="0"/>
        <w:jc w:val="both"/>
      </w:pPr>
      <w:r w:rsidRPr="00F36FA7">
        <w:t>2.</w:t>
      </w:r>
      <w:r w:rsidR="00FC646F" w:rsidRPr="00F36FA7">
        <w:t>28</w:t>
      </w:r>
      <w:r w:rsidRPr="00F36FA7">
        <w:t xml:space="preserve">. </w:t>
      </w:r>
      <w:r w:rsidR="00FC646F" w:rsidRPr="00F36FA7">
        <w:t xml:space="preserve">  </w:t>
      </w:r>
      <w:r w:rsidRPr="00F36FA7">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r w:rsidR="00FC646F" w:rsidRPr="00F36FA7">
        <w:t>.</w:t>
      </w:r>
    </w:p>
    <w:p w:rsidR="005D4394" w:rsidRPr="00F36FA7" w:rsidRDefault="00FC646F" w:rsidP="00FC646F">
      <w:pPr>
        <w:widowControl w:val="0"/>
        <w:autoSpaceDE w:val="0"/>
        <w:autoSpaceDN w:val="0"/>
        <w:adjustRightInd w:val="0"/>
        <w:jc w:val="both"/>
      </w:pPr>
      <w:r w:rsidRPr="00F36FA7">
        <w:lastRenderedPageBreak/>
        <w:t>2.28</w:t>
      </w:r>
      <w:r w:rsidR="005D4394" w:rsidRPr="00F36FA7">
        <w:t xml:space="preserve">.1. </w:t>
      </w:r>
      <w:r w:rsidR="00AC0606" w:rsidRPr="00F36FA7">
        <w:t>Возможность предоставления муниципальной услуги в многофункциональных центрах будет организована после заключения в установленном порядке соглашений о взаимодействии.</w:t>
      </w:r>
    </w:p>
    <w:p w:rsidR="005D4394" w:rsidRPr="00F36FA7" w:rsidRDefault="005D4394" w:rsidP="00FC646F">
      <w:pPr>
        <w:widowControl w:val="0"/>
        <w:autoSpaceDE w:val="0"/>
        <w:autoSpaceDN w:val="0"/>
        <w:adjustRightInd w:val="0"/>
        <w:jc w:val="both"/>
      </w:pPr>
      <w:r w:rsidRPr="00F36FA7">
        <w:t>2.2</w:t>
      </w:r>
      <w:r w:rsidR="00FC646F" w:rsidRPr="00F36FA7">
        <w:t>8</w:t>
      </w:r>
      <w:r w:rsidRPr="00F36FA7">
        <w:t xml:space="preserve">.2. Заявителям обеспечивается возможность представления заявления </w:t>
      </w:r>
      <w:r w:rsidR="00FC5BF3" w:rsidRPr="00F36FA7">
        <w:t>о предоставлении муниципальной</w:t>
      </w:r>
      <w:r w:rsidRPr="00F36FA7">
        <w:t xml:space="preserve"> услуги и прилагаемых к нему документов в электронной форме. </w:t>
      </w:r>
    </w:p>
    <w:p w:rsidR="005D4394" w:rsidRPr="00F36FA7" w:rsidRDefault="00187A7D" w:rsidP="005D4394">
      <w:pPr>
        <w:widowControl w:val="0"/>
        <w:autoSpaceDE w:val="0"/>
        <w:autoSpaceDN w:val="0"/>
        <w:adjustRightInd w:val="0"/>
        <w:ind w:firstLine="540"/>
        <w:jc w:val="both"/>
      </w:pPr>
      <w:r w:rsidRPr="00F36FA7">
        <w:t xml:space="preserve">Администрация </w:t>
      </w:r>
      <w:r w:rsidR="005D4394" w:rsidRPr="00F36FA7">
        <w:t xml:space="preserve"> обеспечивает осуществление в электронной форме:</w:t>
      </w:r>
    </w:p>
    <w:p w:rsidR="005D4394" w:rsidRPr="00F36FA7" w:rsidRDefault="005D4394" w:rsidP="005D4394">
      <w:pPr>
        <w:widowControl w:val="0"/>
        <w:autoSpaceDE w:val="0"/>
        <w:autoSpaceDN w:val="0"/>
        <w:adjustRightInd w:val="0"/>
        <w:ind w:firstLine="540"/>
        <w:jc w:val="both"/>
      </w:pPr>
      <w:r w:rsidRPr="00F36FA7">
        <w:t xml:space="preserve">1) приема и регистрации заявлений  </w:t>
      </w:r>
      <w:r w:rsidR="00FC5BF3" w:rsidRPr="00F36FA7">
        <w:t>о предоставлении муниципальной</w:t>
      </w:r>
      <w:r w:rsidRPr="00F36FA7">
        <w:t xml:space="preserve"> услуги и документов;</w:t>
      </w:r>
    </w:p>
    <w:p w:rsidR="005D4394" w:rsidRPr="00F36FA7" w:rsidRDefault="005D4394" w:rsidP="005D4394">
      <w:pPr>
        <w:widowControl w:val="0"/>
        <w:autoSpaceDE w:val="0"/>
        <w:autoSpaceDN w:val="0"/>
        <w:adjustRightInd w:val="0"/>
        <w:ind w:firstLine="540"/>
        <w:jc w:val="both"/>
      </w:pPr>
      <w:r w:rsidRPr="00F36FA7">
        <w:t>2) информац</w:t>
      </w:r>
      <w:r w:rsidR="00187A7D" w:rsidRPr="00F36FA7">
        <w:t xml:space="preserve">ии о ходе принятия </w:t>
      </w:r>
      <w:r w:rsidRPr="00F36FA7">
        <w:t xml:space="preserve"> решений </w:t>
      </w:r>
      <w:r w:rsidR="00FC5BF3" w:rsidRPr="00F36FA7">
        <w:t>о предоставлении муниципальной</w:t>
      </w:r>
      <w:r w:rsidRPr="00F36FA7">
        <w:t xml:space="preserve"> услуги; </w:t>
      </w:r>
    </w:p>
    <w:p w:rsidR="005D4394" w:rsidRPr="00F36FA7" w:rsidRDefault="005D4394" w:rsidP="005D4394">
      <w:pPr>
        <w:pStyle w:val="ConsPlusNormal"/>
        <w:suppressAutoHyphens/>
        <w:ind w:firstLine="540"/>
        <w:jc w:val="both"/>
        <w:rPr>
          <w:rFonts w:ascii="Times New Roman" w:hAnsi="Times New Roman" w:cs="Times New Roman"/>
          <w:sz w:val="24"/>
          <w:szCs w:val="24"/>
        </w:rPr>
      </w:pPr>
      <w:r w:rsidRPr="00F36FA7">
        <w:rPr>
          <w:rFonts w:ascii="Times New Roman" w:hAnsi="Times New Roman" w:cs="Times New Roman"/>
          <w:sz w:val="24"/>
          <w:szCs w:val="24"/>
        </w:rPr>
        <w:t>Для подачи заявителем документов в электронной форме через</w:t>
      </w:r>
      <w:r w:rsidR="00FC5BF3" w:rsidRPr="00F36FA7">
        <w:rPr>
          <w:rFonts w:ascii="Times New Roman" w:hAnsi="Times New Roman" w:cs="Times New Roman"/>
          <w:sz w:val="24"/>
          <w:szCs w:val="24"/>
        </w:rPr>
        <w:t xml:space="preserve"> официальный сайт Администрации</w:t>
      </w:r>
      <w:r w:rsidRPr="00F36FA7">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заявителем электронных форм документов. </w:t>
      </w:r>
    </w:p>
    <w:p w:rsidR="00D7628B" w:rsidRPr="00F36FA7" w:rsidRDefault="00D7628B" w:rsidP="00D7628B">
      <w:pPr>
        <w:ind w:firstLine="540"/>
        <w:jc w:val="both"/>
      </w:pPr>
      <w:r w:rsidRPr="00F36FA7">
        <w:t xml:space="preserve">При заполнении электронных форм заявлений на официальном сайте Администрации заявителю необходимо ознакомится с порядком предоставления муниципальной услуги, полностью заполнить все поля электронной формы. </w:t>
      </w:r>
      <w:bookmarkStart w:id="5" w:name="sub_1116"/>
    </w:p>
    <w:bookmarkEnd w:id="5"/>
    <w:p w:rsidR="00D7628B" w:rsidRPr="00F36FA7" w:rsidRDefault="00D7628B" w:rsidP="00D7628B">
      <w:pPr>
        <w:ind w:firstLine="540"/>
        <w:jc w:val="both"/>
      </w:pPr>
      <w:r w:rsidRPr="00F36FA7">
        <w:t>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D7628B" w:rsidRPr="00F36FA7" w:rsidRDefault="00D7628B" w:rsidP="00D7628B">
      <w:pPr>
        <w:ind w:firstLine="540"/>
        <w:jc w:val="both"/>
      </w:pPr>
      <w:bookmarkStart w:id="6" w:name="sub_1118"/>
      <w:r w:rsidRPr="00F36FA7">
        <w:t>Ко всем необходимым документам должны быть приложены все упомянутые в них приложения.</w:t>
      </w:r>
      <w:bookmarkEnd w:id="6"/>
    </w:p>
    <w:p w:rsidR="00D7628B" w:rsidRPr="00F36FA7" w:rsidRDefault="00D7628B" w:rsidP="00D7628B">
      <w:pPr>
        <w:widowControl w:val="0"/>
        <w:autoSpaceDE w:val="0"/>
        <w:autoSpaceDN w:val="0"/>
        <w:adjustRightInd w:val="0"/>
        <w:ind w:firstLine="540"/>
        <w:jc w:val="both"/>
      </w:pPr>
      <w:r w:rsidRPr="00F36FA7">
        <w:rPr>
          <w:lang w:eastAsia="ar-SA"/>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D7628B" w:rsidRPr="00F36FA7" w:rsidRDefault="00D7628B" w:rsidP="00D7628B">
      <w:pPr>
        <w:widowControl w:val="0"/>
        <w:autoSpaceDE w:val="0"/>
        <w:autoSpaceDN w:val="0"/>
        <w:adjustRightInd w:val="0"/>
        <w:ind w:firstLine="540"/>
        <w:jc w:val="both"/>
      </w:pPr>
      <w:r w:rsidRPr="00F36FA7">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187A7D" w:rsidRPr="00F36FA7" w:rsidRDefault="00187A7D" w:rsidP="00D7628B">
      <w:pPr>
        <w:widowControl w:val="0"/>
        <w:autoSpaceDE w:val="0"/>
        <w:autoSpaceDN w:val="0"/>
        <w:adjustRightInd w:val="0"/>
        <w:ind w:firstLine="540"/>
        <w:jc w:val="both"/>
      </w:pPr>
    </w:p>
    <w:p w:rsidR="00701D3D" w:rsidRPr="00F36FA7" w:rsidRDefault="00701D3D" w:rsidP="00EA3137">
      <w:pPr>
        <w:widowControl w:val="0"/>
        <w:autoSpaceDE w:val="0"/>
        <w:autoSpaceDN w:val="0"/>
        <w:adjustRightInd w:val="0"/>
        <w:jc w:val="center"/>
        <w:rPr>
          <w:b/>
        </w:rPr>
      </w:pPr>
      <w:r w:rsidRPr="00F36FA7">
        <w:rPr>
          <w:b/>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187A7D" w:rsidRPr="00F36FA7">
        <w:rPr>
          <w:b/>
        </w:rPr>
        <w:t xml:space="preserve">, </w:t>
      </w:r>
      <w:r w:rsidR="00EA3137" w:rsidRPr="00F36FA7">
        <w:rPr>
          <w:b/>
        </w:rPr>
        <w:t>а также особенности выполнения административных процедур в многофункциональных центрах</w:t>
      </w:r>
    </w:p>
    <w:p w:rsidR="00EA3137" w:rsidRPr="00F36FA7" w:rsidRDefault="00EA3137" w:rsidP="00EA3137">
      <w:pPr>
        <w:widowControl w:val="0"/>
        <w:autoSpaceDE w:val="0"/>
        <w:autoSpaceDN w:val="0"/>
        <w:adjustRightInd w:val="0"/>
        <w:jc w:val="center"/>
        <w:rPr>
          <w:b/>
        </w:rPr>
      </w:pPr>
    </w:p>
    <w:p w:rsidR="00701D3D" w:rsidRPr="00F36FA7" w:rsidRDefault="00701D3D" w:rsidP="00637AB9">
      <w:pPr>
        <w:pStyle w:val="1"/>
        <w:ind w:firstLine="0"/>
        <w:jc w:val="both"/>
        <w:rPr>
          <w:szCs w:val="24"/>
        </w:rPr>
      </w:pPr>
      <w:bookmarkStart w:id="7" w:name="sub_1305"/>
      <w:r w:rsidRPr="00F36FA7">
        <w:rPr>
          <w:szCs w:val="24"/>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7"/>
    <w:p w:rsidR="00701D3D" w:rsidRPr="00F36FA7" w:rsidRDefault="00701D3D" w:rsidP="00701D3D">
      <w:pPr>
        <w:widowControl w:val="0"/>
        <w:autoSpaceDE w:val="0"/>
        <w:autoSpaceDN w:val="0"/>
        <w:adjustRightInd w:val="0"/>
        <w:ind w:firstLine="540"/>
        <w:jc w:val="both"/>
      </w:pPr>
      <w:r w:rsidRPr="00F36FA7">
        <w:t xml:space="preserve">Заявитель имеет право обратиться за муниципальной услугой в электронной форме, через Единый портал, Региональный портал. </w:t>
      </w:r>
    </w:p>
    <w:p w:rsidR="00701D3D" w:rsidRPr="00F36FA7" w:rsidRDefault="00701D3D" w:rsidP="00701D3D">
      <w:pPr>
        <w:widowControl w:val="0"/>
        <w:autoSpaceDE w:val="0"/>
        <w:autoSpaceDN w:val="0"/>
        <w:adjustRightInd w:val="0"/>
        <w:ind w:firstLine="540"/>
        <w:jc w:val="both"/>
      </w:pPr>
      <w:r w:rsidRPr="00F36FA7">
        <w:t>В настоящее время для доступа к услугам на Едином портале реализовано два способа авторизации:</w:t>
      </w:r>
    </w:p>
    <w:p w:rsidR="00701D3D" w:rsidRPr="00F36FA7" w:rsidRDefault="00701D3D" w:rsidP="00701D3D">
      <w:pPr>
        <w:widowControl w:val="0"/>
        <w:autoSpaceDE w:val="0"/>
        <w:autoSpaceDN w:val="0"/>
        <w:adjustRightInd w:val="0"/>
        <w:ind w:firstLine="540"/>
        <w:jc w:val="both"/>
      </w:pPr>
      <w:r w:rsidRPr="00F36FA7">
        <w:t>- с использованием логина/пароля,</w:t>
      </w:r>
    </w:p>
    <w:p w:rsidR="00701D3D" w:rsidRPr="00F36FA7" w:rsidRDefault="00701D3D" w:rsidP="00701D3D">
      <w:pPr>
        <w:widowControl w:val="0"/>
        <w:autoSpaceDE w:val="0"/>
        <w:autoSpaceDN w:val="0"/>
        <w:adjustRightInd w:val="0"/>
        <w:ind w:firstLine="540"/>
        <w:jc w:val="both"/>
      </w:pPr>
      <w:r w:rsidRPr="00F36FA7">
        <w:t>- с использованием электронной подписи.</w:t>
      </w:r>
    </w:p>
    <w:p w:rsidR="00701D3D" w:rsidRPr="00F36FA7" w:rsidRDefault="00701D3D" w:rsidP="00701D3D">
      <w:pPr>
        <w:widowControl w:val="0"/>
        <w:autoSpaceDE w:val="0"/>
        <w:autoSpaceDN w:val="0"/>
        <w:adjustRightInd w:val="0"/>
        <w:ind w:firstLine="540"/>
        <w:jc w:val="both"/>
      </w:pPr>
      <w:r w:rsidRPr="00F36FA7">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701D3D" w:rsidRPr="00F36FA7" w:rsidRDefault="00701D3D" w:rsidP="00701D3D">
      <w:pPr>
        <w:widowControl w:val="0"/>
        <w:autoSpaceDE w:val="0"/>
        <w:autoSpaceDN w:val="0"/>
        <w:adjustRightInd w:val="0"/>
        <w:ind w:firstLine="540"/>
        <w:jc w:val="both"/>
      </w:pPr>
      <w:r w:rsidRPr="00F36FA7">
        <w:t>- ознакомление с информацией о муниципальной услуге;</w:t>
      </w:r>
    </w:p>
    <w:p w:rsidR="00701D3D" w:rsidRPr="00F36FA7" w:rsidRDefault="00701D3D" w:rsidP="00701D3D">
      <w:pPr>
        <w:widowControl w:val="0"/>
        <w:autoSpaceDE w:val="0"/>
        <w:autoSpaceDN w:val="0"/>
        <w:adjustRightInd w:val="0"/>
        <w:ind w:firstLine="540"/>
        <w:jc w:val="both"/>
      </w:pPr>
      <w:r w:rsidRPr="00F36FA7">
        <w:t>- обеспечение доступа к формам заявлений и иных документов, необходим</w:t>
      </w:r>
      <w:r w:rsidR="00DA0AE6" w:rsidRPr="00F36FA7">
        <w:t>ых для получения муниципальной услуги</w:t>
      </w:r>
      <w:r w:rsidRPr="00F36FA7">
        <w:t>, их заполнение и представление в электронной форме;</w:t>
      </w:r>
    </w:p>
    <w:p w:rsidR="00701D3D" w:rsidRPr="00F36FA7" w:rsidRDefault="00701D3D" w:rsidP="00701D3D">
      <w:pPr>
        <w:widowControl w:val="0"/>
        <w:autoSpaceDE w:val="0"/>
        <w:autoSpaceDN w:val="0"/>
        <w:adjustRightInd w:val="0"/>
        <w:ind w:firstLine="540"/>
        <w:jc w:val="both"/>
      </w:pPr>
      <w:r w:rsidRPr="00F36FA7">
        <w:t>- осуществление мониторинга ход</w:t>
      </w:r>
      <w:r w:rsidR="00DA0AE6" w:rsidRPr="00F36FA7">
        <w:t>а предоставления муниципальной</w:t>
      </w:r>
      <w:r w:rsidRPr="00F36FA7">
        <w:t xml:space="preserve"> услуги;</w:t>
      </w:r>
    </w:p>
    <w:p w:rsidR="00701D3D" w:rsidRPr="00F36FA7" w:rsidRDefault="00701D3D" w:rsidP="00701D3D">
      <w:pPr>
        <w:widowControl w:val="0"/>
        <w:autoSpaceDE w:val="0"/>
        <w:autoSpaceDN w:val="0"/>
        <w:adjustRightInd w:val="0"/>
        <w:ind w:firstLine="540"/>
        <w:jc w:val="both"/>
      </w:pPr>
      <w:r w:rsidRPr="00F36FA7">
        <w:lastRenderedPageBreak/>
        <w:t>- хранение реквизитов пользователя;</w:t>
      </w:r>
    </w:p>
    <w:p w:rsidR="00DA0AE6" w:rsidRPr="00F36FA7" w:rsidRDefault="00701D3D" w:rsidP="00DA0AE6">
      <w:pPr>
        <w:widowControl w:val="0"/>
        <w:autoSpaceDE w:val="0"/>
        <w:autoSpaceDN w:val="0"/>
        <w:adjustRightInd w:val="0"/>
        <w:ind w:firstLine="540"/>
        <w:jc w:val="both"/>
      </w:pPr>
      <w:r w:rsidRPr="00F36FA7">
        <w:t>- ознакомление с нормативными правовыми актами, регулирующими</w:t>
      </w:r>
      <w:r w:rsidR="00DA0AE6" w:rsidRPr="00F36FA7">
        <w:t xml:space="preserve"> отношения, возникающие в связи с предоставлением муниципальной услуги;</w:t>
      </w:r>
    </w:p>
    <w:p w:rsidR="00DA0AE6" w:rsidRPr="00F36FA7" w:rsidRDefault="00DA0AE6" w:rsidP="00DA0AE6">
      <w:pPr>
        <w:widowControl w:val="0"/>
        <w:autoSpaceDE w:val="0"/>
        <w:autoSpaceDN w:val="0"/>
        <w:adjustRightInd w:val="0"/>
        <w:ind w:firstLine="540"/>
        <w:jc w:val="both"/>
      </w:pPr>
      <w:r w:rsidRPr="00F36FA7">
        <w:t>- ознакомление с настоящим Административном регламентом;</w:t>
      </w:r>
    </w:p>
    <w:p w:rsidR="00DA0AE6" w:rsidRPr="00F36FA7" w:rsidRDefault="00DA0AE6" w:rsidP="00DA0AE6">
      <w:pPr>
        <w:widowControl w:val="0"/>
        <w:autoSpaceDE w:val="0"/>
        <w:autoSpaceDN w:val="0"/>
        <w:adjustRightInd w:val="0"/>
        <w:ind w:firstLine="540"/>
        <w:jc w:val="both"/>
      </w:pPr>
      <w:r w:rsidRPr="00F36FA7">
        <w:t xml:space="preserve">- ознакомление с ответами на наиболее типичные вопросы граждан, связанные с предоставлением муниципальной услуги; </w:t>
      </w:r>
    </w:p>
    <w:p w:rsidR="00DA0AE6" w:rsidRPr="00F36FA7" w:rsidRDefault="00DA0AE6" w:rsidP="00DA0AE6">
      <w:pPr>
        <w:widowControl w:val="0"/>
        <w:autoSpaceDE w:val="0"/>
        <w:autoSpaceDN w:val="0"/>
        <w:adjustRightInd w:val="0"/>
        <w:ind w:firstLine="540"/>
        <w:jc w:val="both"/>
      </w:pPr>
      <w:r w:rsidRPr="00F36FA7">
        <w:t xml:space="preserve">- обмена мнениями по вопросам предоставления муниципальной услуги. </w:t>
      </w:r>
    </w:p>
    <w:p w:rsidR="00DA0AE6" w:rsidRPr="00F36FA7" w:rsidRDefault="00DA0AE6" w:rsidP="00637AB9">
      <w:pPr>
        <w:widowControl w:val="0"/>
        <w:autoSpaceDE w:val="0"/>
        <w:autoSpaceDN w:val="0"/>
        <w:adjustRightInd w:val="0"/>
        <w:jc w:val="both"/>
      </w:pPr>
      <w:r w:rsidRPr="00F36FA7">
        <w:t>3.2. Описание процедуры формирования и направления межведомственных запросов</w:t>
      </w:r>
    </w:p>
    <w:p w:rsidR="00DA0AE6" w:rsidRPr="00F36FA7" w:rsidRDefault="00DA0AE6" w:rsidP="00DA0AE6">
      <w:pPr>
        <w:ind w:firstLine="540"/>
        <w:jc w:val="both"/>
      </w:pPr>
      <w:r w:rsidRPr="00F36FA7">
        <w:t xml:space="preserve">В течение дня со дня поступления обращения заявителя </w:t>
      </w:r>
      <w:r w:rsidR="00AE0961" w:rsidRPr="00F36FA7">
        <w:t>специалист</w:t>
      </w:r>
      <w:r w:rsidRPr="00F36FA7">
        <w:t xml:space="preserve"> </w:t>
      </w:r>
      <w:r w:rsidR="00EA3137" w:rsidRPr="00F36FA7">
        <w:t>Администрации</w:t>
      </w:r>
      <w:r w:rsidRPr="00F36FA7">
        <w:t xml:space="preserve">  подготавливает и направляет запрос в  Управление Федеральной службы государственной регистрации, кадастра и картографии по Карачаево – Черкесской Республике. </w:t>
      </w:r>
      <w:r w:rsidR="00AE0961" w:rsidRPr="00F36FA7">
        <w:t>Специалист</w:t>
      </w:r>
      <w:r w:rsidRPr="00F36FA7">
        <w:t xml:space="preserve"> </w:t>
      </w:r>
      <w:r w:rsidR="00EA3137" w:rsidRPr="00F36FA7">
        <w:t>Администрации</w:t>
      </w:r>
      <w:r w:rsidRPr="00F36FA7">
        <w:t xml:space="preserve"> вправе требовать только документы и информацию, прямо предусмотренные нормативными правовыми актами. </w:t>
      </w:r>
    </w:p>
    <w:p w:rsidR="00DA0AE6" w:rsidRPr="00F36FA7" w:rsidRDefault="00AE0961" w:rsidP="00DA0AE6">
      <w:pPr>
        <w:widowControl w:val="0"/>
        <w:autoSpaceDE w:val="0"/>
        <w:autoSpaceDN w:val="0"/>
        <w:adjustRightInd w:val="0"/>
        <w:ind w:firstLine="540"/>
        <w:jc w:val="both"/>
      </w:pPr>
      <w:r w:rsidRPr="00F36FA7">
        <w:t>Специалист</w:t>
      </w:r>
      <w:r w:rsidR="00DA0AE6" w:rsidRPr="00F36FA7">
        <w:t xml:space="preserve"> </w:t>
      </w:r>
      <w:r w:rsidR="00EA3137" w:rsidRPr="00F36FA7">
        <w:t>Администрации</w:t>
      </w:r>
      <w:r w:rsidR="00DA0AE6" w:rsidRPr="00F36FA7">
        <w:t xml:space="preserve"> в день поступления обращения заявителя определяет способ направления запроса и осуществляет его направление:</w:t>
      </w:r>
    </w:p>
    <w:p w:rsidR="00DA0AE6" w:rsidRPr="00F36FA7" w:rsidRDefault="00DA0AE6" w:rsidP="00DA0AE6">
      <w:pPr>
        <w:widowControl w:val="0"/>
        <w:autoSpaceDE w:val="0"/>
        <w:autoSpaceDN w:val="0"/>
        <w:adjustRightInd w:val="0"/>
        <w:ind w:firstLine="540"/>
        <w:jc w:val="both"/>
      </w:pPr>
      <w:r w:rsidRPr="00F36FA7">
        <w:t>почтовым отправлением;</w:t>
      </w:r>
    </w:p>
    <w:p w:rsidR="00DA0AE6" w:rsidRPr="00F36FA7" w:rsidRDefault="00DA0AE6" w:rsidP="00DA0AE6">
      <w:pPr>
        <w:widowControl w:val="0"/>
        <w:autoSpaceDE w:val="0"/>
        <w:autoSpaceDN w:val="0"/>
        <w:adjustRightInd w:val="0"/>
        <w:ind w:firstLine="540"/>
        <w:jc w:val="both"/>
      </w:pPr>
      <w:r w:rsidRPr="00F36FA7">
        <w:t>курьером под расписку;</w:t>
      </w:r>
    </w:p>
    <w:p w:rsidR="00DA0AE6" w:rsidRPr="00F36FA7" w:rsidRDefault="00DA0AE6" w:rsidP="00DA0AE6">
      <w:pPr>
        <w:widowControl w:val="0"/>
        <w:autoSpaceDE w:val="0"/>
        <w:autoSpaceDN w:val="0"/>
        <w:adjustRightInd w:val="0"/>
        <w:ind w:firstLine="540"/>
        <w:jc w:val="both"/>
      </w:pPr>
      <w:r w:rsidRPr="00F36FA7">
        <w:t>с использованием единой системы межведомственного электронного взаимодействия;</w:t>
      </w:r>
    </w:p>
    <w:p w:rsidR="00DA0AE6" w:rsidRPr="00F36FA7" w:rsidRDefault="00DA0AE6" w:rsidP="00DA0AE6">
      <w:pPr>
        <w:widowControl w:val="0"/>
        <w:autoSpaceDE w:val="0"/>
        <w:autoSpaceDN w:val="0"/>
        <w:adjustRightInd w:val="0"/>
        <w:ind w:firstLine="540"/>
        <w:jc w:val="both"/>
      </w:pPr>
      <w:r w:rsidRPr="00F36FA7">
        <w:t xml:space="preserve">иными способами, не противоречащими законодательству. </w:t>
      </w:r>
    </w:p>
    <w:p w:rsidR="00DA0AE6" w:rsidRPr="00F36FA7" w:rsidRDefault="00DA0AE6" w:rsidP="00DA0AE6">
      <w:pPr>
        <w:widowControl w:val="0"/>
        <w:autoSpaceDE w:val="0"/>
        <w:autoSpaceDN w:val="0"/>
        <w:adjustRightInd w:val="0"/>
        <w:ind w:firstLine="540"/>
        <w:jc w:val="both"/>
      </w:pPr>
      <w:r w:rsidRPr="00F36FA7">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DA0AE6" w:rsidRPr="00F36FA7" w:rsidRDefault="00DA0AE6" w:rsidP="00DA0AE6">
      <w:pPr>
        <w:widowControl w:val="0"/>
        <w:autoSpaceDE w:val="0"/>
        <w:autoSpaceDN w:val="0"/>
        <w:adjustRightInd w:val="0"/>
        <w:ind w:firstLine="540"/>
        <w:jc w:val="both"/>
      </w:pPr>
      <w:r w:rsidRPr="00F36FA7">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9952CA" w:rsidRPr="00F36FA7">
        <w:t>Администрацией</w:t>
      </w:r>
      <w:r w:rsidRPr="00F36FA7">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DA0AE6" w:rsidRPr="00F36FA7" w:rsidRDefault="00DA0AE6" w:rsidP="00DA0AE6">
      <w:pPr>
        <w:widowControl w:val="0"/>
        <w:autoSpaceDE w:val="0"/>
        <w:autoSpaceDN w:val="0"/>
        <w:adjustRightInd w:val="0"/>
        <w:ind w:firstLine="540"/>
        <w:jc w:val="both"/>
      </w:pPr>
      <w:r w:rsidRPr="00F36FA7">
        <w:t>При получении ответа на запр</w:t>
      </w:r>
      <w:r w:rsidR="00056116" w:rsidRPr="00F36FA7">
        <w:t xml:space="preserve">ос должностные лица </w:t>
      </w:r>
      <w:r w:rsidR="00EA3137" w:rsidRPr="00F36FA7">
        <w:t>Администрации</w:t>
      </w:r>
      <w:r w:rsidRPr="00F36FA7">
        <w:t xml:space="preserve"> приобщают полученный ответ к документам, представленным заявителем.</w:t>
      </w:r>
    </w:p>
    <w:p w:rsidR="00DA0AE6" w:rsidRPr="00F36FA7" w:rsidRDefault="00DA0AE6" w:rsidP="00637AB9">
      <w:pPr>
        <w:widowControl w:val="0"/>
        <w:autoSpaceDE w:val="0"/>
        <w:autoSpaceDN w:val="0"/>
        <w:adjustRightInd w:val="0"/>
        <w:jc w:val="both"/>
      </w:pPr>
      <w:r w:rsidRPr="00F36FA7">
        <w:t>3.3. Иные действия, необходимые дл</w:t>
      </w:r>
      <w:r w:rsidR="00056116" w:rsidRPr="00F36FA7">
        <w:t>я предоставления муниципальной</w:t>
      </w:r>
      <w:r w:rsidRPr="00F36FA7">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w:t>
      </w:r>
      <w:r w:rsidR="00056116" w:rsidRPr="00F36FA7">
        <w:t>ии за получением муниципальной</w:t>
      </w:r>
      <w:r w:rsidRPr="00F36FA7">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w:t>
      </w:r>
      <w:r w:rsidR="00056116" w:rsidRPr="00F36FA7">
        <w:t xml:space="preserve">й за получением муниципальной </w:t>
      </w:r>
      <w:r w:rsidRPr="00F36FA7">
        <w:t>услуги и (или) предоставления такой услуги</w:t>
      </w:r>
    </w:p>
    <w:p w:rsidR="00DA0AE6" w:rsidRPr="00F36FA7" w:rsidRDefault="00DA0AE6" w:rsidP="00DA0AE6">
      <w:pPr>
        <w:widowControl w:val="0"/>
        <w:autoSpaceDE w:val="0"/>
        <w:autoSpaceDN w:val="0"/>
        <w:adjustRightInd w:val="0"/>
        <w:ind w:firstLine="540"/>
        <w:jc w:val="both"/>
      </w:pPr>
      <w:r w:rsidRPr="00F36FA7">
        <w:t>Заявитель имее</w:t>
      </w:r>
      <w:r w:rsidR="00327D87" w:rsidRPr="00F36FA7">
        <w:t xml:space="preserve">т право обратиться в </w:t>
      </w:r>
      <w:r w:rsidR="00EA3137" w:rsidRPr="00F36FA7">
        <w:t>Администрацию</w:t>
      </w:r>
      <w:r w:rsidR="00327D87" w:rsidRPr="00F36FA7">
        <w:t xml:space="preserve"> за получением муниципальной</w:t>
      </w:r>
      <w:r w:rsidRPr="00F36FA7">
        <w:t xml:space="preserve"> услуги   в электронной форме.</w:t>
      </w:r>
    </w:p>
    <w:p w:rsidR="00DA0AE6" w:rsidRPr="00F36FA7" w:rsidRDefault="00DA0AE6" w:rsidP="00DA0AE6">
      <w:pPr>
        <w:widowControl w:val="0"/>
        <w:autoSpaceDE w:val="0"/>
        <w:autoSpaceDN w:val="0"/>
        <w:adjustRightInd w:val="0"/>
        <w:ind w:firstLine="540"/>
        <w:jc w:val="both"/>
      </w:pPr>
      <w:r w:rsidRPr="00F36FA7">
        <w:t>При поступлении обращения заявите</w:t>
      </w:r>
      <w:r w:rsidR="00327D87" w:rsidRPr="00F36FA7">
        <w:t>ля за получением муниципальной</w:t>
      </w:r>
      <w:r w:rsidRPr="00F36FA7">
        <w:t xml:space="preserve"> услуги в форме электронного документа</w:t>
      </w:r>
      <w:r w:rsidR="00327D87" w:rsidRPr="00F36FA7">
        <w:t xml:space="preserve"> </w:t>
      </w:r>
      <w:r w:rsidR="00AE0961" w:rsidRPr="00F36FA7">
        <w:t>специалист</w:t>
      </w:r>
      <w:r w:rsidR="00327D87" w:rsidRPr="00F36FA7">
        <w:t xml:space="preserve"> </w:t>
      </w:r>
      <w:r w:rsidR="00EA3137" w:rsidRPr="00F36FA7">
        <w:t>Администрации</w:t>
      </w:r>
      <w:r w:rsidRPr="00F36FA7">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27D87" w:rsidRPr="00F36FA7" w:rsidRDefault="00DA0AE6" w:rsidP="00CE5628">
      <w:pPr>
        <w:widowControl w:val="0"/>
        <w:autoSpaceDE w:val="0"/>
        <w:autoSpaceDN w:val="0"/>
        <w:adjustRightInd w:val="0"/>
        <w:ind w:firstLine="540"/>
        <w:jc w:val="both"/>
      </w:pPr>
      <w:r w:rsidRPr="00F36FA7">
        <w:t>Процедура проверки квалифицированной подписи заявителя осуществляется</w:t>
      </w:r>
      <w:r w:rsidR="00327D87" w:rsidRPr="00F36FA7">
        <w:t xml:space="preserve"> специалист</w:t>
      </w:r>
      <w:r w:rsidR="00CE5628" w:rsidRPr="00F36FA7">
        <w:t>ом</w:t>
      </w:r>
      <w:r w:rsidR="00327D87" w:rsidRPr="00F36FA7">
        <w:t xml:space="preserve"> </w:t>
      </w:r>
      <w:r w:rsidR="00EA3137" w:rsidRPr="00F36FA7">
        <w:t>Администрации</w:t>
      </w:r>
      <w:r w:rsidRPr="00F36FA7">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w:t>
      </w:r>
      <w:r w:rsidRPr="00F36FA7">
        <w:lastRenderedPageBreak/>
        <w:t>удостоверяющего центра.</w:t>
      </w:r>
    </w:p>
    <w:p w:rsidR="00327D87" w:rsidRPr="00F36FA7" w:rsidRDefault="00327D87" w:rsidP="00327D87">
      <w:pPr>
        <w:widowControl w:val="0"/>
        <w:autoSpaceDE w:val="0"/>
        <w:autoSpaceDN w:val="0"/>
        <w:adjustRightInd w:val="0"/>
        <w:ind w:firstLine="540"/>
        <w:jc w:val="both"/>
      </w:pPr>
      <w:r w:rsidRPr="00F36FA7">
        <w:t>В случае</w:t>
      </w:r>
      <w:r w:rsidR="00CE5628" w:rsidRPr="00F36FA7">
        <w:t>,</w:t>
      </w:r>
      <w:r w:rsidRPr="00F36FA7">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00AE0961" w:rsidRPr="00F36FA7">
        <w:t>специалист</w:t>
      </w:r>
      <w:r w:rsidRPr="00F36FA7">
        <w:t xml:space="preserve"> </w:t>
      </w:r>
      <w:r w:rsidR="00EA3137" w:rsidRPr="00F36FA7">
        <w:t>Администрации</w:t>
      </w:r>
      <w:r w:rsidRPr="00F36FA7">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187A7D" w:rsidRPr="00F36FA7" w:rsidRDefault="00327D87" w:rsidP="00CE5628">
      <w:pPr>
        <w:widowControl w:val="0"/>
        <w:autoSpaceDE w:val="0"/>
        <w:autoSpaceDN w:val="0"/>
        <w:adjustRightInd w:val="0"/>
        <w:ind w:firstLine="540"/>
        <w:jc w:val="both"/>
      </w:pPr>
      <w:r w:rsidRPr="00F36FA7">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187A7D" w:rsidRPr="00F36FA7" w:rsidRDefault="00187A7D" w:rsidP="00CE5628">
      <w:pPr>
        <w:widowControl w:val="0"/>
        <w:autoSpaceDE w:val="0"/>
        <w:autoSpaceDN w:val="0"/>
        <w:adjustRightInd w:val="0"/>
        <w:jc w:val="both"/>
      </w:pPr>
      <w:r w:rsidRPr="00F36FA7">
        <w:t>3.</w:t>
      </w:r>
      <w:r w:rsidR="00CE5628" w:rsidRPr="00F36FA7">
        <w:t>4</w:t>
      </w:r>
      <w:r w:rsidRPr="00F36FA7">
        <w:t xml:space="preserve">. Последовательности и состав выполняемых административных процедур представлены в </w:t>
      </w:r>
      <w:hyperlink w:anchor="Par749" w:history="1">
        <w:r w:rsidRPr="00F36FA7">
          <w:t>блок-схеме</w:t>
        </w:r>
      </w:hyperlink>
      <w:r w:rsidR="008B08D4" w:rsidRPr="00F36FA7">
        <w:t xml:space="preserve"> в приложении №2</w:t>
      </w:r>
      <w:r w:rsidRPr="00F36FA7">
        <w:t xml:space="preserve"> к настоящему административному регламенту.</w:t>
      </w:r>
    </w:p>
    <w:p w:rsidR="00187A7D" w:rsidRPr="00F36FA7" w:rsidRDefault="00187A7D" w:rsidP="00CE5628">
      <w:pPr>
        <w:widowControl w:val="0"/>
        <w:autoSpaceDE w:val="0"/>
        <w:autoSpaceDN w:val="0"/>
        <w:adjustRightInd w:val="0"/>
        <w:jc w:val="both"/>
      </w:pPr>
      <w:r w:rsidRPr="00F36FA7">
        <w:t>3.</w:t>
      </w:r>
      <w:r w:rsidR="00CE5628" w:rsidRPr="00F36FA7">
        <w:t>5</w:t>
      </w:r>
      <w:r w:rsidRPr="00F36FA7">
        <w:t>. Предоставление муниципальной услуги включает в себя следующие административные процедуры</w:t>
      </w:r>
    </w:p>
    <w:p w:rsidR="00917D54" w:rsidRPr="00F36FA7" w:rsidRDefault="00917D54" w:rsidP="00917D54">
      <w:pPr>
        <w:widowControl w:val="0"/>
        <w:autoSpaceDE w:val="0"/>
        <w:autoSpaceDN w:val="0"/>
        <w:adjustRightInd w:val="0"/>
        <w:ind w:firstLine="540"/>
        <w:jc w:val="both"/>
      </w:pPr>
      <w:r w:rsidRPr="00F36FA7">
        <w:t>1) регистрация документов, представленных заявителем для предоставления муниципальной услуги;</w:t>
      </w:r>
      <w:r w:rsidR="005003A9" w:rsidRPr="00F36FA7">
        <w:t xml:space="preserve"> отказ в приеме документов, необходимых для предоставления муниципальной услуги;</w:t>
      </w:r>
    </w:p>
    <w:p w:rsidR="00917D54" w:rsidRPr="00F36FA7" w:rsidRDefault="00917D54" w:rsidP="00917D54">
      <w:pPr>
        <w:widowControl w:val="0"/>
        <w:autoSpaceDE w:val="0"/>
        <w:autoSpaceDN w:val="0"/>
        <w:adjustRightInd w:val="0"/>
        <w:ind w:firstLine="540"/>
        <w:jc w:val="both"/>
      </w:pPr>
      <w:r w:rsidRPr="00F36FA7">
        <w:t>2) наложение резолюции об исполнении запроса;</w:t>
      </w:r>
    </w:p>
    <w:p w:rsidR="00917D54" w:rsidRPr="00F36FA7" w:rsidRDefault="005003A9" w:rsidP="00917D54">
      <w:pPr>
        <w:widowControl w:val="0"/>
        <w:autoSpaceDE w:val="0"/>
        <w:autoSpaceDN w:val="0"/>
        <w:adjustRightInd w:val="0"/>
        <w:ind w:firstLine="540"/>
        <w:jc w:val="both"/>
      </w:pPr>
      <w:r w:rsidRPr="00F36FA7">
        <w:t>3</w:t>
      </w:r>
      <w:r w:rsidR="00917D54" w:rsidRPr="00F36FA7">
        <w:t>) возврат документов в случае, предусмотренном пунктом 2.19 настоящего административного регламента;</w:t>
      </w:r>
    </w:p>
    <w:p w:rsidR="00917D54" w:rsidRPr="00F36FA7" w:rsidRDefault="005003A9" w:rsidP="00917D54">
      <w:pPr>
        <w:widowControl w:val="0"/>
        <w:autoSpaceDE w:val="0"/>
        <w:autoSpaceDN w:val="0"/>
        <w:adjustRightInd w:val="0"/>
        <w:ind w:firstLine="540"/>
        <w:jc w:val="both"/>
      </w:pPr>
      <w:r w:rsidRPr="00F36FA7">
        <w:t>4</w:t>
      </w:r>
      <w:r w:rsidR="00917D54" w:rsidRPr="00F36FA7">
        <w:t>)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 (или) межуровневого информационного взаимодействия;</w:t>
      </w:r>
    </w:p>
    <w:p w:rsidR="00917D54" w:rsidRPr="00F36FA7" w:rsidRDefault="005003A9" w:rsidP="00917D54">
      <w:pPr>
        <w:widowControl w:val="0"/>
        <w:autoSpaceDE w:val="0"/>
        <w:autoSpaceDN w:val="0"/>
        <w:adjustRightInd w:val="0"/>
        <w:ind w:firstLine="540"/>
        <w:jc w:val="both"/>
      </w:pPr>
      <w:r w:rsidRPr="00F36FA7">
        <w:t>5</w:t>
      </w:r>
      <w:r w:rsidR="00917D54" w:rsidRPr="00F36FA7">
        <w:t>) рассмотрение документов, принятие решения о предоставлении муниципальной услуги (подготовка проекта постановления об утверждении схемы расположения земельного участка либо проекта письма об отказе в утверждении схемы расположения земельного участка и в предоставлении муниципальной услуги), о приостановлении рассмотрения заявления об утверждении схемы расположения земельного участка и предварительном согласовании предоставления земельного участка;</w:t>
      </w:r>
    </w:p>
    <w:p w:rsidR="00917D54" w:rsidRPr="00F36FA7" w:rsidRDefault="00917D54" w:rsidP="00917D54">
      <w:pPr>
        <w:widowControl w:val="0"/>
        <w:autoSpaceDE w:val="0"/>
        <w:autoSpaceDN w:val="0"/>
        <w:adjustRightInd w:val="0"/>
        <w:ind w:firstLine="540"/>
        <w:jc w:val="both"/>
      </w:pPr>
      <w:r w:rsidRPr="00F36FA7">
        <w:t>6) согласование схемы расположения земельного участка;</w:t>
      </w:r>
    </w:p>
    <w:p w:rsidR="00917D54" w:rsidRPr="00F36FA7" w:rsidRDefault="00917D54" w:rsidP="00917D54">
      <w:pPr>
        <w:widowControl w:val="0"/>
        <w:autoSpaceDE w:val="0"/>
        <w:autoSpaceDN w:val="0"/>
        <w:adjustRightInd w:val="0"/>
        <w:ind w:firstLine="540"/>
        <w:jc w:val="both"/>
      </w:pPr>
      <w:r w:rsidRPr="00F36FA7">
        <w:t>7)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об отказе в утверждении схемы расположения земельного участка;</w:t>
      </w:r>
    </w:p>
    <w:p w:rsidR="00917D54" w:rsidRPr="00F36FA7" w:rsidRDefault="00917D54" w:rsidP="00917D54">
      <w:pPr>
        <w:widowControl w:val="0"/>
        <w:autoSpaceDE w:val="0"/>
        <w:autoSpaceDN w:val="0"/>
        <w:adjustRightInd w:val="0"/>
        <w:ind w:firstLine="540"/>
        <w:jc w:val="both"/>
      </w:pPr>
      <w:r w:rsidRPr="00F36FA7">
        <w:t>8) выдача результата предоставления муниципальной услуги или письма об отказе в предоставлении муниципальной услуги заявителю.</w:t>
      </w:r>
    </w:p>
    <w:p w:rsidR="00187A7D" w:rsidRPr="00F36FA7" w:rsidRDefault="00CE5628" w:rsidP="00CE5628">
      <w:pPr>
        <w:widowControl w:val="0"/>
        <w:autoSpaceDE w:val="0"/>
        <w:autoSpaceDN w:val="0"/>
        <w:adjustRightInd w:val="0"/>
        <w:jc w:val="both"/>
      </w:pPr>
      <w:r w:rsidRPr="00F36FA7">
        <w:t>3.6</w:t>
      </w:r>
      <w:r w:rsidR="001F2ECD" w:rsidRPr="00F36FA7">
        <w:t xml:space="preserve">. </w:t>
      </w:r>
      <w:r w:rsidR="00187A7D" w:rsidRPr="00F36FA7">
        <w:t>Регистрация документов, представленных заявителем для предоставления муниципальной услуги.</w:t>
      </w:r>
    </w:p>
    <w:p w:rsidR="00187A7D" w:rsidRPr="00F36FA7" w:rsidRDefault="00CE5628" w:rsidP="00CE5628">
      <w:pPr>
        <w:widowControl w:val="0"/>
        <w:autoSpaceDE w:val="0"/>
        <w:autoSpaceDN w:val="0"/>
        <w:adjustRightInd w:val="0"/>
        <w:jc w:val="both"/>
      </w:pPr>
      <w:r w:rsidRPr="00F36FA7">
        <w:t>3.6</w:t>
      </w:r>
      <w:r w:rsidR="00187A7D" w:rsidRPr="00F36FA7">
        <w:t xml:space="preserve">.1. 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w:t>
      </w:r>
      <w:hyperlink w:anchor="Par142" w:history="1">
        <w:r w:rsidR="00187A7D" w:rsidRPr="00F36FA7">
          <w:t>пункте 2</w:t>
        </w:r>
      </w:hyperlink>
      <w:r w:rsidR="00187A7D" w:rsidRPr="00F36FA7">
        <w:t xml:space="preserve"> настоящего административного регламента.</w:t>
      </w:r>
    </w:p>
    <w:p w:rsidR="00187A7D" w:rsidRPr="00F36FA7" w:rsidRDefault="00187A7D" w:rsidP="00187A7D">
      <w:pPr>
        <w:tabs>
          <w:tab w:val="left" w:pos="1080"/>
          <w:tab w:val="left" w:pos="1260"/>
        </w:tabs>
        <w:suppressAutoHyphens/>
        <w:autoSpaceDE w:val="0"/>
        <w:autoSpaceDN w:val="0"/>
        <w:adjustRightInd w:val="0"/>
        <w:ind w:firstLine="540"/>
        <w:jc w:val="both"/>
      </w:pPr>
      <w:r w:rsidRPr="00F36FA7">
        <w:t xml:space="preserve">Регистрация документов осуществляется сотрудником </w:t>
      </w:r>
      <w:r w:rsidR="00EA3137" w:rsidRPr="00F36FA7">
        <w:t xml:space="preserve"> </w:t>
      </w:r>
      <w:r w:rsidRPr="00F36FA7">
        <w:t xml:space="preserve"> </w:t>
      </w:r>
      <w:r w:rsidR="00EA3137" w:rsidRPr="00F36FA7">
        <w:t>администрации</w:t>
      </w:r>
      <w:r w:rsidRPr="00F36FA7">
        <w:t>, ответственным за регистрацию входящих документов, в соответствии с графиком работы Администрации.</w:t>
      </w:r>
    </w:p>
    <w:p w:rsidR="00187A7D" w:rsidRPr="00F36FA7" w:rsidRDefault="00CE5628" w:rsidP="00CE5628">
      <w:pPr>
        <w:widowControl w:val="0"/>
        <w:autoSpaceDE w:val="0"/>
        <w:autoSpaceDN w:val="0"/>
        <w:adjustRightInd w:val="0"/>
        <w:jc w:val="both"/>
      </w:pPr>
      <w:r w:rsidRPr="00F36FA7">
        <w:t>3.6</w:t>
      </w:r>
      <w:r w:rsidR="00187A7D" w:rsidRPr="00F36FA7">
        <w:t xml:space="preserve">.2. Сотрудник </w:t>
      </w:r>
      <w:r w:rsidR="001F2ECD" w:rsidRPr="00F36FA7">
        <w:t xml:space="preserve"> </w:t>
      </w:r>
      <w:r w:rsidR="00187A7D" w:rsidRPr="00F36FA7">
        <w:t xml:space="preserve"> </w:t>
      </w:r>
      <w:r w:rsidR="00EA3137" w:rsidRPr="00F36FA7">
        <w:t>администрации</w:t>
      </w:r>
      <w:r w:rsidR="00187A7D" w:rsidRPr="00F36FA7">
        <w:t>, ответственный за регистрацию входящих документов, при регистрации документов, представленных для предоставления муниципальной услуги, выполняет следующие действия:</w:t>
      </w:r>
    </w:p>
    <w:p w:rsidR="00187A7D" w:rsidRPr="00F36FA7" w:rsidRDefault="00187A7D" w:rsidP="00187A7D">
      <w:pPr>
        <w:widowControl w:val="0"/>
        <w:autoSpaceDE w:val="0"/>
        <w:autoSpaceDN w:val="0"/>
        <w:adjustRightInd w:val="0"/>
        <w:ind w:firstLine="540"/>
        <w:jc w:val="both"/>
      </w:pPr>
      <w:r w:rsidRPr="00F36FA7">
        <w:t xml:space="preserve">а) берет у заявителя (представителя заявителя) запрос о предоставлении </w:t>
      </w:r>
      <w:r w:rsidRPr="00F36FA7">
        <w:lastRenderedPageBreak/>
        <w:t>муниципальной услуги и прилагаемые к нему документы;</w:t>
      </w:r>
    </w:p>
    <w:p w:rsidR="00187A7D" w:rsidRPr="00F36FA7" w:rsidRDefault="00187A7D" w:rsidP="00187A7D">
      <w:pPr>
        <w:widowControl w:val="0"/>
        <w:autoSpaceDE w:val="0"/>
        <w:autoSpaceDN w:val="0"/>
        <w:adjustRightInd w:val="0"/>
        <w:ind w:firstLine="540"/>
        <w:jc w:val="both"/>
      </w:pPr>
      <w:r w:rsidRPr="00F36FA7">
        <w:t>б) проверяет принадлежность документа, удостоверяющего личность, лицу, подающему запрос, свидетельствует (заверяет) тождественность всех копий прилагаемых документов их подлинникам, проверяет правильность заполнения запроса;</w:t>
      </w:r>
    </w:p>
    <w:p w:rsidR="00187A7D" w:rsidRPr="00F36FA7" w:rsidRDefault="00187A7D" w:rsidP="00187A7D">
      <w:pPr>
        <w:widowControl w:val="0"/>
        <w:autoSpaceDE w:val="0"/>
        <w:autoSpaceDN w:val="0"/>
        <w:adjustRightInd w:val="0"/>
        <w:ind w:firstLine="540"/>
        <w:jc w:val="both"/>
      </w:pPr>
      <w:r w:rsidRPr="00F36FA7">
        <w:t>в) определяет наличие (либо отсутствие) оснований для отказа в приеме документов;</w:t>
      </w:r>
    </w:p>
    <w:p w:rsidR="00187A7D" w:rsidRPr="00F36FA7" w:rsidRDefault="00187A7D" w:rsidP="00187A7D">
      <w:pPr>
        <w:widowControl w:val="0"/>
        <w:autoSpaceDE w:val="0"/>
        <w:autoSpaceDN w:val="0"/>
        <w:adjustRightInd w:val="0"/>
        <w:ind w:firstLine="540"/>
        <w:jc w:val="both"/>
      </w:pPr>
      <w:r w:rsidRPr="00F36FA7">
        <w:t>г) при наличии оснований, предусмотренных настоящим административным регламентом, выявленных при проверке, 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187A7D" w:rsidRPr="00F36FA7" w:rsidRDefault="00187A7D" w:rsidP="00187A7D">
      <w:pPr>
        <w:widowControl w:val="0"/>
        <w:autoSpaceDE w:val="0"/>
        <w:autoSpaceDN w:val="0"/>
        <w:adjustRightInd w:val="0"/>
        <w:ind w:firstLine="540"/>
        <w:jc w:val="both"/>
      </w:pPr>
      <w:r w:rsidRPr="00F36FA7">
        <w:t>д) в случае отсутствия оснований для отказа в приеме документов в установленном порядке производит его регистрацию.</w:t>
      </w:r>
    </w:p>
    <w:p w:rsidR="00187A7D" w:rsidRPr="00F36FA7" w:rsidRDefault="00187A7D" w:rsidP="00187A7D">
      <w:pPr>
        <w:widowControl w:val="0"/>
        <w:autoSpaceDE w:val="0"/>
        <w:autoSpaceDN w:val="0"/>
        <w:adjustRightInd w:val="0"/>
        <w:ind w:firstLine="540"/>
        <w:jc w:val="both"/>
      </w:pPr>
      <w:r w:rsidRPr="00F36FA7">
        <w:t xml:space="preserve">Результатом административной процедуры является регистрация запроса, который с приложенными к нему документами передается </w:t>
      </w:r>
      <w:r w:rsidR="00B37D5F" w:rsidRPr="00F36FA7">
        <w:t xml:space="preserve">Главе Администрации </w:t>
      </w:r>
      <w:r w:rsidRPr="00F36FA7">
        <w:t>в тот же день</w:t>
      </w:r>
      <w:r w:rsidR="00CE5628" w:rsidRPr="00F36FA7">
        <w:t xml:space="preserve">, </w:t>
      </w:r>
      <w:r w:rsidRPr="00F36FA7">
        <w:t>либо отказ в приеме документов с их незамедлительным возвратом заявителю (представителю заявителя).</w:t>
      </w:r>
    </w:p>
    <w:p w:rsidR="00187A7D" w:rsidRPr="00F36FA7" w:rsidRDefault="00CE5628" w:rsidP="00CE5628">
      <w:pPr>
        <w:widowControl w:val="0"/>
        <w:autoSpaceDE w:val="0"/>
        <w:autoSpaceDN w:val="0"/>
        <w:adjustRightInd w:val="0"/>
        <w:jc w:val="both"/>
      </w:pPr>
      <w:r w:rsidRPr="00F36FA7">
        <w:t xml:space="preserve">        </w:t>
      </w:r>
      <w:r w:rsidR="00187A7D" w:rsidRPr="00F36FA7">
        <w:t xml:space="preserve">Способ фиксации результата - внесение в журнал регистрации входящих документов записи о регистрации запроса либо отметка сотрудника </w:t>
      </w:r>
      <w:r w:rsidR="00EA3137" w:rsidRPr="00F36FA7">
        <w:t xml:space="preserve"> </w:t>
      </w:r>
      <w:r w:rsidR="00B37D5F" w:rsidRPr="00F36FA7">
        <w:t xml:space="preserve"> Администрации </w:t>
      </w:r>
      <w:r w:rsidR="00187A7D" w:rsidRPr="00F36FA7">
        <w:t>об отказе в приеме документов с указанием причины отказа, выполненная на запросе и заверенная подписью указанного сотрудника.</w:t>
      </w:r>
    </w:p>
    <w:p w:rsidR="00187A7D" w:rsidRPr="00F36FA7" w:rsidRDefault="00CE5628" w:rsidP="00CE5628">
      <w:pPr>
        <w:widowControl w:val="0"/>
        <w:autoSpaceDE w:val="0"/>
        <w:autoSpaceDN w:val="0"/>
        <w:adjustRightInd w:val="0"/>
        <w:jc w:val="both"/>
      </w:pPr>
      <w:r w:rsidRPr="00F36FA7">
        <w:t xml:space="preserve">        </w:t>
      </w:r>
      <w:r w:rsidR="00187A7D" w:rsidRPr="00F36FA7">
        <w:t>Срок выполнения административной процедуры - 0,5 рабочего дня.</w:t>
      </w:r>
    </w:p>
    <w:p w:rsidR="00187A7D" w:rsidRPr="00F36FA7" w:rsidRDefault="00187A7D" w:rsidP="00CE5628">
      <w:pPr>
        <w:widowControl w:val="0"/>
        <w:autoSpaceDE w:val="0"/>
        <w:autoSpaceDN w:val="0"/>
        <w:adjustRightInd w:val="0"/>
        <w:jc w:val="both"/>
      </w:pPr>
      <w:r w:rsidRPr="00F36FA7">
        <w:t>3.</w:t>
      </w:r>
      <w:r w:rsidR="00CE5628" w:rsidRPr="00F36FA7">
        <w:t>7</w:t>
      </w:r>
      <w:r w:rsidRPr="00F36FA7">
        <w:t xml:space="preserve">. Зарегистрированный запрос с приложенными документами в день регистрации запроса сотрудник </w:t>
      </w:r>
      <w:r w:rsidR="00EA3137" w:rsidRPr="00F36FA7">
        <w:t xml:space="preserve"> </w:t>
      </w:r>
      <w:r w:rsidR="00B37D5F" w:rsidRPr="00F36FA7">
        <w:t xml:space="preserve"> Администрации </w:t>
      </w:r>
      <w:r w:rsidRPr="00F36FA7">
        <w:t xml:space="preserve">передает </w:t>
      </w:r>
      <w:r w:rsidR="00B37D5F" w:rsidRPr="00F36FA7">
        <w:t>Главе Администрации</w:t>
      </w:r>
      <w:r w:rsidRPr="00F36FA7">
        <w:t xml:space="preserve"> для рассмотрения.</w:t>
      </w:r>
    </w:p>
    <w:p w:rsidR="00187A7D" w:rsidRPr="00F36FA7" w:rsidRDefault="00B37D5F" w:rsidP="00187A7D">
      <w:pPr>
        <w:widowControl w:val="0"/>
        <w:autoSpaceDE w:val="0"/>
        <w:autoSpaceDN w:val="0"/>
        <w:adjustRightInd w:val="0"/>
        <w:ind w:firstLine="540"/>
        <w:jc w:val="both"/>
      </w:pPr>
      <w:r w:rsidRPr="00F36FA7">
        <w:t xml:space="preserve">Глава Администрации </w:t>
      </w:r>
      <w:r w:rsidR="00187A7D" w:rsidRPr="00F36FA7">
        <w:t>в день регистрации запроса рассматривает запрос и приложенные к нему документы и налагает резолюцию об его исполнении.</w:t>
      </w:r>
    </w:p>
    <w:p w:rsidR="00187A7D" w:rsidRPr="00F36FA7" w:rsidRDefault="00187A7D" w:rsidP="00187A7D">
      <w:pPr>
        <w:widowControl w:val="0"/>
        <w:autoSpaceDE w:val="0"/>
        <w:autoSpaceDN w:val="0"/>
        <w:adjustRightInd w:val="0"/>
        <w:ind w:firstLine="540"/>
        <w:jc w:val="both"/>
      </w:pPr>
      <w:r w:rsidRPr="00F36FA7">
        <w:t xml:space="preserve">Результатом административной процедуры является наложение </w:t>
      </w:r>
      <w:r w:rsidR="00B37D5F" w:rsidRPr="00F36FA7">
        <w:t xml:space="preserve">Главой Администрации </w:t>
      </w:r>
      <w:r w:rsidRPr="00F36FA7">
        <w:t>резолюции с указанием специалиста, ответственного за предоставление муниципальной услуги.</w:t>
      </w:r>
    </w:p>
    <w:p w:rsidR="00187A7D" w:rsidRPr="00F36FA7" w:rsidRDefault="00187A7D" w:rsidP="00187A7D">
      <w:pPr>
        <w:widowControl w:val="0"/>
        <w:autoSpaceDE w:val="0"/>
        <w:autoSpaceDN w:val="0"/>
        <w:adjustRightInd w:val="0"/>
        <w:ind w:firstLine="540"/>
        <w:jc w:val="both"/>
      </w:pPr>
      <w:r w:rsidRPr="00F36FA7">
        <w:t>Способ фиксации результата - внесение в журнал регистрации входящих документов записи о резолюции и назначении ответственного за исполнение запроса специалиста.</w:t>
      </w:r>
    </w:p>
    <w:p w:rsidR="00187A7D" w:rsidRPr="00F36FA7" w:rsidRDefault="00CE5628" w:rsidP="00187A7D">
      <w:pPr>
        <w:widowControl w:val="0"/>
        <w:autoSpaceDE w:val="0"/>
        <w:autoSpaceDN w:val="0"/>
        <w:adjustRightInd w:val="0"/>
        <w:ind w:firstLine="540"/>
        <w:jc w:val="both"/>
      </w:pPr>
      <w:r w:rsidRPr="00F36FA7">
        <w:t xml:space="preserve"> </w:t>
      </w:r>
      <w:r w:rsidR="00187A7D" w:rsidRPr="00F36FA7">
        <w:t>Срок выполнения административной процедуры - 0,5 рабочего дня.</w:t>
      </w:r>
    </w:p>
    <w:p w:rsidR="00187A7D" w:rsidRPr="00F36FA7" w:rsidRDefault="00187A7D" w:rsidP="00CE5628">
      <w:pPr>
        <w:widowControl w:val="0"/>
        <w:autoSpaceDE w:val="0"/>
        <w:autoSpaceDN w:val="0"/>
        <w:adjustRightInd w:val="0"/>
        <w:jc w:val="both"/>
      </w:pPr>
      <w:r w:rsidRPr="00F36FA7">
        <w:t>3.</w:t>
      </w:r>
      <w:r w:rsidR="00CE5628" w:rsidRPr="00F36FA7">
        <w:t>8</w:t>
      </w:r>
      <w:r w:rsidRPr="00F36FA7">
        <w:t xml:space="preserve">. </w:t>
      </w:r>
      <w:r w:rsidR="00CE5628" w:rsidRPr="00F36FA7">
        <w:t xml:space="preserve"> </w:t>
      </w:r>
      <w:r w:rsidRPr="00F36FA7">
        <w:t xml:space="preserve">Специалист </w:t>
      </w:r>
      <w:r w:rsidR="00EA3137" w:rsidRPr="00F36FA7">
        <w:t>Администрации</w:t>
      </w:r>
      <w:r w:rsidRPr="00F36FA7">
        <w:t xml:space="preserve"> при поступлении к нему для исполнения запроса о предоставлении муниципальной услуги проводит проверку поступивших документов. Максимальный срок выполнения данного административного действия составляет 0,5 рабочего дня.</w:t>
      </w:r>
    </w:p>
    <w:p w:rsidR="00187A7D" w:rsidRPr="00F36FA7" w:rsidRDefault="00187A7D" w:rsidP="00187A7D">
      <w:pPr>
        <w:widowControl w:val="0"/>
        <w:autoSpaceDE w:val="0"/>
        <w:autoSpaceDN w:val="0"/>
        <w:adjustRightInd w:val="0"/>
        <w:ind w:firstLine="540"/>
        <w:jc w:val="both"/>
      </w:pPr>
      <w:r w:rsidRPr="00F36FA7">
        <w:t xml:space="preserve">При выявлении одного или нескольких обстоятельств, являющихся основанием для отказа в приеме документов, либо для возврата документов, специалист </w:t>
      </w:r>
      <w:r w:rsidR="00EA3137" w:rsidRPr="00F36FA7">
        <w:t>Администрации</w:t>
      </w:r>
      <w:r w:rsidRPr="00F36FA7">
        <w:t xml:space="preserve"> подготавливает проект письма об отказе в приеме документов, необходимых для предоставления муниципальной услуги, либо о возврате документов с указанием в нем основания (оснований) дл</w:t>
      </w:r>
      <w:r w:rsidR="00B37D5F" w:rsidRPr="00F36FA7">
        <w:t xml:space="preserve">я такого отказа и передает его </w:t>
      </w:r>
      <w:r w:rsidRPr="00F36FA7">
        <w:t xml:space="preserve">на подпись </w:t>
      </w:r>
      <w:r w:rsidR="00B37D5F" w:rsidRPr="00F36FA7">
        <w:t>главе Администрации либо заместителю главы.</w:t>
      </w:r>
    </w:p>
    <w:p w:rsidR="00187A7D" w:rsidRPr="00F36FA7" w:rsidRDefault="00187A7D" w:rsidP="00187A7D">
      <w:pPr>
        <w:widowControl w:val="0"/>
        <w:autoSpaceDE w:val="0"/>
        <w:autoSpaceDN w:val="0"/>
        <w:adjustRightInd w:val="0"/>
        <w:ind w:firstLine="540"/>
        <w:jc w:val="both"/>
      </w:pPr>
      <w:r w:rsidRPr="00F36FA7">
        <w:t xml:space="preserve">Подписанное </w:t>
      </w:r>
      <w:r w:rsidR="00B37D5F" w:rsidRPr="00F36FA7">
        <w:t>главой Администрации либо заместителем главы</w:t>
      </w:r>
      <w:r w:rsidRPr="00F36FA7">
        <w:t xml:space="preserve"> письмо об отказе в приеме документов, о возврате документ</w:t>
      </w:r>
      <w:r w:rsidR="00EA3137" w:rsidRPr="00F36FA7">
        <w:t>ов передается для регистрации специалисту</w:t>
      </w:r>
      <w:r w:rsidR="00B37D5F" w:rsidRPr="00F36FA7">
        <w:t xml:space="preserve"> Администрации</w:t>
      </w:r>
      <w:r w:rsidRPr="00F36FA7">
        <w:t xml:space="preserve"> и затем направляется заяви</w:t>
      </w:r>
      <w:r w:rsidR="00B37D5F" w:rsidRPr="00F36FA7">
        <w:t>телю посредством почтовой связи</w:t>
      </w:r>
      <w:r w:rsidRPr="00F36FA7">
        <w:t xml:space="preserve"> по указанному в запросе почтовому (юридическому) адресу либо по месту жительства (месту нахождения) заявителя, если его возможно установить из приложенных к запросу документов. Если в запросе не указан почтовый (юридический) адрес заявителя и невозможно установить место жительства (место нахождения) заявителя, письмо об отказе в приеме документов, о возврате документов заявителю не направляется и хранится в деле, сформированном в соответствии со </w:t>
      </w:r>
      <w:hyperlink r:id="rId29" w:history="1">
        <w:r w:rsidRPr="00F36FA7">
          <w:t>Стандартом</w:t>
        </w:r>
      </w:hyperlink>
      <w:r w:rsidR="00B37D5F" w:rsidRPr="00F36FA7">
        <w:t xml:space="preserve"> делопроизводства в Администрации</w:t>
      </w:r>
      <w:r w:rsidRPr="00F36FA7">
        <w:t>.</w:t>
      </w:r>
    </w:p>
    <w:p w:rsidR="00187A7D" w:rsidRPr="00F36FA7" w:rsidRDefault="00187A7D" w:rsidP="00187A7D">
      <w:pPr>
        <w:widowControl w:val="0"/>
        <w:autoSpaceDE w:val="0"/>
        <w:autoSpaceDN w:val="0"/>
        <w:adjustRightInd w:val="0"/>
        <w:ind w:firstLine="540"/>
        <w:jc w:val="both"/>
      </w:pPr>
      <w:r w:rsidRPr="00F36FA7">
        <w:t>Критерий принятия решения - наличие оснований для отказа в приеме документов,  для возврата документов необходимых для предоставления муниципальной услуги, предусмотренных настоящим административным регламентом.</w:t>
      </w:r>
    </w:p>
    <w:p w:rsidR="00187A7D" w:rsidRPr="00F36FA7" w:rsidRDefault="00187A7D" w:rsidP="00187A7D">
      <w:pPr>
        <w:widowControl w:val="0"/>
        <w:autoSpaceDE w:val="0"/>
        <w:autoSpaceDN w:val="0"/>
        <w:adjustRightInd w:val="0"/>
        <w:ind w:firstLine="540"/>
        <w:jc w:val="both"/>
      </w:pPr>
      <w:r w:rsidRPr="00F36FA7">
        <w:lastRenderedPageBreak/>
        <w:t xml:space="preserve">Результатом административной процедуры является зарегистрированное письмо об отказе в приеме документов, возврате документов необходимых для предоставления муниципальной услуги, подписанное </w:t>
      </w:r>
      <w:r w:rsidR="00B37D5F" w:rsidRPr="00F36FA7">
        <w:t>главой Администрации либо заместителем главы.</w:t>
      </w:r>
    </w:p>
    <w:p w:rsidR="00187A7D" w:rsidRPr="00F36FA7" w:rsidRDefault="00187A7D" w:rsidP="00187A7D">
      <w:pPr>
        <w:widowControl w:val="0"/>
        <w:autoSpaceDE w:val="0"/>
        <w:autoSpaceDN w:val="0"/>
        <w:adjustRightInd w:val="0"/>
        <w:ind w:firstLine="540"/>
        <w:jc w:val="both"/>
      </w:pPr>
      <w:r w:rsidRPr="00F36FA7">
        <w:t>Способ фиксации результата - внесение в журнал регистрации исходящей корреспонденции записи о регистрации письма об отказе в приеме документов</w:t>
      </w:r>
      <w:r w:rsidR="00B37D5F" w:rsidRPr="00F36FA7">
        <w:t>.</w:t>
      </w:r>
    </w:p>
    <w:p w:rsidR="00187A7D" w:rsidRPr="00F36FA7" w:rsidRDefault="00187A7D" w:rsidP="00187A7D">
      <w:pPr>
        <w:widowControl w:val="0"/>
        <w:autoSpaceDE w:val="0"/>
        <w:autoSpaceDN w:val="0"/>
        <w:adjustRightInd w:val="0"/>
        <w:ind w:firstLine="540"/>
        <w:jc w:val="both"/>
      </w:pPr>
      <w:r w:rsidRPr="00F36FA7">
        <w:t>Максимальный срок для выполнения административной процедуры по отказу в приеме документов, возврату документов составляет 3 рабочих дня со дня регистрации запроса.</w:t>
      </w:r>
    </w:p>
    <w:p w:rsidR="00187A7D" w:rsidRPr="00F36FA7" w:rsidRDefault="00187A7D" w:rsidP="00CE5628">
      <w:pPr>
        <w:widowControl w:val="0"/>
        <w:autoSpaceDE w:val="0"/>
        <w:autoSpaceDN w:val="0"/>
        <w:adjustRightInd w:val="0"/>
        <w:jc w:val="both"/>
      </w:pPr>
      <w:r w:rsidRPr="00F36FA7">
        <w:t>3.</w:t>
      </w:r>
      <w:r w:rsidR="00CE5628" w:rsidRPr="00F36FA7">
        <w:t>9</w:t>
      </w:r>
      <w:r w:rsidRPr="00F36FA7">
        <w:t xml:space="preserve">. При отсутствии оснований для отказа в приеме документов, возврата документов, специалист </w:t>
      </w:r>
      <w:r w:rsidR="00EA3137" w:rsidRPr="00F36FA7">
        <w:t>Администрации</w:t>
      </w:r>
      <w:r w:rsidRPr="00F36FA7">
        <w:t xml:space="preserve"> обеспечивает подготовку и направление межведомственных и (или) межуровневых запросов в органы и организации, в распоряжении которых находятся документы, указанные в </w:t>
      </w:r>
      <w:hyperlink w:anchor="Par174" w:history="1">
        <w:r w:rsidRPr="00F36FA7">
          <w:t>подпункт</w:t>
        </w:r>
      </w:hyperlink>
      <w:r w:rsidRPr="00F36FA7">
        <w:t>е 2.</w:t>
      </w:r>
      <w:r w:rsidR="00CE5628" w:rsidRPr="00F36FA7">
        <w:t>12.</w:t>
      </w:r>
      <w:r w:rsidRPr="00F36FA7">
        <w:t xml:space="preserve"> настоящего административного регламента, если данные документы не представлены самостоятельно заявителем (представителем заявителя).</w:t>
      </w:r>
    </w:p>
    <w:p w:rsidR="00187A7D" w:rsidRPr="00F36FA7" w:rsidRDefault="00187A7D" w:rsidP="00187A7D">
      <w:pPr>
        <w:widowControl w:val="0"/>
        <w:autoSpaceDE w:val="0"/>
        <w:autoSpaceDN w:val="0"/>
        <w:adjustRightInd w:val="0"/>
        <w:ind w:firstLine="540"/>
        <w:jc w:val="both"/>
      </w:pPr>
      <w:r w:rsidRPr="00F36FA7">
        <w:t xml:space="preserve">Направление межведомственных запросов осуществляется </w:t>
      </w:r>
      <w:r w:rsidR="00E977D6" w:rsidRPr="00F36FA7">
        <w:t>по каналам системы межведомственного электронного взаимодействия</w:t>
      </w:r>
      <w:r w:rsidRPr="00F36FA7">
        <w:t xml:space="preserve">,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w:t>
      </w:r>
      <w:r w:rsidR="00EA3137" w:rsidRPr="00F36FA7">
        <w:t xml:space="preserve"> </w:t>
      </w:r>
      <w:r w:rsidR="00E977D6" w:rsidRPr="00F36FA7">
        <w:t xml:space="preserve"> Администрации</w:t>
      </w:r>
      <w:r w:rsidRPr="00F36FA7">
        <w:t>.</w:t>
      </w:r>
    </w:p>
    <w:p w:rsidR="00187A7D" w:rsidRPr="00F36FA7" w:rsidRDefault="00187A7D" w:rsidP="00187A7D">
      <w:pPr>
        <w:widowControl w:val="0"/>
        <w:autoSpaceDE w:val="0"/>
        <w:autoSpaceDN w:val="0"/>
        <w:adjustRightInd w:val="0"/>
        <w:ind w:firstLine="540"/>
        <w:jc w:val="both"/>
      </w:pPr>
      <w:r w:rsidRPr="00F36FA7">
        <w:t xml:space="preserve">Подготовленный специалистом </w:t>
      </w:r>
      <w:r w:rsidR="00EA3137" w:rsidRPr="00F36FA7">
        <w:t>Администрации</w:t>
      </w:r>
      <w:r w:rsidRPr="00F36FA7">
        <w:t xml:space="preserve"> запрос для его направления посредством почтовой связи или путем доставки адресату подписывается </w:t>
      </w:r>
      <w:r w:rsidR="00E977D6" w:rsidRPr="00F36FA7">
        <w:t>главой Администрации либо заместителем главы</w:t>
      </w:r>
      <w:r w:rsidRPr="00F36FA7">
        <w:t xml:space="preserve"> и передается </w:t>
      </w:r>
      <w:r w:rsidR="00EA3137" w:rsidRPr="00F36FA7">
        <w:t>сотруднику</w:t>
      </w:r>
      <w:r w:rsidR="00E977D6" w:rsidRPr="00F36FA7">
        <w:t xml:space="preserve"> Администрации</w:t>
      </w:r>
      <w:r w:rsidRPr="00F36FA7">
        <w:t xml:space="preserve"> для регистрации и направления (доставки) в орган (организацию), в распоряжении которого находятся запрашиваемые документы.</w:t>
      </w:r>
    </w:p>
    <w:p w:rsidR="00187A7D" w:rsidRPr="00F36FA7" w:rsidRDefault="00187A7D" w:rsidP="00187A7D">
      <w:pPr>
        <w:widowControl w:val="0"/>
        <w:autoSpaceDE w:val="0"/>
        <w:autoSpaceDN w:val="0"/>
        <w:adjustRightInd w:val="0"/>
        <w:ind w:firstLine="540"/>
        <w:jc w:val="both"/>
      </w:pPr>
      <w:r w:rsidRPr="00F36FA7">
        <w:t xml:space="preserve">В случае направления межведомственных запросов через портал государственных и муниципальных услуг специалист </w:t>
      </w:r>
      <w:r w:rsidR="00EA3137" w:rsidRPr="00F36FA7">
        <w:t>Администрации</w:t>
      </w:r>
      <w:r w:rsidRPr="00F36FA7">
        <w:t xml:space="preserve"> подготавливает запрос, подписывает его электронной подписью и направляет в соответствующий орган (организацию), в распоряжении которого находятся запрашиваемые документы, посредством портала государственных и муниципальных услуг.</w:t>
      </w:r>
    </w:p>
    <w:p w:rsidR="00187A7D" w:rsidRPr="00F36FA7" w:rsidRDefault="00187A7D" w:rsidP="00187A7D">
      <w:pPr>
        <w:widowControl w:val="0"/>
        <w:autoSpaceDE w:val="0"/>
        <w:autoSpaceDN w:val="0"/>
        <w:adjustRightInd w:val="0"/>
        <w:ind w:firstLine="540"/>
        <w:jc w:val="both"/>
      </w:pPr>
      <w:r w:rsidRPr="00F36FA7">
        <w:t>Критерий принятия решения - необходимость получения недостающих для предоставления муниципальной услуги документов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p w:rsidR="00187A7D" w:rsidRPr="00F36FA7" w:rsidRDefault="00187A7D" w:rsidP="00187A7D">
      <w:pPr>
        <w:widowControl w:val="0"/>
        <w:autoSpaceDE w:val="0"/>
        <w:autoSpaceDN w:val="0"/>
        <w:adjustRightInd w:val="0"/>
        <w:ind w:firstLine="540"/>
        <w:jc w:val="both"/>
      </w:pPr>
      <w:r w:rsidRPr="00F36FA7">
        <w:t>Результатом административного действия является направление межведомственного (межуровневого) запроса в соответствующие государственные органы и органы местного самоуправления, подведомственные им организации, в распоряжении которых находятся необходимые документы, посредством почтовой связи, путем доставки запроса адресату либо через портал государственных и муниципальных услуг.</w:t>
      </w:r>
    </w:p>
    <w:p w:rsidR="00187A7D" w:rsidRPr="00F36FA7" w:rsidRDefault="00187A7D" w:rsidP="00187A7D">
      <w:pPr>
        <w:widowControl w:val="0"/>
        <w:autoSpaceDE w:val="0"/>
        <w:autoSpaceDN w:val="0"/>
        <w:adjustRightInd w:val="0"/>
        <w:ind w:firstLine="540"/>
        <w:jc w:val="both"/>
      </w:pPr>
      <w:r w:rsidRPr="00F36FA7">
        <w:t xml:space="preserve">Способ фиксации результата - внесение в журнал регистрации исходящей корреспонденции записи о регистрации исходящего запроса либо отображение на портале государственных и муниципальных услуг исходящего межведомственного запроса, подписанного электронной подписью специалиста </w:t>
      </w:r>
      <w:r w:rsidR="00EA3137" w:rsidRPr="00F36FA7">
        <w:t>Администрации</w:t>
      </w:r>
      <w:r w:rsidRPr="00F36FA7">
        <w:t>.</w:t>
      </w:r>
    </w:p>
    <w:p w:rsidR="00187A7D" w:rsidRPr="00F36FA7" w:rsidRDefault="00187A7D" w:rsidP="00187A7D">
      <w:pPr>
        <w:widowControl w:val="0"/>
        <w:autoSpaceDE w:val="0"/>
        <w:autoSpaceDN w:val="0"/>
        <w:adjustRightInd w:val="0"/>
        <w:ind w:firstLine="540"/>
        <w:jc w:val="both"/>
      </w:pPr>
      <w:r w:rsidRPr="00F36FA7">
        <w:t>Срок выполнения административной процедуры - 1 календарный день.</w:t>
      </w:r>
    </w:p>
    <w:p w:rsidR="00187A7D" w:rsidRPr="00F36FA7" w:rsidRDefault="00187A7D" w:rsidP="00CE5628">
      <w:pPr>
        <w:autoSpaceDE w:val="0"/>
        <w:autoSpaceDN w:val="0"/>
        <w:adjustRightInd w:val="0"/>
        <w:jc w:val="both"/>
      </w:pPr>
      <w:r w:rsidRPr="00F36FA7">
        <w:t>3.</w:t>
      </w:r>
      <w:r w:rsidR="00CE5628" w:rsidRPr="00F36FA7">
        <w:t>10</w:t>
      </w:r>
      <w:r w:rsidRPr="00F36FA7">
        <w:t>. Рассмотрение документов, принятие решения о предоставлении муниципальной услуги (подготовка проекта постановления об утверждении схемы расположения земельного участка, либо решения о приостановлении срока рассмотрени</w:t>
      </w:r>
      <w:r w:rsidR="00917D54" w:rsidRPr="00F36FA7">
        <w:t xml:space="preserve">я поданного позднее заявления об утверждении схемы расположения </w:t>
      </w:r>
      <w:r w:rsidRPr="00F36FA7">
        <w:t>земельного участка,  либо проекта письма об отказе в предоставлении муниципальной услуги).</w:t>
      </w:r>
    </w:p>
    <w:p w:rsidR="00187A7D" w:rsidRPr="00F36FA7" w:rsidRDefault="00187A7D" w:rsidP="00187A7D">
      <w:pPr>
        <w:widowControl w:val="0"/>
        <w:autoSpaceDE w:val="0"/>
        <w:autoSpaceDN w:val="0"/>
        <w:adjustRightInd w:val="0"/>
        <w:ind w:firstLine="540"/>
        <w:jc w:val="both"/>
      </w:pPr>
      <w:r w:rsidRPr="00F36FA7">
        <w:t xml:space="preserve">Основание для начала административной процедуры - поступление к специалисту </w:t>
      </w:r>
      <w:r w:rsidR="00EA3137" w:rsidRPr="00F36FA7">
        <w:t>Администрации</w:t>
      </w:r>
      <w:r w:rsidR="00E977D6" w:rsidRPr="00F36FA7">
        <w:t xml:space="preserve"> </w:t>
      </w:r>
      <w:r w:rsidRPr="00F36FA7">
        <w:t xml:space="preserve">для исполнения запроса о предоставлении муниципальной услуги и приложенных к нему документов с резолюцией </w:t>
      </w:r>
      <w:r w:rsidR="00E977D6" w:rsidRPr="00F36FA7">
        <w:t>главы Администрации</w:t>
      </w:r>
      <w:r w:rsidRPr="00F36FA7">
        <w:t>.</w:t>
      </w:r>
    </w:p>
    <w:p w:rsidR="00187A7D" w:rsidRPr="00F36FA7" w:rsidRDefault="00187A7D" w:rsidP="00187A7D">
      <w:pPr>
        <w:widowControl w:val="0"/>
        <w:autoSpaceDE w:val="0"/>
        <w:autoSpaceDN w:val="0"/>
        <w:adjustRightInd w:val="0"/>
        <w:ind w:firstLine="540"/>
        <w:jc w:val="both"/>
      </w:pPr>
      <w:r w:rsidRPr="00F36FA7">
        <w:t xml:space="preserve">В рамках административной процедуры специалист </w:t>
      </w:r>
      <w:r w:rsidR="00EA3137" w:rsidRPr="00F36FA7">
        <w:t>Администрации</w:t>
      </w:r>
      <w:r w:rsidRPr="00F36FA7">
        <w:t>:</w:t>
      </w:r>
    </w:p>
    <w:p w:rsidR="00187A7D" w:rsidRPr="00F36FA7" w:rsidRDefault="00187A7D" w:rsidP="00187A7D">
      <w:pPr>
        <w:widowControl w:val="0"/>
        <w:autoSpaceDE w:val="0"/>
        <w:autoSpaceDN w:val="0"/>
        <w:adjustRightInd w:val="0"/>
        <w:ind w:firstLine="540"/>
        <w:jc w:val="both"/>
      </w:pPr>
      <w:r w:rsidRPr="00F36FA7">
        <w:t>а) проверяет запрос, рассматривает документы на предмет отсутствия (наличия) оснований для отказа в предоставлении муниципальной услуги;</w:t>
      </w:r>
    </w:p>
    <w:p w:rsidR="00187A7D" w:rsidRPr="00F36FA7" w:rsidRDefault="00187A7D" w:rsidP="00187A7D">
      <w:pPr>
        <w:widowControl w:val="0"/>
        <w:autoSpaceDE w:val="0"/>
        <w:autoSpaceDN w:val="0"/>
        <w:adjustRightInd w:val="0"/>
        <w:ind w:firstLine="540"/>
        <w:jc w:val="both"/>
      </w:pPr>
      <w:r w:rsidRPr="00F36FA7">
        <w:lastRenderedPageBreak/>
        <w:t>б) проводит обследование земельного участка;</w:t>
      </w:r>
    </w:p>
    <w:p w:rsidR="00187A7D" w:rsidRPr="00F36FA7" w:rsidRDefault="00187A7D" w:rsidP="00187A7D">
      <w:pPr>
        <w:widowControl w:val="0"/>
        <w:autoSpaceDE w:val="0"/>
        <w:autoSpaceDN w:val="0"/>
        <w:adjustRightInd w:val="0"/>
        <w:ind w:firstLine="540"/>
        <w:jc w:val="both"/>
      </w:pPr>
      <w:r w:rsidRPr="00F36FA7">
        <w:t>в) если заявителем (представителем заявителя) не представлена схема расположения земельного участка на кадастровом плане территории, подготавливает проект схемы расположения земельного участка на кадастровом плане территории; если заявителем (представителем заявителя) представлена схема расположения земельного участка на кадастровом плане территории, проводит анализ указанной схемы на предмет соответствия установленным требованиям, в том числе:</w:t>
      </w:r>
    </w:p>
    <w:p w:rsidR="00187A7D" w:rsidRPr="00F36FA7" w:rsidRDefault="00187A7D" w:rsidP="00187A7D">
      <w:pPr>
        <w:widowControl w:val="0"/>
        <w:autoSpaceDE w:val="0"/>
        <w:autoSpaceDN w:val="0"/>
        <w:adjustRightInd w:val="0"/>
        <w:ind w:firstLine="540"/>
        <w:jc w:val="both"/>
      </w:pPr>
      <w:r w:rsidRPr="00F36FA7">
        <w:t>- 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rsidR="00187A7D" w:rsidRPr="00F36FA7" w:rsidRDefault="00187A7D" w:rsidP="00741286">
      <w:pPr>
        <w:widowControl w:val="0"/>
        <w:autoSpaceDE w:val="0"/>
        <w:autoSpaceDN w:val="0"/>
        <w:adjustRightInd w:val="0"/>
        <w:ind w:firstLine="540"/>
        <w:jc w:val="both"/>
      </w:pPr>
      <w:r w:rsidRPr="00F36FA7">
        <w:t>- проверяет местоположение границ и размер земельного участка на соответствие требованиям действующего законодательства;</w:t>
      </w:r>
    </w:p>
    <w:p w:rsidR="00187A7D" w:rsidRPr="00F36FA7" w:rsidRDefault="00187A7D" w:rsidP="00187A7D">
      <w:pPr>
        <w:autoSpaceDE w:val="0"/>
        <w:autoSpaceDN w:val="0"/>
        <w:adjustRightInd w:val="0"/>
        <w:ind w:firstLine="540"/>
        <w:jc w:val="both"/>
      </w:pPr>
      <w:r w:rsidRPr="00F36FA7">
        <w:t>- проверяет наличие оснований для принятия решения о приостановлении срока рассмотрения поданного позднее заявления о</w:t>
      </w:r>
      <w:r w:rsidR="00D16B23" w:rsidRPr="00F36FA7">
        <w:t xml:space="preserve">б утверждении схемы расположения </w:t>
      </w:r>
      <w:r w:rsidRPr="00F36FA7">
        <w:t>земельного участка, предусмотренных пунктом 6 статьи 39.16 Земельного кодекса РФ;</w:t>
      </w:r>
    </w:p>
    <w:p w:rsidR="00187A7D" w:rsidRPr="00F36FA7" w:rsidRDefault="00187A7D" w:rsidP="00187A7D">
      <w:pPr>
        <w:widowControl w:val="0"/>
        <w:autoSpaceDE w:val="0"/>
        <w:autoSpaceDN w:val="0"/>
        <w:adjustRightInd w:val="0"/>
        <w:ind w:firstLine="540"/>
        <w:jc w:val="both"/>
      </w:pPr>
      <w:r w:rsidRPr="00F36FA7">
        <w:t xml:space="preserve">г) за исключением случаев, указанных в </w:t>
      </w:r>
      <w:hyperlink w:anchor="Par380" w:history="1">
        <w:r w:rsidRPr="00F36FA7">
          <w:t>подпунктах д), е) пункта 3.</w:t>
        </w:r>
      </w:hyperlink>
      <w:r w:rsidR="00CE5628" w:rsidRPr="00F36FA7">
        <w:t>10.</w:t>
      </w:r>
      <w:r w:rsidRPr="00F36FA7">
        <w:t xml:space="preserve"> настоящего административного регламента, подгот</w:t>
      </w:r>
      <w:r w:rsidR="00917D54" w:rsidRPr="00F36FA7">
        <w:t xml:space="preserve">авливает проект постановления </w:t>
      </w:r>
      <w:r w:rsidRPr="00F36FA7">
        <w:t>об утверждении схемы расположения земельного участка; проект постановления об утверждении схемы расположения земельного участка подписыва</w:t>
      </w:r>
      <w:r w:rsidR="0091277A" w:rsidRPr="00F36FA7">
        <w:t>е</w:t>
      </w:r>
      <w:r w:rsidR="00EA3137" w:rsidRPr="00F36FA7">
        <w:t xml:space="preserve">тся  заместителем главы администрации передается </w:t>
      </w:r>
      <w:r w:rsidR="00741286" w:rsidRPr="00F36FA7">
        <w:t xml:space="preserve"> на подпись Главы Администрации</w:t>
      </w:r>
      <w:r w:rsidRPr="00F36FA7">
        <w:t>;</w:t>
      </w:r>
    </w:p>
    <w:p w:rsidR="00187A7D" w:rsidRPr="00F36FA7" w:rsidRDefault="00187A7D" w:rsidP="00187A7D">
      <w:pPr>
        <w:widowControl w:val="0"/>
        <w:autoSpaceDE w:val="0"/>
        <w:autoSpaceDN w:val="0"/>
        <w:adjustRightInd w:val="0"/>
        <w:ind w:firstLine="540"/>
        <w:jc w:val="both"/>
      </w:pPr>
      <w:bookmarkStart w:id="8" w:name="Par380"/>
      <w:bookmarkEnd w:id="8"/>
      <w:r w:rsidRPr="00F36FA7">
        <w:t xml:space="preserve">д) при наличии оснований для отказа в предоставлении муниципальной услуги, предусмотренных </w:t>
      </w:r>
      <w:hyperlink w:anchor="Par227" w:history="1">
        <w:r w:rsidRPr="00F36FA7">
          <w:t>пунктом 2.1</w:t>
        </w:r>
      </w:hyperlink>
      <w:r w:rsidR="00CE5628" w:rsidRPr="00F36FA7">
        <w:t>9</w:t>
      </w:r>
      <w:r w:rsidRPr="00F36FA7">
        <w:t xml:space="preserve"> настоящего административного регламента, выявленных в ходе рассмотрения документов специалистом, ответственным за предоставление муниципальной услуги, специалист </w:t>
      </w:r>
      <w:r w:rsidR="00EA3137" w:rsidRPr="00F36FA7">
        <w:t>Администрации</w:t>
      </w:r>
      <w:r w:rsidRPr="00F36FA7">
        <w:t xml:space="preserve"> подготавливает проект письма об отказе в предоставлении муниципальной услуги (максимальный срок выполнения административного действия - 2 календарных дня).</w:t>
      </w:r>
    </w:p>
    <w:p w:rsidR="00187A7D" w:rsidRPr="00F36FA7" w:rsidRDefault="00187A7D" w:rsidP="00187A7D">
      <w:pPr>
        <w:autoSpaceDE w:val="0"/>
        <w:autoSpaceDN w:val="0"/>
        <w:adjustRightInd w:val="0"/>
        <w:ind w:firstLine="540"/>
        <w:jc w:val="both"/>
      </w:pPr>
      <w:r w:rsidRPr="00F36FA7">
        <w:t xml:space="preserve">е) в случае, если на дату поступления в </w:t>
      </w:r>
      <w:r w:rsidR="00741286" w:rsidRPr="00F36FA7">
        <w:t xml:space="preserve">Администрацию </w:t>
      </w:r>
      <w:r w:rsidRPr="00F36FA7">
        <w:t xml:space="preserve">запроса </w:t>
      </w:r>
      <w:r w:rsidR="0091277A" w:rsidRPr="00F36FA7">
        <w:t>об утверждении схемы расположения земельного участка</w:t>
      </w:r>
      <w:r w:rsidRPr="00F36FA7">
        <w:t xml:space="preserve">, образование которого предусмотрено приложенной к этому запросу схемой расположения земельного участка, на рассмотрении </w:t>
      </w:r>
      <w:r w:rsidR="00741286" w:rsidRPr="00F36FA7">
        <w:t>А</w:t>
      </w:r>
      <w:r w:rsidRPr="00F36FA7">
        <w:t xml:space="preserve">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w:t>
      </w:r>
      <w:r w:rsidR="00EA3137" w:rsidRPr="00F36FA7">
        <w:t>Администрации</w:t>
      </w:r>
      <w:r w:rsidR="00741286" w:rsidRPr="00F36FA7">
        <w:t xml:space="preserve"> </w:t>
      </w:r>
      <w:r w:rsidRPr="00F36FA7">
        <w:t xml:space="preserve">подготавливает проект </w:t>
      </w:r>
      <w:r w:rsidR="00741286" w:rsidRPr="00F36FA7">
        <w:t xml:space="preserve">письма </w:t>
      </w:r>
      <w:r w:rsidRPr="00F36FA7">
        <w:t xml:space="preserve">о приостановлении срока рассмотрения поданного позднее заявления </w:t>
      </w:r>
      <w:r w:rsidR="00D16B23" w:rsidRPr="00F36FA7">
        <w:t>об утверждении схемы расположения</w:t>
      </w:r>
      <w:r w:rsidRPr="00F36FA7">
        <w:t xml:space="preserve"> земельного участка.</w:t>
      </w:r>
    </w:p>
    <w:p w:rsidR="00187A7D" w:rsidRPr="00F36FA7" w:rsidRDefault="00187A7D" w:rsidP="00187A7D">
      <w:pPr>
        <w:autoSpaceDE w:val="0"/>
        <w:autoSpaceDN w:val="0"/>
        <w:adjustRightInd w:val="0"/>
        <w:ind w:firstLine="540"/>
        <w:jc w:val="both"/>
      </w:pPr>
      <w:r w:rsidRPr="00F36FA7">
        <w:t xml:space="preserve">Срок рассмотрения поданного позднее заявления </w:t>
      </w:r>
      <w:r w:rsidR="0091277A" w:rsidRPr="00F36FA7">
        <w:t>об утверждении схемы расположения земельного участка</w:t>
      </w:r>
      <w:r w:rsidRPr="00F36FA7">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87A7D" w:rsidRPr="00F36FA7" w:rsidRDefault="00187A7D" w:rsidP="00187A7D">
      <w:pPr>
        <w:widowControl w:val="0"/>
        <w:autoSpaceDE w:val="0"/>
        <w:autoSpaceDN w:val="0"/>
        <w:adjustRightInd w:val="0"/>
        <w:ind w:firstLine="540"/>
        <w:jc w:val="both"/>
      </w:pPr>
      <w:r w:rsidRPr="00F36FA7">
        <w:t>Критерий принятия решений - наличие или отсутствие оснований для отказа в предоставлении муниципальной услуги, о приостановлении срока рассмотрения поданного позднее заявления.</w:t>
      </w:r>
    </w:p>
    <w:p w:rsidR="00187A7D" w:rsidRPr="00F36FA7" w:rsidRDefault="00187A7D" w:rsidP="00187A7D">
      <w:pPr>
        <w:widowControl w:val="0"/>
        <w:autoSpaceDE w:val="0"/>
        <w:autoSpaceDN w:val="0"/>
        <w:adjustRightInd w:val="0"/>
        <w:ind w:firstLine="540"/>
        <w:jc w:val="both"/>
      </w:pPr>
      <w:r w:rsidRPr="00F36FA7">
        <w:t xml:space="preserve">Результатом административной процедуры является подготовка специалистом, ответственным за предоставление муниципальной услуги, проекта постановления об утверждении схемы расположения земельного участка с приложением такой схемы либо проекта письма об отказе в утверждении схемы расположения земельного участка на кадастровом плане территории, либо проекта письма о приостановлении срока рассмотрения поданного позднее заявления </w:t>
      </w:r>
      <w:r w:rsidR="0091277A" w:rsidRPr="00F36FA7">
        <w:t>об утверждении схемы расположения земельного участка</w:t>
      </w:r>
      <w:r w:rsidRPr="00F36FA7">
        <w:t>.</w:t>
      </w:r>
    </w:p>
    <w:p w:rsidR="00187A7D" w:rsidRPr="00F36FA7" w:rsidRDefault="00187A7D" w:rsidP="00187A7D">
      <w:pPr>
        <w:widowControl w:val="0"/>
        <w:autoSpaceDE w:val="0"/>
        <w:autoSpaceDN w:val="0"/>
        <w:adjustRightInd w:val="0"/>
        <w:ind w:firstLine="540"/>
        <w:jc w:val="both"/>
      </w:pPr>
      <w:r w:rsidRPr="00F36FA7">
        <w:t xml:space="preserve">Способ фиксации результата - внесение в систему учета и контроля обращений данных о подготовке проекта постановления об утверждении схемы расположения земельного участка либо о проекте письма об отказе в предоставлении муниципальной услуги, либо о приостановлении срока рассмотрения поданного позднее заявления </w:t>
      </w:r>
      <w:r w:rsidR="0091277A" w:rsidRPr="00F36FA7">
        <w:t xml:space="preserve">об </w:t>
      </w:r>
      <w:r w:rsidR="0091277A" w:rsidRPr="00F36FA7">
        <w:lastRenderedPageBreak/>
        <w:t>утверждении схемы расположения земельного участка</w:t>
      </w:r>
      <w:r w:rsidRPr="00F36FA7">
        <w:t>.</w:t>
      </w:r>
    </w:p>
    <w:p w:rsidR="00187A7D" w:rsidRPr="00F36FA7" w:rsidRDefault="00187A7D" w:rsidP="00187A7D">
      <w:pPr>
        <w:widowControl w:val="0"/>
        <w:autoSpaceDE w:val="0"/>
        <w:autoSpaceDN w:val="0"/>
        <w:adjustRightInd w:val="0"/>
        <w:ind w:firstLine="540"/>
        <w:jc w:val="both"/>
      </w:pPr>
      <w:r w:rsidRPr="00F36FA7">
        <w:t>Срок выполнения административной процедуры - 9 календарных дней.</w:t>
      </w:r>
    </w:p>
    <w:p w:rsidR="0091277A" w:rsidRPr="00F36FA7" w:rsidRDefault="00187A7D" w:rsidP="0091277A">
      <w:pPr>
        <w:widowControl w:val="0"/>
        <w:autoSpaceDE w:val="0"/>
        <w:autoSpaceDN w:val="0"/>
        <w:adjustRightInd w:val="0"/>
        <w:jc w:val="both"/>
      </w:pPr>
      <w:r w:rsidRPr="00F36FA7">
        <w:t>3.</w:t>
      </w:r>
      <w:r w:rsidR="00CE5628" w:rsidRPr="00F36FA7">
        <w:t>11</w:t>
      </w:r>
      <w:r w:rsidRPr="00F36FA7">
        <w:t>.</w:t>
      </w:r>
      <w:r w:rsidR="0091277A" w:rsidRPr="00F36FA7">
        <w:t xml:space="preserve"> Согласование </w:t>
      </w:r>
      <w:r w:rsidR="00D16B23" w:rsidRPr="00F36FA7">
        <w:t xml:space="preserve">схемы расположения </w:t>
      </w:r>
      <w:r w:rsidR="0091277A" w:rsidRPr="00F36FA7">
        <w:t xml:space="preserve">земельного участка. </w:t>
      </w:r>
    </w:p>
    <w:p w:rsidR="00187A7D" w:rsidRPr="00F36FA7" w:rsidRDefault="00187A7D" w:rsidP="00187A7D">
      <w:pPr>
        <w:widowControl w:val="0"/>
        <w:autoSpaceDE w:val="0"/>
        <w:autoSpaceDN w:val="0"/>
        <w:adjustRightInd w:val="0"/>
        <w:ind w:firstLine="540"/>
        <w:jc w:val="both"/>
      </w:pPr>
      <w:r w:rsidRPr="00F36FA7">
        <w:t xml:space="preserve">Основания для начала административной процедуры - наличие подготовленного проекта постановления об утверждении схемы расположения земельного участка и схемы расположения земельного участка, переданных в </w:t>
      </w:r>
      <w:r w:rsidR="00EA3137" w:rsidRPr="00F36FA7">
        <w:t xml:space="preserve"> </w:t>
      </w:r>
      <w:r w:rsidR="001E3098" w:rsidRPr="00F36FA7">
        <w:t xml:space="preserve"> </w:t>
      </w:r>
      <w:r w:rsidR="00EA3137" w:rsidRPr="00F36FA7">
        <w:t>администрацию</w:t>
      </w:r>
      <w:r w:rsidR="001E3098" w:rsidRPr="00F36FA7">
        <w:t xml:space="preserve"> Администрации</w:t>
      </w:r>
      <w:r w:rsidRPr="00F36FA7">
        <w:t xml:space="preserve"> для организации процедуры согласования и подписания.</w:t>
      </w:r>
    </w:p>
    <w:p w:rsidR="00187A7D" w:rsidRPr="00F36FA7" w:rsidRDefault="00187A7D" w:rsidP="00187A7D">
      <w:pPr>
        <w:widowControl w:val="0"/>
        <w:autoSpaceDE w:val="0"/>
        <w:autoSpaceDN w:val="0"/>
        <w:adjustRightInd w:val="0"/>
        <w:ind w:firstLine="540"/>
        <w:jc w:val="both"/>
      </w:pPr>
      <w:r w:rsidRPr="00BC324E">
        <w:t xml:space="preserve">Должностное лицо, ответственное за выполнение административной процедуры: проект постановления об утверждении схемы расположения земельного участка и схемы расположения земельного участка в </w:t>
      </w:r>
      <w:r w:rsidR="00CD2053" w:rsidRPr="00BC324E">
        <w:t>А</w:t>
      </w:r>
      <w:r w:rsidR="00BC324E" w:rsidRPr="00BC324E">
        <w:t>дминистрации обеспечивае</w:t>
      </w:r>
      <w:r w:rsidRPr="00BC324E">
        <w:t>т</w:t>
      </w:r>
      <w:r w:rsidRPr="00BC324E">
        <w:rPr>
          <w:highlight w:val="yellow"/>
        </w:rPr>
        <w:t xml:space="preserve"> </w:t>
      </w:r>
      <w:r w:rsidR="00BC324E">
        <w:t>заместитель главы администрации</w:t>
      </w:r>
    </w:p>
    <w:p w:rsidR="00187A7D" w:rsidRPr="00F36FA7" w:rsidRDefault="00187A7D" w:rsidP="00187A7D">
      <w:pPr>
        <w:widowControl w:val="0"/>
        <w:autoSpaceDE w:val="0"/>
        <w:autoSpaceDN w:val="0"/>
        <w:adjustRightInd w:val="0"/>
        <w:ind w:firstLine="540"/>
        <w:jc w:val="both"/>
      </w:pPr>
      <w:r w:rsidRPr="00F36FA7">
        <w:t>В рамках выполнения административной процедуры согла</w:t>
      </w:r>
      <w:r w:rsidR="0091277A" w:rsidRPr="00F36FA7">
        <w:t xml:space="preserve">сование проекта постановления </w:t>
      </w:r>
      <w:r w:rsidRPr="00F36FA7">
        <w:t>об утверждении схемы расположения земельного участка и схемы расположения земельного участка</w:t>
      </w:r>
      <w:r w:rsidR="00CE5628" w:rsidRPr="00F36FA7">
        <w:t>,</w:t>
      </w:r>
      <w:r w:rsidRPr="00F36FA7">
        <w:t xml:space="preserve"> осуществляется одновременно.</w:t>
      </w:r>
    </w:p>
    <w:p w:rsidR="00187A7D" w:rsidRPr="00F36FA7" w:rsidRDefault="0091277A" w:rsidP="00CD2053">
      <w:pPr>
        <w:widowControl w:val="0"/>
        <w:autoSpaceDE w:val="0"/>
        <w:autoSpaceDN w:val="0"/>
        <w:adjustRightInd w:val="0"/>
        <w:ind w:firstLine="540"/>
        <w:jc w:val="both"/>
      </w:pPr>
      <w:r w:rsidRPr="00F36FA7">
        <w:t>П</w:t>
      </w:r>
      <w:r w:rsidR="00187A7D" w:rsidRPr="00F36FA7">
        <w:t>роект постановления об утверждении схемы расположения земельного участка в установленном порядке согласу</w:t>
      </w:r>
      <w:r w:rsidRPr="00F36FA7">
        <w:t>е</w:t>
      </w:r>
      <w:r w:rsidR="00187A7D" w:rsidRPr="00F36FA7">
        <w:t>тся с</w:t>
      </w:r>
      <w:r w:rsidR="00CD2053" w:rsidRPr="00F36FA7">
        <w:t xml:space="preserve"> начальником </w:t>
      </w:r>
      <w:r w:rsidR="00EA3137" w:rsidRPr="00F36FA7">
        <w:t>администрации</w:t>
      </w:r>
      <w:r w:rsidR="00CD2053" w:rsidRPr="00F36FA7">
        <w:t xml:space="preserve"> по правовым и организационным вопросам Администрации, заместителями Главы Администрации, первым заместителем Главы Администрации.</w:t>
      </w:r>
      <w:r w:rsidR="00187A7D" w:rsidRPr="00F36FA7">
        <w:t xml:space="preserve"> </w:t>
      </w:r>
    </w:p>
    <w:p w:rsidR="00187A7D" w:rsidRPr="00F36FA7" w:rsidRDefault="00187A7D" w:rsidP="00187A7D">
      <w:pPr>
        <w:widowControl w:val="0"/>
        <w:autoSpaceDE w:val="0"/>
        <w:autoSpaceDN w:val="0"/>
        <w:adjustRightInd w:val="0"/>
        <w:ind w:firstLine="540"/>
        <w:jc w:val="both"/>
      </w:pPr>
      <w:r w:rsidRPr="00F36FA7">
        <w:t>Максимальный срок выполнения административной процедуры - 3 календарных дня.</w:t>
      </w:r>
    </w:p>
    <w:p w:rsidR="0091277A" w:rsidRPr="00F36FA7" w:rsidRDefault="00187A7D" w:rsidP="0091277A">
      <w:pPr>
        <w:widowControl w:val="0"/>
        <w:autoSpaceDE w:val="0"/>
        <w:autoSpaceDN w:val="0"/>
        <w:adjustRightInd w:val="0"/>
        <w:jc w:val="both"/>
      </w:pPr>
      <w:r w:rsidRPr="00F36FA7">
        <w:t>3.</w:t>
      </w:r>
      <w:r w:rsidR="00CE5628" w:rsidRPr="00F36FA7">
        <w:t>12</w:t>
      </w:r>
      <w:r w:rsidRPr="00F36FA7">
        <w:t xml:space="preserve">. </w:t>
      </w:r>
      <w:r w:rsidR="0091277A" w:rsidRPr="00F36FA7">
        <w:t>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об отказе в утверждении схемы расположения земельного участка, о приостановлении рассмотрения заявления.</w:t>
      </w:r>
    </w:p>
    <w:p w:rsidR="00187A7D" w:rsidRPr="00F36FA7" w:rsidRDefault="00187A7D" w:rsidP="00CE5628">
      <w:pPr>
        <w:widowControl w:val="0"/>
        <w:autoSpaceDE w:val="0"/>
        <w:autoSpaceDN w:val="0"/>
        <w:adjustRightInd w:val="0"/>
        <w:jc w:val="both"/>
      </w:pPr>
      <w:r w:rsidRPr="00F36FA7">
        <w:t>3.</w:t>
      </w:r>
      <w:r w:rsidR="00CE5628" w:rsidRPr="00F36FA7">
        <w:t>12</w:t>
      </w:r>
      <w:r w:rsidRPr="00F36FA7">
        <w:t>.1. Проект постановления об утверждении схемы расположения земельного участка согласуется с</w:t>
      </w:r>
      <w:r w:rsidR="00CD2053" w:rsidRPr="00F36FA7">
        <w:t xml:space="preserve">   начальником </w:t>
      </w:r>
      <w:r w:rsidR="00EA3137" w:rsidRPr="00F36FA7">
        <w:t>администрации</w:t>
      </w:r>
      <w:r w:rsidR="00CD2053" w:rsidRPr="00F36FA7">
        <w:t xml:space="preserve"> по правовым и организационным вопросам Администрации, заместителями Главы Администрации, первым заместителем Главы Администрации</w:t>
      </w:r>
      <w:r w:rsidRPr="00F36FA7">
        <w:t>:</w:t>
      </w:r>
    </w:p>
    <w:p w:rsidR="00187A7D" w:rsidRPr="00F36FA7" w:rsidRDefault="00187A7D" w:rsidP="00CE5628">
      <w:pPr>
        <w:widowControl w:val="0"/>
        <w:autoSpaceDE w:val="0"/>
        <w:autoSpaceDN w:val="0"/>
        <w:adjustRightInd w:val="0"/>
        <w:jc w:val="both"/>
      </w:pPr>
      <w:r w:rsidRPr="00F36FA7">
        <w:t>3.</w:t>
      </w:r>
      <w:r w:rsidR="00CE5628" w:rsidRPr="00F36FA7">
        <w:t>12</w:t>
      </w:r>
      <w:r w:rsidRPr="00F36FA7">
        <w:t xml:space="preserve">.2. За исключением случаев, указанных в </w:t>
      </w:r>
      <w:hyperlink w:anchor="Par412" w:history="1">
        <w:r w:rsidR="00CE5628" w:rsidRPr="00F36FA7">
          <w:t>пункте 3.12</w:t>
        </w:r>
        <w:r w:rsidRPr="00F36FA7">
          <w:t>.4</w:t>
        </w:r>
      </w:hyperlink>
      <w:r w:rsidRPr="00F36FA7">
        <w:t xml:space="preserve"> настоящего административного регламента, согласованный в установленном порядке проект постановления об утверждении схемы расположения земельного участка передается на подпись </w:t>
      </w:r>
      <w:r w:rsidR="00CD2053" w:rsidRPr="00F36FA7">
        <w:t>Главе Администрации</w:t>
      </w:r>
      <w:r w:rsidRPr="00F36FA7">
        <w:t>.</w:t>
      </w:r>
    </w:p>
    <w:p w:rsidR="00187A7D" w:rsidRPr="00F36FA7" w:rsidRDefault="00187A7D" w:rsidP="00CE5628">
      <w:pPr>
        <w:widowControl w:val="0"/>
        <w:autoSpaceDE w:val="0"/>
        <w:autoSpaceDN w:val="0"/>
        <w:adjustRightInd w:val="0"/>
        <w:jc w:val="both"/>
      </w:pPr>
      <w:r w:rsidRPr="00F36FA7">
        <w:t>3.</w:t>
      </w:r>
      <w:r w:rsidR="00CE5628" w:rsidRPr="00F36FA7">
        <w:t>12</w:t>
      </w:r>
      <w:r w:rsidRPr="00F36FA7">
        <w:t>.3. Подписанн</w:t>
      </w:r>
      <w:r w:rsidR="001F2616" w:rsidRPr="00F36FA7">
        <w:t>о</w:t>
      </w:r>
      <w:r w:rsidRPr="00F36FA7">
        <w:t xml:space="preserve">е </w:t>
      </w:r>
      <w:r w:rsidR="00CD2053" w:rsidRPr="00F36FA7">
        <w:t xml:space="preserve">Главой Администрации </w:t>
      </w:r>
      <w:r w:rsidRPr="00F36FA7">
        <w:t>постановлени</w:t>
      </w:r>
      <w:r w:rsidR="001F2616" w:rsidRPr="00F36FA7">
        <w:t>е</w:t>
      </w:r>
      <w:r w:rsidRPr="00F36FA7">
        <w:t xml:space="preserve"> возвраща</w:t>
      </w:r>
      <w:r w:rsidR="001F2616" w:rsidRPr="00F36FA7">
        <w:t>е</w:t>
      </w:r>
      <w:r w:rsidRPr="00F36FA7">
        <w:t xml:space="preserve">тся в протокольную часть для регистрации, ввода в базу данных и размножения в бумажном варианте, после чего направляются для дальнейшей работы в </w:t>
      </w:r>
      <w:r w:rsidR="00EA3137" w:rsidRPr="00F36FA7">
        <w:t>Администрацию</w:t>
      </w:r>
      <w:r w:rsidRPr="00F36FA7">
        <w:t>. Максимальный срок выполнения административного действия - 2 календарных дня.</w:t>
      </w:r>
    </w:p>
    <w:p w:rsidR="00187A7D" w:rsidRPr="00F36FA7" w:rsidRDefault="00187A7D" w:rsidP="00CE5628">
      <w:pPr>
        <w:widowControl w:val="0"/>
        <w:autoSpaceDE w:val="0"/>
        <w:autoSpaceDN w:val="0"/>
        <w:adjustRightInd w:val="0"/>
        <w:jc w:val="both"/>
      </w:pPr>
      <w:bookmarkStart w:id="9" w:name="Par412"/>
      <w:bookmarkEnd w:id="9"/>
      <w:r w:rsidRPr="00F36FA7">
        <w:t>3.</w:t>
      </w:r>
      <w:r w:rsidR="00CE5628" w:rsidRPr="00F36FA7">
        <w:t>12</w:t>
      </w:r>
      <w:r w:rsidRPr="00F36FA7">
        <w:t>.4. В случае выявления согл</w:t>
      </w:r>
      <w:r w:rsidR="00CD2053" w:rsidRPr="00F36FA7">
        <w:t xml:space="preserve">асующими органами Администрации </w:t>
      </w:r>
      <w:r w:rsidRPr="00F36FA7">
        <w:t>замечаний к проекту схемы расположения земельного участка на кадастровом плане территории и (или) к проекту постановления об утверждении схемы расположения земельного участка, документы с заключением о наличии замечаний или с мотивированным заключением о необходимости отказа в предоставлении муниципальной услуги</w:t>
      </w:r>
      <w:r w:rsidR="00C66D2E" w:rsidRPr="00F36FA7">
        <w:t>,</w:t>
      </w:r>
      <w:r w:rsidRPr="00F36FA7">
        <w:t xml:space="preserve"> направляются для исправлений </w:t>
      </w:r>
      <w:r w:rsidR="001F2ECD" w:rsidRPr="00F36FA7">
        <w:t xml:space="preserve"> </w:t>
      </w:r>
      <w:r w:rsidR="00C66D2E" w:rsidRPr="00F36FA7">
        <w:t xml:space="preserve"> </w:t>
      </w:r>
      <w:r w:rsidRPr="00F36FA7">
        <w:t xml:space="preserve"> </w:t>
      </w:r>
      <w:r w:rsidR="001F2ECD" w:rsidRPr="00F36FA7">
        <w:t>заместителю главы администрации</w:t>
      </w:r>
      <w:r w:rsidRPr="00F36FA7">
        <w:t>, ответственному за предоставление муниципальной услуги.</w:t>
      </w:r>
    </w:p>
    <w:p w:rsidR="00187A7D" w:rsidRPr="00F36FA7" w:rsidRDefault="00187A7D" w:rsidP="00187A7D">
      <w:pPr>
        <w:widowControl w:val="0"/>
        <w:autoSpaceDE w:val="0"/>
        <w:autoSpaceDN w:val="0"/>
        <w:adjustRightInd w:val="0"/>
        <w:ind w:firstLine="540"/>
        <w:jc w:val="both"/>
      </w:pPr>
      <w:r w:rsidRPr="00F36FA7">
        <w:t>В случае возможности устранения выявленных замечаний проект постановления об утверждении схемы направляется на повторное согласование в орган администрации, отклонивший проект от согласования.</w:t>
      </w:r>
    </w:p>
    <w:p w:rsidR="00187A7D" w:rsidRPr="00F36FA7" w:rsidRDefault="00187A7D" w:rsidP="00187A7D">
      <w:pPr>
        <w:widowControl w:val="0"/>
        <w:autoSpaceDE w:val="0"/>
        <w:autoSpaceDN w:val="0"/>
        <w:adjustRightInd w:val="0"/>
        <w:ind w:firstLine="540"/>
        <w:jc w:val="both"/>
      </w:pPr>
      <w:bookmarkStart w:id="10" w:name="Par415"/>
      <w:bookmarkEnd w:id="10"/>
      <w:r w:rsidRPr="00F36FA7">
        <w:t>В случае наличия оснований для отказа в предоставлении муниципальной услуги, возврата документов, установленных в ходе согласования проектов, специалистом, ответственным за предоставление муниципальной услуги, подготавливается письмо об отказе в предоставлении муниципальной услуги.</w:t>
      </w:r>
    </w:p>
    <w:p w:rsidR="00187A7D" w:rsidRPr="00F36FA7" w:rsidRDefault="00187A7D" w:rsidP="00CE5628">
      <w:pPr>
        <w:widowControl w:val="0"/>
        <w:autoSpaceDE w:val="0"/>
        <w:autoSpaceDN w:val="0"/>
        <w:adjustRightInd w:val="0"/>
        <w:jc w:val="both"/>
      </w:pPr>
      <w:r w:rsidRPr="00F36FA7">
        <w:t>3.</w:t>
      </w:r>
      <w:r w:rsidR="00CE5628" w:rsidRPr="00F36FA7">
        <w:t>12</w:t>
      </w:r>
      <w:r w:rsidRPr="00F36FA7">
        <w:t xml:space="preserve">.5. Проект письма об отказе в утверждении схемы расположения земельного участка, подготовленный в соответствии с </w:t>
      </w:r>
      <w:hyperlink w:anchor="Par380" w:history="1">
        <w:r w:rsidRPr="00F36FA7">
          <w:t>подпунктом д) пункта 3.</w:t>
        </w:r>
      </w:hyperlink>
      <w:r w:rsidR="00CE5628" w:rsidRPr="00F36FA7">
        <w:t>10</w:t>
      </w:r>
      <w:r w:rsidRPr="00F36FA7">
        <w:t xml:space="preserve"> или </w:t>
      </w:r>
      <w:hyperlink w:anchor="Par415" w:history="1">
        <w:r w:rsidRPr="00F36FA7">
          <w:t>абзацем 3 подпункта 3.</w:t>
        </w:r>
        <w:r w:rsidR="00CE5628" w:rsidRPr="00F36FA7">
          <w:t>12</w:t>
        </w:r>
        <w:r w:rsidRPr="00F36FA7">
          <w:t>.4 пункта 3.</w:t>
        </w:r>
      </w:hyperlink>
      <w:r w:rsidR="008B08D4" w:rsidRPr="00F36FA7">
        <w:t>12</w:t>
      </w:r>
      <w:r w:rsidRPr="00F36FA7">
        <w:t xml:space="preserve"> настоящего административного регламента,</w:t>
      </w:r>
      <w:r w:rsidR="00C66D2E" w:rsidRPr="00F36FA7">
        <w:t xml:space="preserve"> проект письма о приостановлении срока рассмотрения заявления</w:t>
      </w:r>
      <w:r w:rsidR="001F2616" w:rsidRPr="00F36FA7">
        <w:t xml:space="preserve"> об утверждении схемы расположения </w:t>
      </w:r>
      <w:r w:rsidR="001F2616" w:rsidRPr="00F36FA7">
        <w:lastRenderedPageBreak/>
        <w:t>земельного участка</w:t>
      </w:r>
      <w:r w:rsidR="00C66D2E" w:rsidRPr="00F36FA7">
        <w:t xml:space="preserve">, </w:t>
      </w:r>
      <w:r w:rsidRPr="00F36FA7">
        <w:t xml:space="preserve"> </w:t>
      </w:r>
      <w:r w:rsidR="00C66D2E" w:rsidRPr="00F36FA7">
        <w:t xml:space="preserve">а так же проект письма об отказе в утверждении схемы расположения земельного участка </w:t>
      </w:r>
      <w:r w:rsidRPr="00F36FA7">
        <w:t xml:space="preserve">передается </w:t>
      </w:r>
      <w:r w:rsidR="00C66D2E" w:rsidRPr="00F36FA7">
        <w:t>на подпись Главе Администрации либо заместителю Главы</w:t>
      </w:r>
      <w:r w:rsidRPr="00F36FA7">
        <w:t>.</w:t>
      </w:r>
      <w:r w:rsidR="00C66D2E" w:rsidRPr="00F36FA7">
        <w:t xml:space="preserve"> </w:t>
      </w:r>
      <w:r w:rsidRPr="00F36FA7">
        <w:t>Срок исполнения административного действия - 2 календарных дня.</w:t>
      </w:r>
    </w:p>
    <w:p w:rsidR="00187A7D" w:rsidRPr="00F36FA7" w:rsidRDefault="00187A7D" w:rsidP="00187A7D">
      <w:pPr>
        <w:widowControl w:val="0"/>
        <w:autoSpaceDE w:val="0"/>
        <w:autoSpaceDN w:val="0"/>
        <w:adjustRightInd w:val="0"/>
        <w:ind w:firstLine="540"/>
        <w:jc w:val="both"/>
      </w:pPr>
      <w:r w:rsidRPr="00F36FA7">
        <w:t xml:space="preserve">Подписанное </w:t>
      </w:r>
      <w:r w:rsidR="00C66D2E" w:rsidRPr="00F36FA7">
        <w:t>Главой А</w:t>
      </w:r>
      <w:r w:rsidR="008661A8" w:rsidRPr="00F36FA7">
        <w:t>дминистрации</w:t>
      </w:r>
      <w:r w:rsidRPr="00F36FA7">
        <w:t xml:space="preserve"> либо уполномоченным должностным лицом письмо об отказе в  утверждении схемы расположения земельного участка</w:t>
      </w:r>
      <w:r w:rsidR="008661A8" w:rsidRPr="00F36FA7">
        <w:t xml:space="preserve"> либо письмо о приостановлении срока рассмотрения заявления </w:t>
      </w:r>
      <w:r w:rsidR="001F2616" w:rsidRPr="00F36FA7">
        <w:t xml:space="preserve">об утверждении схемы расположения земельного участка </w:t>
      </w:r>
      <w:r w:rsidRPr="00F36FA7">
        <w:t xml:space="preserve">передается в </w:t>
      </w:r>
      <w:r w:rsidR="001F2ECD" w:rsidRPr="00F36FA7">
        <w:t>специалисту</w:t>
      </w:r>
      <w:r w:rsidRPr="00F36FA7">
        <w:t xml:space="preserve"> </w:t>
      </w:r>
      <w:r w:rsidR="008661A8" w:rsidRPr="00F36FA7">
        <w:t xml:space="preserve">Администрации </w:t>
      </w:r>
      <w:r w:rsidRPr="00F36FA7">
        <w:t>и регистрируется. Срок исполнения административного действия - 1 календарный день.</w:t>
      </w:r>
    </w:p>
    <w:p w:rsidR="00187A7D" w:rsidRPr="00F36FA7" w:rsidRDefault="00187A7D" w:rsidP="008B08D4">
      <w:pPr>
        <w:widowControl w:val="0"/>
        <w:autoSpaceDE w:val="0"/>
        <w:autoSpaceDN w:val="0"/>
        <w:adjustRightInd w:val="0"/>
        <w:jc w:val="both"/>
      </w:pPr>
      <w:r w:rsidRPr="00F36FA7">
        <w:t>3.</w:t>
      </w:r>
      <w:r w:rsidR="008B08D4" w:rsidRPr="00F36FA7">
        <w:t>12.6</w:t>
      </w:r>
      <w:r w:rsidRPr="00F36FA7">
        <w:t>. Критерий принятия решений - соответствие представленного проекта постановления об утверждении схемы расположения земельного участка требованиям действующего законодательства и настоящего административного регламента.</w:t>
      </w:r>
    </w:p>
    <w:p w:rsidR="00187A7D" w:rsidRPr="00F36FA7" w:rsidRDefault="00187A7D" w:rsidP="00187A7D">
      <w:pPr>
        <w:widowControl w:val="0"/>
        <w:autoSpaceDE w:val="0"/>
        <w:autoSpaceDN w:val="0"/>
        <w:adjustRightInd w:val="0"/>
        <w:ind w:firstLine="540"/>
        <w:jc w:val="both"/>
      </w:pPr>
      <w:r w:rsidRPr="00F36FA7">
        <w:t xml:space="preserve">Результатом административной процедуры является подписанное </w:t>
      </w:r>
      <w:r w:rsidR="008661A8" w:rsidRPr="00F36FA7">
        <w:t xml:space="preserve">Главой Администрации </w:t>
      </w:r>
      <w:r w:rsidRPr="00F36FA7">
        <w:t xml:space="preserve">постановление об утверждении схемы расположения земельного участка или подписанное </w:t>
      </w:r>
      <w:r w:rsidR="008661A8" w:rsidRPr="00F36FA7">
        <w:t xml:space="preserve">Главой Администрации либо уполномоченным должностным лицом </w:t>
      </w:r>
      <w:r w:rsidRPr="00F36FA7">
        <w:t>и зарегистрированное письмо об отказе в предоставлении муниципальной услуги.</w:t>
      </w:r>
    </w:p>
    <w:p w:rsidR="00187A7D" w:rsidRPr="00F36FA7" w:rsidRDefault="00187A7D" w:rsidP="00187A7D">
      <w:pPr>
        <w:widowControl w:val="0"/>
        <w:autoSpaceDE w:val="0"/>
        <w:autoSpaceDN w:val="0"/>
        <w:adjustRightInd w:val="0"/>
        <w:ind w:firstLine="540"/>
        <w:jc w:val="both"/>
      </w:pPr>
      <w:r w:rsidRPr="00F36FA7">
        <w:t xml:space="preserve">Способом фиксации результата является регистрация подписанного постановления об утверждении схемы расположения земельного участка протокольной частью или регистрация подписанного письма об отказе </w:t>
      </w:r>
      <w:r w:rsidR="001F2616" w:rsidRPr="00F36FA7">
        <w:t xml:space="preserve">в </w:t>
      </w:r>
      <w:r w:rsidRPr="00F36FA7">
        <w:t xml:space="preserve">утверждении схемы расположения земельного участка </w:t>
      </w:r>
      <w:r w:rsidR="001F2ECD" w:rsidRPr="00F36FA7">
        <w:t xml:space="preserve"> в</w:t>
      </w:r>
      <w:r w:rsidR="008661A8" w:rsidRPr="00F36FA7">
        <w:t xml:space="preserve"> Администрации</w:t>
      </w:r>
      <w:r w:rsidRPr="00F36FA7">
        <w:t>.</w:t>
      </w:r>
    </w:p>
    <w:p w:rsidR="00187A7D" w:rsidRPr="00F36FA7" w:rsidRDefault="00187A7D" w:rsidP="00187A7D">
      <w:pPr>
        <w:widowControl w:val="0"/>
        <w:autoSpaceDE w:val="0"/>
        <w:autoSpaceDN w:val="0"/>
        <w:adjustRightInd w:val="0"/>
        <w:ind w:firstLine="540"/>
        <w:jc w:val="both"/>
      </w:pPr>
      <w:r w:rsidRPr="00F36FA7">
        <w:t>Срок выполнения административной процедуры - не более 14 календарных дней.</w:t>
      </w:r>
    </w:p>
    <w:p w:rsidR="00187A7D" w:rsidRPr="00F36FA7" w:rsidRDefault="00187A7D" w:rsidP="008B08D4">
      <w:pPr>
        <w:widowControl w:val="0"/>
        <w:autoSpaceDE w:val="0"/>
        <w:autoSpaceDN w:val="0"/>
        <w:adjustRightInd w:val="0"/>
        <w:jc w:val="both"/>
      </w:pPr>
      <w:r w:rsidRPr="00F36FA7">
        <w:t>3.1</w:t>
      </w:r>
      <w:r w:rsidR="008B08D4" w:rsidRPr="00F36FA7">
        <w:t>3</w:t>
      </w:r>
      <w:r w:rsidRPr="00F36FA7">
        <w:t>. Выдача результата предоставления муниципальной услуги, письма об отказе в предоставлении муниципальной услуги, о приостановлении рассмотрения заявления.</w:t>
      </w:r>
    </w:p>
    <w:p w:rsidR="001F2616" w:rsidRPr="00F36FA7" w:rsidRDefault="001F2616" w:rsidP="001F2616">
      <w:pPr>
        <w:widowControl w:val="0"/>
        <w:autoSpaceDE w:val="0"/>
        <w:autoSpaceDN w:val="0"/>
        <w:adjustRightInd w:val="0"/>
        <w:ind w:firstLine="540"/>
        <w:jc w:val="both"/>
      </w:pPr>
      <w:r w:rsidRPr="00F36FA7">
        <w:t>Основание для начала административной процедуры - наличие зарегистрированного постановления об утверждении схемы расположения земельного участка или зарегистрированного письма об отказе в предоставлении муниципальной услуги.</w:t>
      </w:r>
    </w:p>
    <w:p w:rsidR="00187A7D" w:rsidRPr="00F36FA7" w:rsidRDefault="00187A7D" w:rsidP="00187A7D">
      <w:pPr>
        <w:widowControl w:val="0"/>
        <w:autoSpaceDE w:val="0"/>
        <w:autoSpaceDN w:val="0"/>
        <w:adjustRightInd w:val="0"/>
        <w:ind w:firstLine="540"/>
        <w:jc w:val="both"/>
      </w:pPr>
      <w:r w:rsidRPr="00F36FA7">
        <w:t xml:space="preserve">Должностное лицо, ответственное за выполнение административной процедуры, - специалист </w:t>
      </w:r>
      <w:r w:rsidR="00EA3137" w:rsidRPr="00F36FA7">
        <w:t>Администрации</w:t>
      </w:r>
      <w:r w:rsidRPr="00F36FA7">
        <w:t>.</w:t>
      </w:r>
    </w:p>
    <w:p w:rsidR="008B08D4" w:rsidRPr="00F36FA7" w:rsidRDefault="00187A7D" w:rsidP="008B08D4">
      <w:pPr>
        <w:widowControl w:val="0"/>
        <w:autoSpaceDE w:val="0"/>
        <w:autoSpaceDN w:val="0"/>
        <w:adjustRightInd w:val="0"/>
        <w:ind w:firstLine="540"/>
        <w:jc w:val="both"/>
      </w:pPr>
      <w:bookmarkStart w:id="11" w:name="Par432"/>
      <w:bookmarkEnd w:id="11"/>
      <w:r w:rsidRPr="00F36FA7">
        <w:t xml:space="preserve">Специалист в день поступления к нему документов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w:t>
      </w:r>
      <w:r w:rsidR="00EA3137" w:rsidRPr="00F36FA7">
        <w:t>Администрации</w:t>
      </w:r>
      <w:r w:rsidR="00AC0606" w:rsidRPr="00F36FA7">
        <w:t xml:space="preserve"> </w:t>
      </w:r>
      <w:r w:rsidRPr="00F36FA7">
        <w:t>в течение двух дней со дня оповещения.</w:t>
      </w:r>
    </w:p>
    <w:p w:rsidR="00187A7D" w:rsidRPr="00F36FA7" w:rsidRDefault="00187A7D" w:rsidP="008B08D4">
      <w:pPr>
        <w:widowControl w:val="0"/>
        <w:autoSpaceDE w:val="0"/>
        <w:autoSpaceDN w:val="0"/>
        <w:adjustRightInd w:val="0"/>
        <w:jc w:val="both"/>
      </w:pPr>
      <w:r w:rsidRPr="00F36FA7">
        <w:t>3.1</w:t>
      </w:r>
      <w:r w:rsidR="008B08D4" w:rsidRPr="00F36FA7">
        <w:t>3.1</w:t>
      </w:r>
      <w:r w:rsidRPr="00F36FA7">
        <w:t xml:space="preserve">. Перед выдачей документов заявителю (представителю заявителя) уполномоченный специалист </w:t>
      </w:r>
      <w:r w:rsidR="00EA3137" w:rsidRPr="00F36FA7">
        <w:t>Администрации</w:t>
      </w:r>
      <w:r w:rsidR="00AC0606" w:rsidRPr="00F36FA7">
        <w:t xml:space="preserve"> </w:t>
      </w:r>
      <w:r w:rsidRPr="00F36FA7">
        <w:t>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w:t>
      </w:r>
    </w:p>
    <w:p w:rsidR="00AC0606" w:rsidRPr="00F36FA7" w:rsidRDefault="00187A7D" w:rsidP="008B08D4">
      <w:pPr>
        <w:widowControl w:val="0"/>
        <w:autoSpaceDE w:val="0"/>
        <w:autoSpaceDN w:val="0"/>
        <w:adjustRightInd w:val="0"/>
        <w:jc w:val="both"/>
      </w:pPr>
      <w:r w:rsidRPr="00F36FA7">
        <w:t>3.1</w:t>
      </w:r>
      <w:r w:rsidR="008B08D4" w:rsidRPr="00F36FA7">
        <w:t>3</w:t>
      </w:r>
      <w:r w:rsidRPr="00F36FA7">
        <w:t>.</w:t>
      </w:r>
      <w:r w:rsidR="008B08D4" w:rsidRPr="00F36FA7">
        <w:t>2</w:t>
      </w:r>
      <w:r w:rsidRPr="00F36FA7">
        <w:t>. 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отказ в предоставлении муниципальной услуги направляется почтовой связью</w:t>
      </w:r>
      <w:r w:rsidR="008B08D4" w:rsidRPr="00F36FA7">
        <w:t>.</w:t>
      </w:r>
      <w:r w:rsidRPr="00F36FA7">
        <w:t xml:space="preserve"> </w:t>
      </w:r>
    </w:p>
    <w:p w:rsidR="00187A7D" w:rsidRPr="00F36FA7" w:rsidRDefault="00187A7D" w:rsidP="008B08D4">
      <w:pPr>
        <w:widowControl w:val="0"/>
        <w:autoSpaceDE w:val="0"/>
        <w:autoSpaceDN w:val="0"/>
        <w:adjustRightInd w:val="0"/>
        <w:jc w:val="both"/>
      </w:pPr>
      <w:r w:rsidRPr="00F36FA7">
        <w:t>3.1</w:t>
      </w:r>
      <w:r w:rsidR="008B08D4" w:rsidRPr="00F36FA7">
        <w:t>3</w:t>
      </w:r>
      <w:r w:rsidRPr="00F36FA7">
        <w:t>.</w:t>
      </w:r>
      <w:r w:rsidR="008B08D4" w:rsidRPr="00F36FA7">
        <w:t>3</w:t>
      </w:r>
      <w:r w:rsidRPr="00F36FA7">
        <w:t>. Критерий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w:t>
      </w:r>
    </w:p>
    <w:p w:rsidR="00187A7D" w:rsidRPr="00F36FA7" w:rsidRDefault="00187A7D" w:rsidP="00187A7D">
      <w:pPr>
        <w:widowControl w:val="0"/>
        <w:autoSpaceDE w:val="0"/>
        <w:autoSpaceDN w:val="0"/>
        <w:adjustRightInd w:val="0"/>
        <w:ind w:firstLine="540"/>
        <w:jc w:val="both"/>
      </w:pPr>
      <w:r w:rsidRPr="00F36FA7">
        <w:t>Результат административной процедуры - выдача (направление) результата предоставления муниципальной услуги или письма об отказе в предоставлении муниципальной услуги.</w:t>
      </w:r>
    </w:p>
    <w:p w:rsidR="00187A7D" w:rsidRPr="00F36FA7" w:rsidRDefault="00187A7D" w:rsidP="00187A7D">
      <w:pPr>
        <w:widowControl w:val="0"/>
        <w:autoSpaceDE w:val="0"/>
        <w:autoSpaceDN w:val="0"/>
        <w:adjustRightInd w:val="0"/>
        <w:ind w:firstLine="540"/>
        <w:jc w:val="both"/>
      </w:pPr>
      <w:r w:rsidRPr="00F36FA7">
        <w:t>Срок выдачи (направления) результата предоставления муниципальной услуги не может превышать двух календарных дней.</w:t>
      </w:r>
    </w:p>
    <w:p w:rsidR="00187A7D" w:rsidRPr="00F36FA7" w:rsidRDefault="008B08D4" w:rsidP="008B08D4">
      <w:pPr>
        <w:autoSpaceDE w:val="0"/>
        <w:autoSpaceDN w:val="0"/>
        <w:adjustRightInd w:val="0"/>
        <w:jc w:val="both"/>
      </w:pPr>
      <w:r w:rsidRPr="00F36FA7">
        <w:t>3.14</w:t>
      </w:r>
      <w:r w:rsidR="00187A7D" w:rsidRPr="00F36FA7">
        <w:t>. Течение срока рассмотрения поданного позднее заявления</w:t>
      </w:r>
      <w:r w:rsidR="001F2616" w:rsidRPr="00F36FA7">
        <w:t xml:space="preserve"> об утверждении схемы расположения земельного участка</w:t>
      </w:r>
      <w:r w:rsidR="00187A7D" w:rsidRPr="00F36FA7">
        <w:t xml:space="preserve"> возобновляется на следующий день после принятия решения об утверждении направленной или представленной ранее схемы расположения земельного участка или принятия решения об отказе в утверждении указанной схемы; </w:t>
      </w:r>
      <w:r w:rsidR="00187A7D" w:rsidRPr="00F36FA7">
        <w:lastRenderedPageBreak/>
        <w:t xml:space="preserve">процедура предоставления муниципальной услуги в соответствии с настоящим административным регламентом возобновляется ответственным специалистом. </w:t>
      </w:r>
    </w:p>
    <w:p w:rsidR="00187A7D" w:rsidRPr="00F36FA7" w:rsidRDefault="00187A7D" w:rsidP="008B08D4">
      <w:pPr>
        <w:autoSpaceDE w:val="0"/>
        <w:autoSpaceDN w:val="0"/>
        <w:adjustRightInd w:val="0"/>
        <w:jc w:val="both"/>
      </w:pPr>
      <w:r w:rsidRPr="00F36FA7">
        <w:t>3.</w:t>
      </w:r>
      <w:r w:rsidR="008B08D4" w:rsidRPr="00F36FA7">
        <w:t>15</w:t>
      </w:r>
      <w:r w:rsidRPr="00F36FA7">
        <w:t>. В срок не более чем пять рабочих дней со дня принятия об утверждении схемы расположения земельного участка</w:t>
      </w:r>
      <w:r w:rsidR="00AC0606" w:rsidRPr="00F36FA7">
        <w:t xml:space="preserve"> Администрация</w:t>
      </w:r>
      <w:r w:rsidRPr="00F36FA7">
        <w:t xml:space="preserve">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B08D4" w:rsidRPr="00F36FA7" w:rsidRDefault="00637AB9" w:rsidP="00637AB9">
      <w:pPr>
        <w:widowControl w:val="0"/>
        <w:autoSpaceDE w:val="0"/>
        <w:autoSpaceDN w:val="0"/>
        <w:adjustRightInd w:val="0"/>
        <w:jc w:val="both"/>
      </w:pPr>
      <w:r w:rsidRPr="00F36FA7">
        <w:t xml:space="preserve">    </w:t>
      </w:r>
    </w:p>
    <w:p w:rsidR="003D6A40" w:rsidRPr="00F36FA7" w:rsidRDefault="003D6A40" w:rsidP="008B08D4">
      <w:pPr>
        <w:widowControl w:val="0"/>
        <w:autoSpaceDE w:val="0"/>
        <w:autoSpaceDN w:val="0"/>
        <w:adjustRightInd w:val="0"/>
        <w:jc w:val="center"/>
      </w:pPr>
      <w:r w:rsidRPr="00F36FA7">
        <w:t>4. Порядок и формы контроля за исполнением административного регламента</w:t>
      </w:r>
    </w:p>
    <w:p w:rsidR="003D6A40" w:rsidRPr="00F36FA7" w:rsidRDefault="003D6A40" w:rsidP="008B08D4">
      <w:pPr>
        <w:widowControl w:val="0"/>
        <w:autoSpaceDE w:val="0"/>
        <w:autoSpaceDN w:val="0"/>
        <w:adjustRightInd w:val="0"/>
        <w:jc w:val="both"/>
      </w:pPr>
      <w:r w:rsidRPr="00F36FA7">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6A40" w:rsidRPr="00F36FA7" w:rsidRDefault="003D6A40" w:rsidP="003D6A40">
      <w:pPr>
        <w:widowControl w:val="0"/>
        <w:autoSpaceDE w:val="0"/>
        <w:autoSpaceDN w:val="0"/>
        <w:adjustRightInd w:val="0"/>
        <w:ind w:firstLine="540"/>
        <w:jc w:val="both"/>
      </w:pPr>
      <w:r w:rsidRPr="00F36FA7">
        <w:t xml:space="preserve">Контроль за полнотой и качеством предоставления муниципальной услуги </w:t>
      </w:r>
      <w:r w:rsidR="00EA3137" w:rsidRPr="00F36FA7">
        <w:t>Администрацией</w:t>
      </w:r>
      <w:r w:rsidRPr="00F36FA7">
        <w:t xml:space="preserve">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w:t>
      </w:r>
      <w:r w:rsidR="00EA3137" w:rsidRPr="00F36FA7">
        <w:t>Администрации</w:t>
      </w:r>
      <w:r w:rsidRPr="00F36FA7">
        <w:t>.</w:t>
      </w:r>
    </w:p>
    <w:p w:rsidR="003D6A40" w:rsidRPr="00F36FA7" w:rsidRDefault="003D6A40" w:rsidP="003D6A40">
      <w:pPr>
        <w:widowControl w:val="0"/>
        <w:autoSpaceDE w:val="0"/>
        <w:autoSpaceDN w:val="0"/>
        <w:adjustRightInd w:val="0"/>
        <w:ind w:firstLine="540"/>
        <w:jc w:val="both"/>
      </w:pPr>
      <w:r w:rsidRPr="00F36FA7">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w:t>
      </w:r>
      <w:r w:rsidR="001F2ECD" w:rsidRPr="00F36FA7">
        <w:t xml:space="preserve"> </w:t>
      </w:r>
      <w:r w:rsidRPr="00F36FA7">
        <w:t>заместитель</w:t>
      </w:r>
      <w:r w:rsidR="001F2ECD" w:rsidRPr="00F36FA7">
        <w:t xml:space="preserve"> Главы администрации.</w:t>
      </w:r>
    </w:p>
    <w:p w:rsidR="003D6A40" w:rsidRPr="00F36FA7" w:rsidRDefault="003D6A40" w:rsidP="003D6A40">
      <w:pPr>
        <w:widowControl w:val="0"/>
        <w:autoSpaceDE w:val="0"/>
        <w:autoSpaceDN w:val="0"/>
        <w:adjustRightInd w:val="0"/>
        <w:ind w:firstLine="540"/>
        <w:jc w:val="both"/>
      </w:pPr>
      <w:r w:rsidRPr="00F36FA7">
        <w:t xml:space="preserve">Текущий контроль осуществляется путем проведения проверок соблюдения и исполнения муниципальными служащими </w:t>
      </w:r>
      <w:r w:rsidR="00EA3137" w:rsidRPr="00F36FA7">
        <w:t>Администрации</w:t>
      </w:r>
      <w:r w:rsidRPr="00F36FA7">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3D6A40" w:rsidRPr="00F36FA7" w:rsidRDefault="003D6A40" w:rsidP="008B08D4">
      <w:pPr>
        <w:widowControl w:val="0"/>
        <w:autoSpaceDE w:val="0"/>
        <w:autoSpaceDN w:val="0"/>
        <w:adjustRightInd w:val="0"/>
        <w:jc w:val="both"/>
      </w:pPr>
      <w:r w:rsidRPr="00F36FA7">
        <w:t>4.2. Порядок и периодичность осуществления плановых и внеплановых проверок полноты и качества предоставления муниципальной услуги</w:t>
      </w:r>
    </w:p>
    <w:p w:rsidR="003D6A40" w:rsidRPr="00F36FA7" w:rsidRDefault="003D6A40" w:rsidP="003D6A40">
      <w:pPr>
        <w:widowControl w:val="0"/>
        <w:autoSpaceDE w:val="0"/>
        <w:autoSpaceDN w:val="0"/>
        <w:adjustRightInd w:val="0"/>
        <w:ind w:firstLine="540"/>
        <w:jc w:val="both"/>
      </w:pPr>
      <w:r w:rsidRPr="00F36FA7">
        <w:t xml:space="preserve">Периодичность осуществления текущего контроля устанавливается </w:t>
      </w:r>
      <w:r w:rsidR="001F2ECD" w:rsidRPr="00F36FA7">
        <w:t xml:space="preserve"> </w:t>
      </w:r>
      <w:r w:rsidRPr="00F36FA7">
        <w:t>заместителем Г</w:t>
      </w:r>
      <w:r w:rsidR="001F2ECD" w:rsidRPr="00F36FA7">
        <w:t>лавы администрации.</w:t>
      </w:r>
    </w:p>
    <w:p w:rsidR="003D6A40" w:rsidRPr="00F36FA7" w:rsidRDefault="003D6A40" w:rsidP="003D6A40">
      <w:pPr>
        <w:widowControl w:val="0"/>
        <w:autoSpaceDE w:val="0"/>
        <w:autoSpaceDN w:val="0"/>
        <w:adjustRightInd w:val="0"/>
        <w:ind w:firstLine="540"/>
        <w:jc w:val="both"/>
      </w:pPr>
      <w:r w:rsidRPr="00F36FA7">
        <w:t xml:space="preserve">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w:t>
      </w:r>
      <w:r w:rsidR="00CA1FF6" w:rsidRPr="00F36FA7">
        <w:t>административных</w:t>
      </w:r>
      <w:r w:rsidRPr="00F36FA7">
        <w:t xml:space="preserve"> действий (административных процедур) (тематические проверки). Проверка также может проводиться по конкретному обращению.</w:t>
      </w:r>
    </w:p>
    <w:p w:rsidR="003D6A40" w:rsidRPr="00F36FA7" w:rsidRDefault="003D6A40" w:rsidP="003D6A40">
      <w:pPr>
        <w:widowControl w:val="0"/>
        <w:autoSpaceDE w:val="0"/>
        <w:autoSpaceDN w:val="0"/>
        <w:adjustRightInd w:val="0"/>
        <w:ind w:firstLine="540"/>
        <w:jc w:val="both"/>
      </w:pPr>
      <w:r w:rsidRPr="00F36FA7">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00CA1FF6" w:rsidRPr="00F36FA7">
        <w:t xml:space="preserve"> </w:t>
      </w:r>
      <w:r w:rsidRPr="00F36FA7">
        <w:t xml:space="preserve">заместителем </w:t>
      </w:r>
      <w:r w:rsidR="0047303F" w:rsidRPr="00F36FA7">
        <w:t>Главы Администрации</w:t>
      </w:r>
      <w:r w:rsidRPr="00F36FA7">
        <w:t>.</w:t>
      </w:r>
    </w:p>
    <w:p w:rsidR="003D6A40" w:rsidRPr="00F36FA7" w:rsidRDefault="003D6A40" w:rsidP="003D6A40">
      <w:pPr>
        <w:widowControl w:val="0"/>
        <w:autoSpaceDE w:val="0"/>
        <w:autoSpaceDN w:val="0"/>
        <w:adjustRightInd w:val="0"/>
        <w:ind w:firstLine="540"/>
        <w:jc w:val="both"/>
      </w:pPr>
      <w:r w:rsidRPr="00F36FA7">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A6527C" w:rsidRPr="00F36FA7" w:rsidRDefault="003D6A40" w:rsidP="008B08D4">
      <w:pPr>
        <w:widowControl w:val="0"/>
        <w:autoSpaceDE w:val="0"/>
        <w:autoSpaceDN w:val="0"/>
        <w:adjustRightInd w:val="0"/>
        <w:jc w:val="both"/>
      </w:pPr>
      <w:r w:rsidRPr="00F36FA7">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A6527C" w:rsidRPr="00F36FA7">
        <w:t>авления муниципальной</w:t>
      </w:r>
      <w:r w:rsidRPr="00F36FA7">
        <w:t xml:space="preserve">  услуги</w:t>
      </w:r>
      <w:r w:rsidR="00A6527C" w:rsidRPr="00F36FA7">
        <w:t xml:space="preserve"> </w:t>
      </w:r>
    </w:p>
    <w:p w:rsidR="00A6527C" w:rsidRPr="00F36FA7" w:rsidRDefault="00A6527C" w:rsidP="00A6527C">
      <w:pPr>
        <w:widowControl w:val="0"/>
        <w:autoSpaceDE w:val="0"/>
        <w:autoSpaceDN w:val="0"/>
        <w:adjustRightInd w:val="0"/>
        <w:ind w:firstLine="540"/>
        <w:jc w:val="both"/>
      </w:pPr>
      <w:r w:rsidRPr="00F36FA7">
        <w:t xml:space="preserve">Муниципальные служащие </w:t>
      </w:r>
      <w:r w:rsidR="00EA3137" w:rsidRPr="00F36FA7">
        <w:t>Администрации</w:t>
      </w:r>
      <w:r w:rsidRPr="00F36FA7">
        <w:t xml:space="preserve">, которым поручено подготовить ответ, несут персональную ответственность за сроки и качество, объективность и тщательность </w:t>
      </w:r>
      <w:r w:rsidRPr="00F36FA7">
        <w:lastRenderedPageBreak/>
        <w:t>рассмотрения заявления.</w:t>
      </w:r>
    </w:p>
    <w:p w:rsidR="00A6527C" w:rsidRPr="00F36FA7" w:rsidRDefault="00A6527C" w:rsidP="00A6527C">
      <w:pPr>
        <w:widowControl w:val="0"/>
        <w:autoSpaceDE w:val="0"/>
        <w:autoSpaceDN w:val="0"/>
        <w:adjustRightInd w:val="0"/>
        <w:ind w:firstLine="540"/>
        <w:jc w:val="both"/>
      </w:pPr>
      <w:r w:rsidRPr="00F36FA7">
        <w:t xml:space="preserve">Персональная ответственность за выполнение муниципальной услуги закрепляется в должностных регламентах муниципальных служащих </w:t>
      </w:r>
      <w:r w:rsidR="00EA3137" w:rsidRPr="00F36FA7">
        <w:t>Администрации</w:t>
      </w:r>
      <w:r w:rsidRPr="00F36FA7">
        <w:t xml:space="preserve"> в соответствии с требованиями законодательства Российской Федерации.</w:t>
      </w:r>
    </w:p>
    <w:p w:rsidR="00A6527C" w:rsidRPr="00F36FA7" w:rsidRDefault="00A6527C" w:rsidP="008B08D4">
      <w:pPr>
        <w:widowControl w:val="0"/>
        <w:autoSpaceDE w:val="0"/>
        <w:autoSpaceDN w:val="0"/>
        <w:adjustRightInd w:val="0"/>
        <w:jc w:val="both"/>
      </w:pPr>
      <w:r w:rsidRPr="00F36FA7">
        <w:t>4.4. Положения, характеризующие требования к порядку и формам контроля за предоставлением муниципальной услуги, в том числе со стороны гражда</w:t>
      </w:r>
      <w:r w:rsidR="0047303F" w:rsidRPr="00F36FA7">
        <w:t>н, их объединений и организаций.</w:t>
      </w:r>
    </w:p>
    <w:p w:rsidR="00A6527C" w:rsidRPr="00F36FA7" w:rsidRDefault="00A6527C" w:rsidP="00A6527C">
      <w:pPr>
        <w:widowControl w:val="0"/>
        <w:autoSpaceDE w:val="0"/>
        <w:autoSpaceDN w:val="0"/>
        <w:adjustRightInd w:val="0"/>
        <w:ind w:firstLine="540"/>
        <w:jc w:val="both"/>
      </w:pPr>
      <w:r w:rsidRPr="00F36FA7">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r w:rsidR="0047303F" w:rsidRPr="00F36FA7">
        <w:t>Карачаево-Черкесской</w:t>
      </w:r>
      <w:r w:rsidRPr="00F36FA7">
        <w:t xml:space="preserve"> Республики, а также положений настоящего Регламента.</w:t>
      </w:r>
    </w:p>
    <w:p w:rsidR="00A6527C" w:rsidRPr="00F36FA7" w:rsidRDefault="00A6527C" w:rsidP="00A6527C">
      <w:pPr>
        <w:widowControl w:val="0"/>
        <w:autoSpaceDE w:val="0"/>
        <w:autoSpaceDN w:val="0"/>
        <w:adjustRightInd w:val="0"/>
        <w:ind w:firstLine="540"/>
        <w:jc w:val="both"/>
      </w:pPr>
      <w:r w:rsidRPr="00F36FA7">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03F" w:rsidRPr="00F36FA7" w:rsidRDefault="0047303F" w:rsidP="00A6527C">
      <w:pPr>
        <w:widowControl w:val="0"/>
        <w:autoSpaceDE w:val="0"/>
        <w:autoSpaceDN w:val="0"/>
        <w:adjustRightInd w:val="0"/>
        <w:ind w:firstLine="540"/>
        <w:jc w:val="both"/>
      </w:pPr>
    </w:p>
    <w:p w:rsidR="00A6527C" w:rsidRPr="00F36FA7" w:rsidRDefault="00A6527C" w:rsidP="0047303F">
      <w:pPr>
        <w:widowControl w:val="0"/>
        <w:autoSpaceDE w:val="0"/>
        <w:autoSpaceDN w:val="0"/>
        <w:adjustRightInd w:val="0"/>
        <w:jc w:val="center"/>
        <w:rPr>
          <w:b/>
        </w:rPr>
      </w:pPr>
      <w:r w:rsidRPr="00F36FA7">
        <w:rPr>
          <w:b/>
        </w:rPr>
        <w:t xml:space="preserve">5.Досудебный (внесудебный) порядок обжалования решений и действий (бездействия) </w:t>
      </w:r>
      <w:r w:rsidR="00EA3137" w:rsidRPr="00F36FA7">
        <w:rPr>
          <w:b/>
        </w:rPr>
        <w:t>Администрации</w:t>
      </w:r>
      <w:r w:rsidRPr="00F36FA7">
        <w:rPr>
          <w:b/>
        </w:rPr>
        <w:t>, а также его должностных лиц при предоставлении муниципальной услуги</w:t>
      </w:r>
    </w:p>
    <w:p w:rsidR="0047303F" w:rsidRPr="00F36FA7" w:rsidRDefault="0047303F" w:rsidP="0047303F">
      <w:pPr>
        <w:widowControl w:val="0"/>
        <w:autoSpaceDE w:val="0"/>
        <w:autoSpaceDN w:val="0"/>
        <w:adjustRightInd w:val="0"/>
        <w:jc w:val="center"/>
        <w:rPr>
          <w:b/>
        </w:rPr>
      </w:pPr>
    </w:p>
    <w:p w:rsidR="00A6527C" w:rsidRPr="00F36FA7" w:rsidRDefault="00A6527C" w:rsidP="008B08D4">
      <w:pPr>
        <w:widowControl w:val="0"/>
        <w:autoSpaceDE w:val="0"/>
        <w:autoSpaceDN w:val="0"/>
        <w:adjustRightInd w:val="0"/>
        <w:jc w:val="both"/>
      </w:pPr>
      <w:r w:rsidRPr="00F36FA7">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527C" w:rsidRPr="00F36FA7" w:rsidRDefault="00A6527C" w:rsidP="00A6527C">
      <w:pPr>
        <w:widowControl w:val="0"/>
        <w:autoSpaceDE w:val="0"/>
        <w:autoSpaceDN w:val="0"/>
        <w:adjustRightInd w:val="0"/>
        <w:ind w:firstLine="540"/>
        <w:jc w:val="both"/>
      </w:pPr>
      <w:r w:rsidRPr="00F36FA7">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 – Черкесской Республики.</w:t>
      </w:r>
    </w:p>
    <w:p w:rsidR="00A6527C" w:rsidRPr="00F36FA7" w:rsidRDefault="00A6527C" w:rsidP="008B08D4">
      <w:pPr>
        <w:widowControl w:val="0"/>
        <w:autoSpaceDE w:val="0"/>
        <w:autoSpaceDN w:val="0"/>
        <w:adjustRightInd w:val="0"/>
        <w:jc w:val="both"/>
      </w:pPr>
      <w:r w:rsidRPr="00F36FA7">
        <w:t>5.2. Предмет досудебного (внесудебного) обжалования</w:t>
      </w:r>
    </w:p>
    <w:p w:rsidR="00A6527C" w:rsidRPr="00F36FA7" w:rsidRDefault="00A6527C" w:rsidP="00A6527C">
      <w:pPr>
        <w:widowControl w:val="0"/>
        <w:autoSpaceDE w:val="0"/>
        <w:autoSpaceDN w:val="0"/>
        <w:adjustRightInd w:val="0"/>
        <w:ind w:firstLine="540"/>
        <w:jc w:val="both"/>
      </w:pPr>
      <w:r w:rsidRPr="00F36FA7">
        <w:t xml:space="preserve">Предметом досудебного (внесудебного) обжалования являются  решения, действия или бездействие муниципальных служащих </w:t>
      </w:r>
      <w:r w:rsidR="00EA3137" w:rsidRPr="00F36FA7">
        <w:t>Администрации</w:t>
      </w:r>
      <w:r w:rsidRPr="00F36FA7">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A6527C" w:rsidRPr="00F36FA7" w:rsidRDefault="00A6527C" w:rsidP="008B08D4">
      <w:pPr>
        <w:widowControl w:val="0"/>
        <w:autoSpaceDE w:val="0"/>
        <w:autoSpaceDN w:val="0"/>
        <w:adjustRightInd w:val="0"/>
        <w:jc w:val="both"/>
      </w:pPr>
      <w:r w:rsidRPr="00F36FA7">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A6527C" w:rsidRPr="00F36FA7" w:rsidRDefault="00A6527C" w:rsidP="00A6527C">
      <w:pPr>
        <w:widowControl w:val="0"/>
        <w:autoSpaceDE w:val="0"/>
        <w:autoSpaceDN w:val="0"/>
        <w:adjustRightInd w:val="0"/>
        <w:ind w:firstLine="540"/>
        <w:jc w:val="both"/>
      </w:pPr>
      <w:r w:rsidRPr="00F36FA7">
        <w:t xml:space="preserve">Жалоба (претензия) может быть направлена в Администрацию. Жалоба (претензия) заявителя адресуется Главе администрации и (или) </w:t>
      </w:r>
      <w:r w:rsidR="00CA1FF6" w:rsidRPr="00F36FA7">
        <w:t xml:space="preserve"> </w:t>
      </w:r>
      <w:r w:rsidRPr="00F36FA7">
        <w:t xml:space="preserve"> заместителю </w:t>
      </w:r>
      <w:r w:rsidR="00CA1FF6" w:rsidRPr="00F36FA7">
        <w:t>Главы администрации.</w:t>
      </w:r>
    </w:p>
    <w:p w:rsidR="00A6527C" w:rsidRPr="00F36FA7" w:rsidRDefault="00A6527C" w:rsidP="008B08D4">
      <w:pPr>
        <w:widowControl w:val="0"/>
        <w:autoSpaceDE w:val="0"/>
        <w:autoSpaceDN w:val="0"/>
        <w:adjustRightInd w:val="0"/>
        <w:jc w:val="both"/>
      </w:pPr>
      <w:r w:rsidRPr="00F36FA7">
        <w:t>5.4. Основанием для начала административной процедуры является по</w:t>
      </w:r>
      <w:r w:rsidR="00870C69" w:rsidRPr="00F36FA7">
        <w:t>ступившие в Администрацию</w:t>
      </w:r>
      <w:r w:rsidRPr="00F36FA7">
        <w:t xml:space="preserve"> жалоба (претензия) от заявителя. Жалоба (претензия) может быть подана как письменно, так и устно (на личном приеме).</w:t>
      </w:r>
    </w:p>
    <w:p w:rsidR="00A6527C" w:rsidRPr="00F36FA7" w:rsidRDefault="00A6527C" w:rsidP="008B08D4">
      <w:pPr>
        <w:widowControl w:val="0"/>
        <w:autoSpaceDE w:val="0"/>
        <w:autoSpaceDN w:val="0"/>
        <w:adjustRightInd w:val="0"/>
        <w:jc w:val="both"/>
      </w:pPr>
      <w:r w:rsidRPr="00F36FA7">
        <w:t xml:space="preserve">5.5. </w:t>
      </w:r>
      <w:r w:rsidR="008B08D4" w:rsidRPr="00F36FA7">
        <w:t xml:space="preserve">  </w:t>
      </w:r>
      <w:r w:rsidRPr="00F36FA7">
        <w:t>Порядок подачи и рассмотрения жалобы (претензии)</w:t>
      </w:r>
    </w:p>
    <w:p w:rsidR="00A6527C" w:rsidRPr="00F36FA7" w:rsidRDefault="00A6527C" w:rsidP="00A6527C">
      <w:pPr>
        <w:widowControl w:val="0"/>
        <w:autoSpaceDE w:val="0"/>
        <w:autoSpaceDN w:val="0"/>
        <w:adjustRightInd w:val="0"/>
        <w:ind w:firstLine="540"/>
        <w:jc w:val="both"/>
      </w:pPr>
      <w:r w:rsidRPr="00F36FA7">
        <w:t>Заявители имеют право обратиться с жалобой (претензией)  лично или направить по почте, с использованием сети Интернет,</w:t>
      </w:r>
      <w:r w:rsidR="00870C69" w:rsidRPr="00F36FA7">
        <w:t xml:space="preserve"> официального сайта Администрации</w:t>
      </w:r>
      <w:r w:rsidRPr="00F36FA7">
        <w:t>,</w:t>
      </w:r>
      <w:r w:rsidR="00870C69" w:rsidRPr="00F36FA7">
        <w:t xml:space="preserve"> Единого портала муниципальных</w:t>
      </w:r>
      <w:r w:rsidRPr="00F36FA7">
        <w:t xml:space="preserve"> услуг.</w:t>
      </w:r>
    </w:p>
    <w:p w:rsidR="00A6527C" w:rsidRPr="00F36FA7" w:rsidRDefault="00A6527C" w:rsidP="00A6527C">
      <w:pPr>
        <w:widowControl w:val="0"/>
        <w:autoSpaceDE w:val="0"/>
        <w:autoSpaceDN w:val="0"/>
        <w:adjustRightInd w:val="0"/>
        <w:ind w:firstLine="540"/>
        <w:jc w:val="both"/>
      </w:pPr>
      <w:r w:rsidRPr="00F36FA7">
        <w:t xml:space="preserve"> Жалоба (претензия) содержит:</w:t>
      </w:r>
    </w:p>
    <w:p w:rsidR="00A6527C" w:rsidRPr="00F36FA7" w:rsidRDefault="00A6527C" w:rsidP="00A6527C">
      <w:pPr>
        <w:widowControl w:val="0"/>
        <w:autoSpaceDE w:val="0"/>
        <w:autoSpaceDN w:val="0"/>
        <w:adjustRightInd w:val="0"/>
        <w:ind w:firstLine="540"/>
        <w:jc w:val="both"/>
      </w:pPr>
      <w:r w:rsidRPr="00F36FA7">
        <w:t xml:space="preserve">1) наименование органа, </w:t>
      </w:r>
      <w:r w:rsidR="00870C69" w:rsidRPr="00F36FA7">
        <w:t>предоставляющего муниципальную</w:t>
      </w:r>
      <w:r w:rsidRPr="00F36FA7">
        <w:t xml:space="preserve"> услугу, должностного лица, сотрудника, </w:t>
      </w:r>
      <w:r w:rsidR="00870C69" w:rsidRPr="00F36FA7">
        <w:t>предоставляющего муниципальную</w:t>
      </w:r>
      <w:r w:rsidRPr="00F36FA7">
        <w:t xml:space="preserve"> услугу, решения и действия (бездействие) которых обжалуются;</w:t>
      </w:r>
    </w:p>
    <w:p w:rsidR="00870C69" w:rsidRPr="00F36FA7" w:rsidRDefault="00870C69" w:rsidP="00870C69">
      <w:pPr>
        <w:widowControl w:val="0"/>
        <w:autoSpaceDE w:val="0"/>
        <w:autoSpaceDN w:val="0"/>
        <w:adjustRightInd w:val="0"/>
        <w:ind w:firstLine="540"/>
        <w:jc w:val="both"/>
      </w:pPr>
      <w:r w:rsidRPr="00F36FA7">
        <w:t xml:space="preserve">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w:t>
      </w:r>
      <w:r w:rsidRPr="00F36FA7">
        <w:lastRenderedPageBreak/>
        <w:t>заявителю;</w:t>
      </w:r>
    </w:p>
    <w:p w:rsidR="00870C69" w:rsidRPr="00F36FA7" w:rsidRDefault="00870C69" w:rsidP="00870C69">
      <w:pPr>
        <w:widowControl w:val="0"/>
        <w:autoSpaceDE w:val="0"/>
        <w:autoSpaceDN w:val="0"/>
        <w:adjustRightInd w:val="0"/>
        <w:ind w:firstLine="540"/>
        <w:jc w:val="both"/>
      </w:pPr>
      <w:r w:rsidRPr="00F36FA7">
        <w:t xml:space="preserve">3) сведения об обжалуемых решениях и действиях (бездействии) должностного лица, сотрудника </w:t>
      </w:r>
      <w:r w:rsidR="00EA3137" w:rsidRPr="00F36FA7">
        <w:t>Администрации</w:t>
      </w:r>
      <w:r w:rsidRPr="00F36FA7">
        <w:t>;</w:t>
      </w:r>
    </w:p>
    <w:p w:rsidR="00870C69" w:rsidRPr="00F36FA7" w:rsidRDefault="00870C69" w:rsidP="00870C69">
      <w:pPr>
        <w:widowControl w:val="0"/>
        <w:autoSpaceDE w:val="0"/>
        <w:autoSpaceDN w:val="0"/>
        <w:adjustRightInd w:val="0"/>
        <w:ind w:firstLine="540"/>
        <w:jc w:val="both"/>
      </w:pPr>
      <w:r w:rsidRPr="00F36FA7">
        <w:t xml:space="preserve">4) доводы, на основании которых заявитель не согласен с решением и действием (бездействием) должностного лица, сотрудника </w:t>
      </w:r>
      <w:r w:rsidR="00EA3137" w:rsidRPr="00F36FA7">
        <w:t>Администрации</w:t>
      </w:r>
      <w:r w:rsidRPr="00F36FA7">
        <w:t>.</w:t>
      </w:r>
    </w:p>
    <w:p w:rsidR="00870C69" w:rsidRPr="00F36FA7" w:rsidRDefault="00870C69" w:rsidP="008B08D4">
      <w:pPr>
        <w:widowControl w:val="0"/>
        <w:autoSpaceDE w:val="0"/>
        <w:autoSpaceDN w:val="0"/>
        <w:adjustRightInd w:val="0"/>
        <w:jc w:val="both"/>
        <w:rPr>
          <w:b/>
        </w:rPr>
      </w:pPr>
      <w:r w:rsidRPr="00F36FA7">
        <w:rPr>
          <w:b/>
        </w:rPr>
        <w:t xml:space="preserve">5.6.  </w:t>
      </w:r>
      <w:r w:rsidR="008B08D4" w:rsidRPr="00F36FA7">
        <w:rPr>
          <w:b/>
        </w:rPr>
        <w:t xml:space="preserve"> </w:t>
      </w:r>
      <w:r w:rsidRPr="00F36FA7">
        <w:rPr>
          <w:b/>
        </w:rPr>
        <w:t xml:space="preserve">Заявитель может обратиться с жалобой (претензией) в следующих случаях: </w:t>
      </w:r>
    </w:p>
    <w:p w:rsidR="00F36FA7" w:rsidRPr="00F36FA7" w:rsidRDefault="00F36FA7" w:rsidP="00F36FA7">
      <w:pPr>
        <w:shd w:val="clear" w:color="auto" w:fill="FEFEFE"/>
        <w:tabs>
          <w:tab w:val="left" w:pos="426"/>
        </w:tabs>
        <w:contextualSpacing/>
        <w:jc w:val="both"/>
        <w:rPr>
          <w:color w:val="020C22"/>
        </w:rPr>
      </w:pPr>
      <w:r w:rsidRPr="00F36FA7">
        <w:t xml:space="preserve">      </w:t>
      </w:r>
      <w:r w:rsidRPr="00F36FA7">
        <w:rPr>
          <w:color w:val="020C22"/>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F36FA7">
        <w:rPr>
          <w:rFonts w:eastAsia="Calibri"/>
          <w:bCs/>
          <w:color w:val="000000"/>
        </w:rPr>
        <w:t>от 27.07.2010 №210-ФЗ</w:t>
      </w:r>
      <w:r w:rsidRPr="00F36FA7">
        <w:rPr>
          <w:color w:val="020C22"/>
        </w:rPr>
        <w:t>;</w:t>
      </w:r>
    </w:p>
    <w:p w:rsidR="00F36FA7" w:rsidRPr="00F36FA7" w:rsidRDefault="00F36FA7" w:rsidP="00F36FA7">
      <w:pPr>
        <w:shd w:val="clear" w:color="auto" w:fill="FEFEFE"/>
        <w:contextualSpacing/>
        <w:jc w:val="both"/>
        <w:rPr>
          <w:rFonts w:eastAsia="Calibri"/>
          <w:bCs/>
          <w:color w:val="000000"/>
        </w:rPr>
      </w:pPr>
      <w:r w:rsidRPr="00F36FA7">
        <w:rPr>
          <w:color w:val="020C22"/>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36FA7">
        <w:rPr>
          <w:rFonts w:eastAsia="Calibri"/>
          <w:bCs/>
          <w:color w:val="000000"/>
        </w:rPr>
        <w:t>от 27.07.2010             №210-ФЗ</w:t>
      </w:r>
      <w:r w:rsidRPr="00F36FA7">
        <w:rPr>
          <w:color w:val="020C22"/>
        </w:rPr>
        <w:t xml:space="preserve">; определенном частью 13 статьи 16 Федерального закона </w:t>
      </w:r>
      <w:r w:rsidRPr="00F36FA7">
        <w:rPr>
          <w:rFonts w:eastAsia="Calibri"/>
          <w:bCs/>
          <w:color w:val="000000"/>
        </w:rPr>
        <w:t>от 27.07.2010 №210-ФЗ</w:t>
      </w:r>
      <w:r w:rsidRPr="00F36FA7">
        <w:rPr>
          <w:color w:val="020C22"/>
        </w:rPr>
        <w:t>;</w:t>
      </w:r>
    </w:p>
    <w:p w:rsidR="00F36FA7" w:rsidRPr="00F36FA7" w:rsidRDefault="00F36FA7" w:rsidP="00F36FA7">
      <w:pPr>
        <w:shd w:val="clear" w:color="auto" w:fill="FEFEFE"/>
        <w:tabs>
          <w:tab w:val="left" w:pos="284"/>
          <w:tab w:val="left" w:pos="426"/>
        </w:tabs>
        <w:contextualSpacing/>
        <w:jc w:val="both"/>
      </w:pPr>
      <w:r w:rsidRPr="00F36FA7">
        <w:rPr>
          <w:color w:val="020C22"/>
        </w:rPr>
        <w:t xml:space="preserve">      </w:t>
      </w:r>
      <w:r w:rsidRPr="00F36FA7">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6FA7" w:rsidRPr="00F36FA7" w:rsidRDefault="00F36FA7" w:rsidP="00F36FA7">
      <w:pPr>
        <w:shd w:val="clear" w:color="auto" w:fill="FEFEFE"/>
        <w:tabs>
          <w:tab w:val="left" w:pos="284"/>
          <w:tab w:val="left" w:pos="709"/>
        </w:tabs>
        <w:contextualSpacing/>
        <w:jc w:val="both"/>
      </w:pPr>
      <w:r w:rsidRPr="00F36FA7">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6FA7" w:rsidRPr="00F36FA7" w:rsidRDefault="00F36FA7" w:rsidP="00F36FA7">
      <w:pPr>
        <w:shd w:val="clear" w:color="auto" w:fill="FEFEFE"/>
        <w:contextualSpacing/>
        <w:jc w:val="both"/>
        <w:rPr>
          <w:color w:val="020C22"/>
        </w:rPr>
      </w:pPr>
      <w:r w:rsidRPr="00F36FA7">
        <w:rPr>
          <w:color w:val="020C22"/>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36FA7">
        <w:rPr>
          <w:rFonts w:eastAsia="Calibri"/>
          <w:bCs/>
          <w:color w:val="000000"/>
        </w:rPr>
        <w:t>от 27.07.2010                 №210-ФЗ</w:t>
      </w:r>
      <w:r w:rsidRPr="00F36FA7">
        <w:rPr>
          <w:color w:val="020C22"/>
        </w:rPr>
        <w:t>;</w:t>
      </w:r>
    </w:p>
    <w:p w:rsidR="00F36FA7" w:rsidRPr="00F36FA7" w:rsidRDefault="00F36FA7" w:rsidP="00F36FA7">
      <w:pPr>
        <w:shd w:val="clear" w:color="auto" w:fill="FEFEFE"/>
        <w:tabs>
          <w:tab w:val="left" w:pos="284"/>
        </w:tabs>
        <w:contextualSpacing/>
        <w:jc w:val="both"/>
      </w:pPr>
      <w:r w:rsidRPr="00F36FA7">
        <w:rPr>
          <w:color w:val="020C22"/>
        </w:rPr>
        <w:t xml:space="preserve">    </w:t>
      </w:r>
      <w:r w:rsidRPr="00F36F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FA7" w:rsidRPr="00F36FA7" w:rsidRDefault="00F36FA7" w:rsidP="00F36FA7">
      <w:pPr>
        <w:shd w:val="clear" w:color="auto" w:fill="FEFEFE"/>
        <w:tabs>
          <w:tab w:val="left" w:pos="284"/>
        </w:tabs>
        <w:contextualSpacing/>
        <w:jc w:val="both"/>
        <w:rPr>
          <w:color w:val="020C22"/>
        </w:rPr>
      </w:pPr>
      <w:r w:rsidRPr="00F36FA7">
        <w:t xml:space="preserve">    </w:t>
      </w:r>
      <w:r w:rsidRPr="00F36FA7">
        <w:rPr>
          <w:color w:val="020C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F36FA7">
        <w:rPr>
          <w:rFonts w:eastAsia="Calibri"/>
          <w:bCs/>
          <w:color w:val="000000"/>
        </w:rPr>
        <w:t>от 27.07.2010 №210-ФЗ</w:t>
      </w:r>
      <w:r w:rsidRPr="00F36FA7">
        <w:rPr>
          <w:color w:val="020C22"/>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36FA7">
        <w:rPr>
          <w:color w:val="020C22"/>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w:t>
      </w:r>
    </w:p>
    <w:p w:rsidR="00F36FA7" w:rsidRPr="00F36FA7" w:rsidRDefault="00F36FA7" w:rsidP="00F36FA7">
      <w:pPr>
        <w:shd w:val="clear" w:color="auto" w:fill="FEFEFE"/>
        <w:contextualSpacing/>
        <w:jc w:val="both"/>
        <w:rPr>
          <w:color w:val="020C22"/>
        </w:rPr>
      </w:pPr>
      <w:r w:rsidRPr="00F36FA7">
        <w:rPr>
          <w:color w:val="020C22"/>
        </w:rPr>
        <w:t xml:space="preserve">    8) нарушение срока или порядка выдачи документов по результатам предоставления государственной или муниципальной услуги;</w:t>
      </w:r>
    </w:p>
    <w:p w:rsidR="00F36FA7" w:rsidRPr="00F36FA7" w:rsidRDefault="00F36FA7" w:rsidP="00F36FA7">
      <w:pPr>
        <w:shd w:val="clear" w:color="auto" w:fill="FEFEFE"/>
        <w:contextualSpacing/>
        <w:jc w:val="both"/>
        <w:rPr>
          <w:color w:val="020C22"/>
        </w:rPr>
      </w:pPr>
      <w:r w:rsidRPr="00F36FA7">
        <w:rPr>
          <w:color w:val="020C22"/>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p>
    <w:p w:rsidR="00F36FA7" w:rsidRPr="00F36FA7" w:rsidRDefault="00F36FA7" w:rsidP="00F36FA7">
      <w:pPr>
        <w:shd w:val="clear" w:color="auto" w:fill="FEFEFE"/>
        <w:contextualSpacing/>
        <w:jc w:val="both"/>
        <w:rPr>
          <w:color w:val="020C22"/>
        </w:rPr>
      </w:pPr>
      <w:r w:rsidRPr="00F36FA7">
        <w:rPr>
          <w:color w:val="020C22"/>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36FA7">
        <w:rPr>
          <w:rFonts w:eastAsia="Calibri"/>
          <w:bCs/>
          <w:color w:val="000000"/>
        </w:rPr>
        <w:t>от 27.07.2010 №210-ФЗ</w:t>
      </w:r>
      <w:r w:rsidRPr="00F36FA7">
        <w:rPr>
          <w:color w:val="020C22"/>
        </w:rPr>
        <w:t>.</w:t>
      </w:r>
    </w:p>
    <w:p w:rsidR="00F36FA7" w:rsidRPr="00F36FA7" w:rsidRDefault="00F36FA7" w:rsidP="00F36FA7">
      <w:pPr>
        <w:shd w:val="clear" w:color="auto" w:fill="FEFEFE"/>
        <w:jc w:val="both"/>
        <w:rPr>
          <w:color w:val="020C22"/>
        </w:rPr>
      </w:pPr>
      <w:r w:rsidRPr="00F36FA7">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F36FA7">
        <w:rPr>
          <w:color w:val="020C22"/>
        </w:rPr>
        <w:t xml:space="preserve">Федерального закона </w:t>
      </w:r>
      <w:r w:rsidRPr="00F36FA7">
        <w:rPr>
          <w:rFonts w:eastAsia="Calibri"/>
          <w:bCs/>
          <w:color w:val="000000"/>
        </w:rPr>
        <w:t>от 27.07.2010 №210-ФЗ</w:t>
      </w:r>
      <w:r w:rsidRPr="00F36FA7">
        <w:t xml:space="preserve">. </w:t>
      </w:r>
      <w:r w:rsidRPr="00F36FA7">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36FA7">
        <w:rPr>
          <w:rFonts w:eastAsia="Calibri"/>
          <w:bCs/>
          <w:color w:val="000000"/>
        </w:rPr>
        <w:t>от 27.07.2010               №210-ФЗ</w:t>
      </w:r>
      <w:r w:rsidRPr="00F36FA7">
        <w:rPr>
          <w:color w:val="020C22"/>
        </w:rPr>
        <w:t>.</w:t>
      </w:r>
    </w:p>
    <w:p w:rsidR="00870C69" w:rsidRPr="00F36FA7" w:rsidRDefault="00870C69" w:rsidP="00637AB9">
      <w:pPr>
        <w:widowControl w:val="0"/>
        <w:autoSpaceDE w:val="0"/>
        <w:autoSpaceDN w:val="0"/>
        <w:adjustRightInd w:val="0"/>
        <w:jc w:val="both"/>
        <w:rPr>
          <w:u w:val="single"/>
        </w:rPr>
      </w:pPr>
      <w:r w:rsidRPr="00F36FA7">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870C69" w:rsidRPr="00F36FA7" w:rsidRDefault="00870C69" w:rsidP="008B08D4">
      <w:pPr>
        <w:autoSpaceDE w:val="0"/>
        <w:autoSpaceDN w:val="0"/>
        <w:adjustRightInd w:val="0"/>
        <w:jc w:val="both"/>
        <w:outlineLvl w:val="2"/>
      </w:pPr>
      <w:r w:rsidRPr="00F36FA7">
        <w:t>5.7.1.  Основания для приостановления рассмотрения жалобы отсутствуют.</w:t>
      </w:r>
    </w:p>
    <w:p w:rsidR="00870C69" w:rsidRPr="00F36FA7" w:rsidRDefault="00870C69" w:rsidP="008B08D4">
      <w:pPr>
        <w:autoSpaceDE w:val="0"/>
        <w:autoSpaceDN w:val="0"/>
        <w:adjustRightInd w:val="0"/>
        <w:jc w:val="both"/>
        <w:outlineLvl w:val="2"/>
      </w:pPr>
      <w:r w:rsidRPr="00F36FA7">
        <w:t>5.7.2. Ответ на жалобу не дается в следующих случаях:</w:t>
      </w:r>
    </w:p>
    <w:p w:rsidR="00170CED" w:rsidRPr="00F36FA7" w:rsidRDefault="00870C69" w:rsidP="00F36FA7">
      <w:pPr>
        <w:widowControl w:val="0"/>
        <w:autoSpaceDE w:val="0"/>
        <w:autoSpaceDN w:val="0"/>
        <w:adjustRightInd w:val="0"/>
        <w:ind w:firstLine="540"/>
        <w:jc w:val="both"/>
      </w:pPr>
      <w:r w:rsidRPr="00F36FA7">
        <w:t>а) наличие вступившего в законную силу решения суда, арбитражного суда по жалобе о том же предмете и по тем же основаниям;</w:t>
      </w:r>
    </w:p>
    <w:p w:rsidR="00870C69" w:rsidRPr="00F36FA7" w:rsidRDefault="00870C69" w:rsidP="00870C69">
      <w:pPr>
        <w:widowControl w:val="0"/>
        <w:autoSpaceDE w:val="0"/>
        <w:autoSpaceDN w:val="0"/>
        <w:adjustRightInd w:val="0"/>
        <w:ind w:firstLine="540"/>
        <w:jc w:val="both"/>
      </w:pPr>
      <w:r w:rsidRPr="00F36FA7">
        <w:t>б) подача жалобы лицом, полномочия которого не подтверждены в порядке, установленном законодательством Российской Федерации;</w:t>
      </w:r>
    </w:p>
    <w:p w:rsidR="00870C69" w:rsidRPr="00F36FA7" w:rsidRDefault="00870C69" w:rsidP="00870C69">
      <w:pPr>
        <w:widowControl w:val="0"/>
        <w:autoSpaceDE w:val="0"/>
        <w:autoSpaceDN w:val="0"/>
        <w:adjustRightInd w:val="0"/>
        <w:ind w:firstLine="540"/>
        <w:jc w:val="both"/>
      </w:pPr>
      <w:r w:rsidRPr="00F36FA7">
        <w:t>в) наличие решения по жалобе, принятого в отношении того же заявителя и по тому же предмету жалобы.</w:t>
      </w:r>
    </w:p>
    <w:p w:rsidR="00870C69" w:rsidRPr="00F36FA7" w:rsidRDefault="00870C69" w:rsidP="008B08D4">
      <w:pPr>
        <w:widowControl w:val="0"/>
        <w:autoSpaceDE w:val="0"/>
        <w:autoSpaceDN w:val="0"/>
        <w:adjustRightInd w:val="0"/>
        <w:jc w:val="both"/>
      </w:pPr>
      <w:r w:rsidRPr="00F36FA7">
        <w:t xml:space="preserve">5.7.3.  Администрация вправе оставить жалобу без ответа в следующих случаях: </w:t>
      </w:r>
    </w:p>
    <w:p w:rsidR="00870C69" w:rsidRPr="00F36FA7" w:rsidRDefault="00870C69" w:rsidP="00870C69">
      <w:pPr>
        <w:widowControl w:val="0"/>
        <w:autoSpaceDE w:val="0"/>
        <w:autoSpaceDN w:val="0"/>
        <w:adjustRightInd w:val="0"/>
        <w:ind w:firstLine="540"/>
        <w:jc w:val="both"/>
      </w:pPr>
      <w:r w:rsidRPr="00F36FA7">
        <w:t>а) наличие в жалобе нецензурных либо оскорбительных выражений, угроз жизни, здоровью и имуществу должностного лица, а также членов его семьи;</w:t>
      </w:r>
    </w:p>
    <w:p w:rsidR="00870C69" w:rsidRPr="00F36FA7" w:rsidRDefault="00870C69" w:rsidP="00870C69">
      <w:pPr>
        <w:widowControl w:val="0"/>
        <w:autoSpaceDE w:val="0"/>
        <w:autoSpaceDN w:val="0"/>
        <w:adjustRightInd w:val="0"/>
        <w:ind w:firstLine="540"/>
        <w:jc w:val="both"/>
      </w:pPr>
      <w:r w:rsidRPr="00F36FA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C69" w:rsidRPr="00F36FA7" w:rsidRDefault="00870C69" w:rsidP="00637AB9">
      <w:pPr>
        <w:widowControl w:val="0"/>
        <w:autoSpaceDE w:val="0"/>
        <w:autoSpaceDN w:val="0"/>
        <w:adjustRightInd w:val="0"/>
        <w:jc w:val="both"/>
      </w:pPr>
      <w:r w:rsidRPr="00F36FA7">
        <w:t>5.8. Право  заявителя  на  получение  информации  и  документов, необходимых для обоснования и рассмотрения жалобы</w:t>
      </w:r>
    </w:p>
    <w:p w:rsidR="008B08D4" w:rsidRPr="00F36FA7" w:rsidRDefault="00870C69" w:rsidP="008B08D4">
      <w:pPr>
        <w:autoSpaceDE w:val="0"/>
        <w:autoSpaceDN w:val="0"/>
        <w:adjustRightInd w:val="0"/>
        <w:ind w:firstLine="540"/>
        <w:jc w:val="both"/>
        <w:outlineLvl w:val="2"/>
      </w:pPr>
      <w:r w:rsidRPr="00F36FA7">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70C69" w:rsidRPr="00F36FA7" w:rsidRDefault="00870C69" w:rsidP="008B08D4">
      <w:pPr>
        <w:autoSpaceDE w:val="0"/>
        <w:autoSpaceDN w:val="0"/>
        <w:adjustRightInd w:val="0"/>
        <w:jc w:val="both"/>
        <w:outlineLvl w:val="2"/>
      </w:pPr>
      <w:r w:rsidRPr="00F36FA7">
        <w:t xml:space="preserve">5.9. Срок рассмотрения жалобы (претензии) </w:t>
      </w:r>
    </w:p>
    <w:p w:rsidR="00870C69" w:rsidRPr="00F36FA7" w:rsidRDefault="00870C69" w:rsidP="00870C69">
      <w:pPr>
        <w:widowControl w:val="0"/>
        <w:autoSpaceDE w:val="0"/>
        <w:autoSpaceDN w:val="0"/>
        <w:adjustRightInd w:val="0"/>
        <w:ind w:firstLine="540"/>
        <w:jc w:val="both"/>
      </w:pPr>
      <w:r w:rsidRPr="00F36FA7">
        <w:t xml:space="preserve">Жалоба (претензия) подлежит рассмотрению должностным лицом, наделенным </w:t>
      </w:r>
      <w:r w:rsidRPr="00F36FA7">
        <w:lastRenderedPageBreak/>
        <w:t>полномочиями по рассмотрению жалоб (претензий), в течение 15 рабочих дней со дня ее регистрации.</w:t>
      </w:r>
    </w:p>
    <w:p w:rsidR="00870C69" w:rsidRPr="00F36FA7" w:rsidRDefault="00870C69" w:rsidP="00870C69">
      <w:pPr>
        <w:widowControl w:val="0"/>
        <w:autoSpaceDE w:val="0"/>
        <w:autoSpaceDN w:val="0"/>
        <w:adjustRightInd w:val="0"/>
        <w:ind w:firstLine="540"/>
        <w:jc w:val="both"/>
      </w:pPr>
      <w:r w:rsidRPr="00F36FA7">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70C69" w:rsidRPr="00F36FA7" w:rsidRDefault="00870C69" w:rsidP="00637AB9">
      <w:pPr>
        <w:widowControl w:val="0"/>
        <w:autoSpaceDE w:val="0"/>
        <w:autoSpaceDN w:val="0"/>
        <w:adjustRightInd w:val="0"/>
        <w:jc w:val="both"/>
      </w:pPr>
      <w:r w:rsidRPr="00F36FA7">
        <w:t>5.10. Способы   информирования  заявителей  о  порядке  подачи  и рассмотрения жалобы</w:t>
      </w:r>
    </w:p>
    <w:p w:rsidR="00870C69" w:rsidRPr="00F36FA7" w:rsidRDefault="00870C69" w:rsidP="00870C69">
      <w:pPr>
        <w:widowControl w:val="0"/>
        <w:autoSpaceDE w:val="0"/>
        <w:autoSpaceDN w:val="0"/>
        <w:adjustRightInd w:val="0"/>
        <w:ind w:firstLine="540"/>
        <w:jc w:val="both"/>
      </w:pPr>
      <w:r w:rsidRPr="00F36FA7">
        <w:t>Информацию о порядке подачи и рассмотрения жалобы (претензии) можно получить следующими способами:</w:t>
      </w:r>
    </w:p>
    <w:p w:rsidR="00870C69" w:rsidRPr="00F36FA7" w:rsidRDefault="00870C69" w:rsidP="00870C69">
      <w:pPr>
        <w:widowControl w:val="0"/>
        <w:autoSpaceDE w:val="0"/>
        <w:autoSpaceDN w:val="0"/>
        <w:adjustRightInd w:val="0"/>
        <w:ind w:firstLine="540"/>
        <w:jc w:val="both"/>
      </w:pPr>
      <w:r w:rsidRPr="00F36FA7">
        <w:t>1) при личном о</w:t>
      </w:r>
      <w:r w:rsidR="00322EFE" w:rsidRPr="00F36FA7">
        <w:t xml:space="preserve">бращении заявителя в </w:t>
      </w:r>
      <w:r w:rsidR="00EA3137" w:rsidRPr="00F36FA7">
        <w:t>Администрацию</w:t>
      </w:r>
      <w:r w:rsidRPr="00F36FA7">
        <w:t>;</w:t>
      </w:r>
    </w:p>
    <w:p w:rsidR="00870C69" w:rsidRPr="00F36FA7" w:rsidRDefault="00870C69" w:rsidP="00870C69">
      <w:pPr>
        <w:widowControl w:val="0"/>
        <w:autoSpaceDE w:val="0"/>
        <w:autoSpaceDN w:val="0"/>
        <w:adjustRightInd w:val="0"/>
        <w:ind w:firstLine="540"/>
        <w:jc w:val="both"/>
      </w:pPr>
      <w:r w:rsidRPr="00F36FA7">
        <w:t>2) по телефонам указанным в пункте 1.3.3. Административного регламента;</w:t>
      </w:r>
    </w:p>
    <w:p w:rsidR="00870C69" w:rsidRPr="00F36FA7" w:rsidRDefault="00870C69" w:rsidP="00870C69">
      <w:pPr>
        <w:widowControl w:val="0"/>
        <w:autoSpaceDE w:val="0"/>
        <w:autoSpaceDN w:val="0"/>
        <w:adjustRightInd w:val="0"/>
        <w:ind w:firstLine="540"/>
        <w:jc w:val="both"/>
      </w:pPr>
      <w:r w:rsidRPr="00F36FA7">
        <w:t>3) в сети Интернет.</w:t>
      </w:r>
    </w:p>
    <w:p w:rsidR="00870C69" w:rsidRPr="00F36FA7" w:rsidRDefault="00870C69" w:rsidP="00637AB9">
      <w:pPr>
        <w:widowControl w:val="0"/>
        <w:autoSpaceDE w:val="0"/>
        <w:autoSpaceDN w:val="0"/>
        <w:adjustRightInd w:val="0"/>
        <w:jc w:val="both"/>
      </w:pPr>
      <w:r w:rsidRPr="00F36FA7">
        <w:t>5.11. Результат рассмотрения жалобы</w:t>
      </w:r>
    </w:p>
    <w:p w:rsidR="00870C69" w:rsidRPr="00F36FA7" w:rsidRDefault="00870C69" w:rsidP="00870C69">
      <w:pPr>
        <w:widowControl w:val="0"/>
        <w:autoSpaceDE w:val="0"/>
        <w:autoSpaceDN w:val="0"/>
        <w:adjustRightInd w:val="0"/>
        <w:ind w:firstLine="540"/>
        <w:jc w:val="both"/>
      </w:pPr>
      <w:r w:rsidRPr="00F36FA7">
        <w:t>По результатам рассмотрения жалобы (претензии) принимается одно из следующих решений:</w:t>
      </w:r>
    </w:p>
    <w:p w:rsidR="00870C69" w:rsidRPr="00F36FA7" w:rsidRDefault="00870C69" w:rsidP="00870C69">
      <w:pPr>
        <w:widowControl w:val="0"/>
        <w:autoSpaceDE w:val="0"/>
        <w:autoSpaceDN w:val="0"/>
        <w:adjustRightInd w:val="0"/>
        <w:ind w:firstLine="540"/>
        <w:jc w:val="both"/>
      </w:pPr>
      <w:r w:rsidRPr="00F36FA7">
        <w:t>1) удовлетворить жалобу (претензию), в том числе в форме отмены принятого решения, испр</w:t>
      </w:r>
      <w:r w:rsidR="00322EFE" w:rsidRPr="00F36FA7">
        <w:t xml:space="preserve">авления допущенных </w:t>
      </w:r>
      <w:r w:rsidR="00EA3137" w:rsidRPr="00F36FA7">
        <w:t>Администрацией</w:t>
      </w:r>
      <w:r w:rsidRPr="00F36FA7">
        <w:t xml:space="preserve"> опечаток и ошибок в выданных в результат</w:t>
      </w:r>
      <w:r w:rsidR="00322EFE" w:rsidRPr="00F36FA7">
        <w:t>е предоставления муниципальной</w:t>
      </w:r>
      <w:r w:rsidRPr="00F36FA7">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870C69" w:rsidRPr="00F36FA7" w:rsidRDefault="00870C69" w:rsidP="00870C69">
      <w:pPr>
        <w:autoSpaceDE w:val="0"/>
        <w:autoSpaceDN w:val="0"/>
        <w:adjustRightInd w:val="0"/>
        <w:ind w:firstLine="540"/>
        <w:jc w:val="both"/>
        <w:outlineLvl w:val="1"/>
      </w:pPr>
      <w:r w:rsidRPr="00F36FA7">
        <w:t>2) отказать в удовлетворении жалобы (претензии).</w:t>
      </w:r>
    </w:p>
    <w:p w:rsidR="008B08D4" w:rsidRPr="00F36FA7" w:rsidRDefault="00870C69" w:rsidP="008B08D4">
      <w:pPr>
        <w:autoSpaceDE w:val="0"/>
        <w:autoSpaceDN w:val="0"/>
        <w:adjustRightInd w:val="0"/>
        <w:ind w:firstLine="540"/>
        <w:jc w:val="both"/>
        <w:outlineLvl w:val="1"/>
      </w:pPr>
      <w:r w:rsidRPr="00F36FA7">
        <w:t xml:space="preserve">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w:t>
      </w:r>
      <w:r w:rsidR="00322EFE" w:rsidRPr="00F36FA7">
        <w:t>рассмотрение жалоб, незамедлительно направляет соответствующие материалы в органы прокуратуры</w:t>
      </w:r>
      <w:r w:rsidR="008B08D4" w:rsidRPr="00F36FA7">
        <w:t>.</w:t>
      </w:r>
    </w:p>
    <w:p w:rsidR="00322EFE" w:rsidRPr="00F36FA7" w:rsidRDefault="00322EFE" w:rsidP="008B08D4">
      <w:pPr>
        <w:autoSpaceDE w:val="0"/>
        <w:autoSpaceDN w:val="0"/>
        <w:adjustRightInd w:val="0"/>
        <w:jc w:val="both"/>
        <w:outlineLvl w:val="1"/>
      </w:pPr>
      <w:r w:rsidRPr="00F36FA7">
        <w:t>5.12. Порядок  информирования  заявителя  о  результатах рассмотрения жалобы</w:t>
      </w:r>
    </w:p>
    <w:p w:rsidR="00322EFE" w:rsidRPr="00F36FA7" w:rsidRDefault="00322EFE" w:rsidP="00322EFE">
      <w:pPr>
        <w:autoSpaceDE w:val="0"/>
        <w:autoSpaceDN w:val="0"/>
        <w:adjustRightInd w:val="0"/>
        <w:ind w:firstLine="540"/>
        <w:jc w:val="both"/>
        <w:outlineLvl w:val="1"/>
      </w:pPr>
      <w:r w:rsidRPr="00F36FA7">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322EFE" w:rsidRPr="00F36FA7" w:rsidRDefault="00322EFE" w:rsidP="00322EFE">
      <w:pPr>
        <w:ind w:firstLine="540"/>
        <w:jc w:val="both"/>
      </w:pPr>
      <w:r w:rsidRPr="00F36FA7">
        <w:t>1) в виде бумажного документа, который заявитель получает непосредственно при личном обращении;</w:t>
      </w:r>
    </w:p>
    <w:p w:rsidR="00322EFE" w:rsidRPr="00F36FA7" w:rsidRDefault="00322EFE" w:rsidP="00322EFE">
      <w:pPr>
        <w:ind w:firstLine="540"/>
        <w:jc w:val="both"/>
      </w:pPr>
      <w:r w:rsidRPr="00F36FA7">
        <w:t>2) в виде бумажного документа, который направляется Администрацией заявителю заказным почтовым отправлением с уведомлением о вручении;</w:t>
      </w:r>
    </w:p>
    <w:p w:rsidR="00322EFE" w:rsidRPr="00F36FA7" w:rsidRDefault="00322EFE" w:rsidP="00322EFE">
      <w:pPr>
        <w:ind w:firstLine="540"/>
        <w:jc w:val="both"/>
      </w:pPr>
      <w:r w:rsidRPr="00F36FA7">
        <w:t>3) в виде электронного документа, который направляется Администрацией заявителю с использованием сети Интернет.</w:t>
      </w:r>
    </w:p>
    <w:p w:rsidR="00322EFE" w:rsidRPr="00F36FA7" w:rsidRDefault="00322EFE" w:rsidP="00637AB9">
      <w:pPr>
        <w:pStyle w:val="af3"/>
        <w:spacing w:line="240" w:lineRule="auto"/>
        <w:ind w:firstLine="0"/>
        <w:rPr>
          <w:sz w:val="24"/>
          <w:szCs w:val="24"/>
        </w:rPr>
      </w:pPr>
      <w:r w:rsidRPr="00F36FA7">
        <w:rPr>
          <w:sz w:val="24"/>
          <w:szCs w:val="24"/>
        </w:rPr>
        <w:t xml:space="preserve">5.13. Порядок обжалования решения по жалобе (претензии) </w:t>
      </w:r>
    </w:p>
    <w:p w:rsidR="00322EFE" w:rsidRPr="00F36FA7" w:rsidRDefault="00322EFE" w:rsidP="00322EFE">
      <w:pPr>
        <w:autoSpaceDE w:val="0"/>
        <w:autoSpaceDN w:val="0"/>
        <w:adjustRightInd w:val="0"/>
        <w:ind w:firstLine="540"/>
        <w:jc w:val="both"/>
      </w:pPr>
      <w:r w:rsidRPr="00F36FA7">
        <w:t xml:space="preserve">Решение </w:t>
      </w:r>
      <w:r w:rsidR="00EA3137" w:rsidRPr="00F36FA7">
        <w:t>Администрации</w:t>
      </w:r>
      <w:r w:rsidRPr="00F36FA7">
        <w:t xml:space="preserve"> может быть обжаловано заявителем в Администрацию и (или) в суд. </w:t>
      </w:r>
    </w:p>
    <w:p w:rsidR="003D6A40" w:rsidRPr="00F36FA7" w:rsidRDefault="00870C69" w:rsidP="00870C69">
      <w:pPr>
        <w:widowControl w:val="0"/>
        <w:autoSpaceDE w:val="0"/>
        <w:autoSpaceDN w:val="0"/>
        <w:adjustRightInd w:val="0"/>
        <w:ind w:firstLine="540"/>
        <w:jc w:val="both"/>
        <w:rPr>
          <w:b/>
        </w:rPr>
      </w:pPr>
      <w:r w:rsidRPr="00F36FA7">
        <w:rPr>
          <w:b/>
        </w:rPr>
        <w:t xml:space="preserve"> </w:t>
      </w:r>
    </w:p>
    <w:p w:rsidR="00340086" w:rsidRPr="00F36FA7" w:rsidRDefault="00340086" w:rsidP="00327DCA"/>
    <w:p w:rsidR="00327DCA" w:rsidRPr="00F36FA7" w:rsidRDefault="00327DCA" w:rsidP="00327DCA"/>
    <w:p w:rsidR="00327DCA" w:rsidRPr="00F36FA7" w:rsidRDefault="00327DCA" w:rsidP="00327DCA"/>
    <w:p w:rsidR="00327DCA" w:rsidRPr="00F36FA7" w:rsidRDefault="00327DCA" w:rsidP="00327DCA"/>
    <w:p w:rsidR="00327DCA" w:rsidRPr="00F36FA7" w:rsidRDefault="00327DCA" w:rsidP="00327DCA"/>
    <w:p w:rsidR="00327DCA" w:rsidRPr="00F36FA7" w:rsidRDefault="00327DCA" w:rsidP="00327DCA"/>
    <w:p w:rsidR="00327DCA" w:rsidRPr="00F36FA7" w:rsidRDefault="00327DCA" w:rsidP="00327DCA"/>
    <w:p w:rsidR="00327DCA" w:rsidRPr="00F36FA7" w:rsidRDefault="00327DCA" w:rsidP="00327DCA"/>
    <w:p w:rsidR="00327DCA" w:rsidRPr="00F36FA7" w:rsidRDefault="00327DCA" w:rsidP="00327DCA"/>
    <w:p w:rsidR="008B08D4" w:rsidRPr="00F36FA7" w:rsidRDefault="008B08D4" w:rsidP="00327DCA"/>
    <w:p w:rsidR="008B08D4" w:rsidRPr="00F36FA7" w:rsidRDefault="008B08D4" w:rsidP="00327DCA"/>
    <w:p w:rsidR="008B08D4" w:rsidRPr="00F36FA7" w:rsidRDefault="008B08D4" w:rsidP="00327DCA"/>
    <w:p w:rsidR="008B08D4" w:rsidRPr="00F36FA7" w:rsidRDefault="008B08D4" w:rsidP="00327DCA"/>
    <w:p w:rsidR="008B08D4" w:rsidRPr="00F36FA7" w:rsidRDefault="008B08D4" w:rsidP="00327DCA"/>
    <w:p w:rsidR="00AE0961" w:rsidRPr="00F36FA7" w:rsidRDefault="00AE0961" w:rsidP="00F36FA7">
      <w:pPr>
        <w:widowControl w:val="0"/>
        <w:autoSpaceDE w:val="0"/>
        <w:autoSpaceDN w:val="0"/>
        <w:adjustRightInd w:val="0"/>
        <w:outlineLvl w:val="1"/>
      </w:pPr>
    </w:p>
    <w:p w:rsidR="00AE0961" w:rsidRPr="00F36FA7" w:rsidRDefault="00AE0961" w:rsidP="007D3223">
      <w:pPr>
        <w:widowControl w:val="0"/>
        <w:autoSpaceDE w:val="0"/>
        <w:autoSpaceDN w:val="0"/>
        <w:adjustRightInd w:val="0"/>
        <w:jc w:val="right"/>
        <w:outlineLvl w:val="1"/>
      </w:pPr>
    </w:p>
    <w:p w:rsidR="007D3223" w:rsidRPr="00F36FA7" w:rsidRDefault="007D3223" w:rsidP="007D3223">
      <w:pPr>
        <w:widowControl w:val="0"/>
        <w:autoSpaceDE w:val="0"/>
        <w:autoSpaceDN w:val="0"/>
        <w:adjustRightInd w:val="0"/>
        <w:jc w:val="right"/>
        <w:outlineLvl w:val="1"/>
      </w:pPr>
      <w:r w:rsidRPr="00F36FA7">
        <w:t>Приложение N 1</w:t>
      </w:r>
    </w:p>
    <w:p w:rsidR="00332AF5" w:rsidRPr="00F36FA7" w:rsidRDefault="00332AF5" w:rsidP="00332AF5">
      <w:pPr>
        <w:widowControl w:val="0"/>
        <w:autoSpaceDE w:val="0"/>
        <w:autoSpaceDN w:val="0"/>
        <w:adjustRightInd w:val="0"/>
        <w:jc w:val="right"/>
      </w:pPr>
      <w:r w:rsidRPr="00F36FA7">
        <w:t>к административному регламенту</w:t>
      </w:r>
    </w:p>
    <w:p w:rsidR="00332AF5" w:rsidRPr="00F36FA7" w:rsidRDefault="00332AF5" w:rsidP="00332AF5">
      <w:pPr>
        <w:widowControl w:val="0"/>
        <w:autoSpaceDE w:val="0"/>
        <w:autoSpaceDN w:val="0"/>
        <w:adjustRightInd w:val="0"/>
        <w:jc w:val="right"/>
      </w:pPr>
      <w:r w:rsidRPr="00F36FA7">
        <w:t>предоставления муниципальной услуги "Утверждение схемы</w:t>
      </w:r>
    </w:p>
    <w:p w:rsidR="00332AF5" w:rsidRPr="00F36FA7" w:rsidRDefault="00332AF5" w:rsidP="00332AF5">
      <w:pPr>
        <w:widowControl w:val="0"/>
        <w:autoSpaceDE w:val="0"/>
        <w:autoSpaceDN w:val="0"/>
        <w:adjustRightInd w:val="0"/>
        <w:jc w:val="center"/>
      </w:pPr>
      <w:r w:rsidRPr="00F36FA7">
        <w:t xml:space="preserve">                                                                                  расположения земельного участка на кадастровом плане территории"</w:t>
      </w:r>
    </w:p>
    <w:p w:rsidR="00DC08ED" w:rsidRPr="00F36FA7" w:rsidRDefault="00DC08ED" w:rsidP="00332AF5">
      <w:pPr>
        <w:widowControl w:val="0"/>
        <w:autoSpaceDE w:val="0"/>
        <w:autoSpaceDN w:val="0"/>
        <w:adjustRightInd w:val="0"/>
        <w:jc w:val="center"/>
      </w:pPr>
    </w:p>
    <w:p w:rsidR="007D3223" w:rsidRPr="00F36FA7" w:rsidRDefault="007D3223" w:rsidP="007D3223">
      <w:pPr>
        <w:widowControl w:val="0"/>
        <w:autoSpaceDE w:val="0"/>
        <w:autoSpaceDN w:val="0"/>
        <w:adjustRightInd w:val="0"/>
        <w:jc w:val="center"/>
      </w:pPr>
    </w:p>
    <w:p w:rsidR="00C94445" w:rsidRPr="00F36FA7" w:rsidRDefault="001F2616" w:rsidP="00C94445">
      <w:pPr>
        <w:widowControl w:val="0"/>
        <w:autoSpaceDE w:val="0"/>
        <w:autoSpaceDN w:val="0"/>
        <w:adjustRightInd w:val="0"/>
        <w:jc w:val="center"/>
      </w:pPr>
      <w:r w:rsidRPr="00F36FA7">
        <w:t xml:space="preserve">Форма запроса для предоставления муниципальной услуги в целях предоставления </w:t>
      </w:r>
    </w:p>
    <w:p w:rsidR="001F2616" w:rsidRPr="00F36FA7" w:rsidRDefault="001F2616" w:rsidP="00C94445">
      <w:pPr>
        <w:widowControl w:val="0"/>
        <w:autoSpaceDE w:val="0"/>
        <w:autoSpaceDN w:val="0"/>
        <w:adjustRightInd w:val="0"/>
        <w:jc w:val="center"/>
      </w:pPr>
      <w:r w:rsidRPr="00F36FA7">
        <w:t>земельного участка без проведения торгов</w:t>
      </w:r>
    </w:p>
    <w:p w:rsidR="001F2616" w:rsidRPr="00F36FA7" w:rsidRDefault="001F2616" w:rsidP="001F2616">
      <w:pPr>
        <w:widowControl w:val="0"/>
        <w:autoSpaceDE w:val="0"/>
        <w:autoSpaceDN w:val="0"/>
        <w:adjustRightInd w:val="0"/>
      </w:pPr>
      <w:r w:rsidRPr="00F36FA7">
        <w:t xml:space="preserve">                                      </w:t>
      </w:r>
    </w:p>
    <w:p w:rsidR="001F2616" w:rsidRPr="00F36FA7" w:rsidRDefault="001F2616" w:rsidP="001F2616">
      <w:pPr>
        <w:widowControl w:val="0"/>
        <w:autoSpaceDE w:val="0"/>
        <w:autoSpaceDN w:val="0"/>
        <w:adjustRightInd w:val="0"/>
        <w:jc w:val="right"/>
      </w:pPr>
      <w:r w:rsidRPr="00F36FA7">
        <w:t xml:space="preserve">                                      Главе администрации </w:t>
      </w:r>
    </w:p>
    <w:p w:rsidR="00AE0961" w:rsidRPr="00F36FA7" w:rsidRDefault="00AE0961" w:rsidP="00AE0961">
      <w:pPr>
        <w:widowControl w:val="0"/>
        <w:autoSpaceDE w:val="0"/>
        <w:autoSpaceDN w:val="0"/>
        <w:adjustRightInd w:val="0"/>
        <w:jc w:val="right"/>
      </w:pPr>
      <w:r w:rsidRPr="00F36FA7">
        <w:t>Койданского сельского  поселения</w:t>
      </w:r>
    </w:p>
    <w:p w:rsidR="001F2616" w:rsidRPr="00F36FA7" w:rsidRDefault="00AE0961" w:rsidP="00AE0961">
      <w:pPr>
        <w:widowControl w:val="0"/>
        <w:autoSpaceDE w:val="0"/>
        <w:autoSpaceDN w:val="0"/>
        <w:adjustRightInd w:val="0"/>
        <w:jc w:val="center"/>
      </w:pPr>
      <w:r w:rsidRPr="00F36FA7">
        <w:t xml:space="preserve">                                                                                                              </w:t>
      </w:r>
      <w:r w:rsidR="00CA1FF6" w:rsidRPr="00F36FA7">
        <w:t xml:space="preserve">               </w:t>
      </w:r>
      <w:r w:rsidRPr="00F36FA7">
        <w:t xml:space="preserve">  </w:t>
      </w:r>
      <w:r w:rsidR="001F2616" w:rsidRPr="00F36FA7">
        <w:t xml:space="preserve">Усть-Джегутинского </w:t>
      </w:r>
      <w:r w:rsidRPr="00F36FA7">
        <w:t xml:space="preserve"> </w:t>
      </w:r>
      <w:r w:rsidR="001F2616" w:rsidRPr="00F36FA7">
        <w:t>муниципального района</w:t>
      </w:r>
    </w:p>
    <w:p w:rsidR="001F2616" w:rsidRPr="00F36FA7" w:rsidRDefault="001F2616" w:rsidP="001F2616">
      <w:pPr>
        <w:widowControl w:val="0"/>
        <w:autoSpaceDE w:val="0"/>
        <w:autoSpaceDN w:val="0"/>
        <w:adjustRightInd w:val="0"/>
        <w:jc w:val="right"/>
      </w:pPr>
      <w:r w:rsidRPr="00F36FA7">
        <w:t xml:space="preserve">                                      (от)__________________________________</w:t>
      </w:r>
    </w:p>
    <w:p w:rsidR="001F2616" w:rsidRPr="00F36FA7" w:rsidRDefault="001F2616" w:rsidP="001F2616">
      <w:pPr>
        <w:widowControl w:val="0"/>
        <w:autoSpaceDE w:val="0"/>
        <w:autoSpaceDN w:val="0"/>
        <w:adjustRightInd w:val="0"/>
        <w:jc w:val="right"/>
      </w:pPr>
      <w:r w:rsidRPr="00F36FA7">
        <w:t xml:space="preserve">                                      _____________________________________</w:t>
      </w:r>
    </w:p>
    <w:p w:rsidR="001F2616" w:rsidRPr="00F36FA7" w:rsidRDefault="001F2616" w:rsidP="001F2616">
      <w:pPr>
        <w:widowControl w:val="0"/>
        <w:autoSpaceDE w:val="0"/>
        <w:autoSpaceDN w:val="0"/>
        <w:adjustRightInd w:val="0"/>
        <w:jc w:val="right"/>
      </w:pPr>
      <w:r w:rsidRPr="00F36FA7">
        <w:t xml:space="preserve">                      _____________________________________</w:t>
      </w:r>
    </w:p>
    <w:p w:rsidR="001F2616" w:rsidRPr="00F36FA7" w:rsidRDefault="001F2616" w:rsidP="001F2616">
      <w:pPr>
        <w:autoSpaceDE w:val="0"/>
        <w:autoSpaceDN w:val="0"/>
        <w:adjustRightInd w:val="0"/>
        <w:ind w:firstLine="540"/>
        <w:jc w:val="right"/>
      </w:pPr>
      <w:r w:rsidRPr="00F36FA7">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F2616" w:rsidRPr="00F36FA7" w:rsidRDefault="001F2616" w:rsidP="001F2616">
      <w:pPr>
        <w:widowControl w:val="0"/>
        <w:autoSpaceDE w:val="0"/>
        <w:autoSpaceDN w:val="0"/>
        <w:adjustRightInd w:val="0"/>
        <w:jc w:val="right"/>
      </w:pPr>
    </w:p>
    <w:p w:rsidR="00C94445" w:rsidRPr="00F36FA7" w:rsidRDefault="00C94445" w:rsidP="00C94445">
      <w:pPr>
        <w:widowControl w:val="0"/>
        <w:autoSpaceDE w:val="0"/>
        <w:autoSpaceDN w:val="0"/>
        <w:adjustRightInd w:val="0"/>
        <w:jc w:val="center"/>
        <w:rPr>
          <w:i/>
        </w:rPr>
      </w:pPr>
      <w:r w:rsidRPr="00F36FA7">
        <w:t xml:space="preserve">                                                                                                                             </w:t>
      </w:r>
      <w:r w:rsidR="001F2616" w:rsidRPr="00F36FA7">
        <w:t xml:space="preserve">Почтовый  адрес  </w:t>
      </w:r>
      <w:r w:rsidR="001F2616" w:rsidRPr="00F36FA7">
        <w:rPr>
          <w:i/>
        </w:rPr>
        <w:t>(для юридических лиц</w:t>
      </w:r>
      <w:r w:rsidRPr="00F36FA7">
        <w:rPr>
          <w:i/>
        </w:rPr>
        <w:t xml:space="preserve"> </w:t>
      </w:r>
    </w:p>
    <w:p w:rsidR="00C94445" w:rsidRPr="00F36FA7" w:rsidRDefault="00C94445" w:rsidP="00C94445">
      <w:pPr>
        <w:widowControl w:val="0"/>
        <w:autoSpaceDE w:val="0"/>
        <w:autoSpaceDN w:val="0"/>
        <w:adjustRightInd w:val="0"/>
        <w:jc w:val="center"/>
        <w:rPr>
          <w:i/>
        </w:rPr>
      </w:pPr>
      <w:r w:rsidRPr="00F36FA7">
        <w:rPr>
          <w:i/>
        </w:rPr>
        <w:t xml:space="preserve">                                                                                                                                           </w:t>
      </w:r>
      <w:r w:rsidR="001F2616" w:rsidRPr="00F36FA7">
        <w:rPr>
          <w:i/>
        </w:rPr>
        <w:t>дополнительно</w:t>
      </w:r>
      <w:r w:rsidRPr="00F36FA7">
        <w:rPr>
          <w:i/>
        </w:rPr>
        <w:t xml:space="preserve"> указывается юридический адрес)                   </w:t>
      </w:r>
      <w:r w:rsidR="001F2616" w:rsidRPr="00F36FA7">
        <w:rPr>
          <w:i/>
        </w:rPr>
        <w:t xml:space="preserve"> </w:t>
      </w:r>
    </w:p>
    <w:p w:rsidR="00CA1FF6" w:rsidRPr="00F36FA7" w:rsidRDefault="00C94445" w:rsidP="00C94445">
      <w:pPr>
        <w:widowControl w:val="0"/>
        <w:autoSpaceDE w:val="0"/>
        <w:autoSpaceDN w:val="0"/>
        <w:adjustRightInd w:val="0"/>
        <w:jc w:val="center"/>
      </w:pPr>
      <w:r w:rsidRPr="00F36FA7">
        <w:t xml:space="preserve">                                                                                                                                              </w:t>
      </w:r>
      <w:r w:rsidR="00CA1FF6" w:rsidRPr="00F36FA7">
        <w:t xml:space="preserve">                           </w:t>
      </w:r>
    </w:p>
    <w:p w:rsidR="001F2616" w:rsidRPr="00F36FA7" w:rsidRDefault="00CA1FF6" w:rsidP="00C94445">
      <w:pPr>
        <w:widowControl w:val="0"/>
        <w:autoSpaceDE w:val="0"/>
        <w:autoSpaceDN w:val="0"/>
        <w:adjustRightInd w:val="0"/>
        <w:jc w:val="center"/>
      </w:pPr>
      <w:r w:rsidRPr="00F36FA7">
        <w:t xml:space="preserve">                                                                                                                            </w:t>
      </w:r>
      <w:r w:rsidR="00C94445" w:rsidRPr="00F36FA7">
        <w:t>___________</w:t>
      </w:r>
      <w:r w:rsidR="001F2616" w:rsidRPr="00F36FA7">
        <w:t>______________________________</w:t>
      </w:r>
    </w:p>
    <w:p w:rsidR="001F2616" w:rsidRPr="00F36FA7" w:rsidRDefault="00C94445" w:rsidP="001F2616">
      <w:pPr>
        <w:widowControl w:val="0"/>
        <w:autoSpaceDE w:val="0"/>
        <w:autoSpaceDN w:val="0"/>
        <w:adjustRightInd w:val="0"/>
        <w:jc w:val="right"/>
      </w:pPr>
      <w:r w:rsidRPr="00F36FA7">
        <w:t>_____</w:t>
      </w:r>
      <w:r w:rsidR="001F2616" w:rsidRPr="00F36FA7">
        <w:t>____________________________________</w:t>
      </w:r>
    </w:p>
    <w:p w:rsidR="001F2616" w:rsidRPr="00F36FA7" w:rsidRDefault="001F2616" w:rsidP="001F2616">
      <w:pPr>
        <w:widowControl w:val="0"/>
        <w:autoSpaceDE w:val="0"/>
        <w:autoSpaceDN w:val="0"/>
        <w:adjustRightInd w:val="0"/>
        <w:jc w:val="right"/>
      </w:pPr>
      <w:r w:rsidRPr="00F36FA7">
        <w:t xml:space="preserve">тел. </w:t>
      </w:r>
      <w:r w:rsidR="00C94445" w:rsidRPr="00F36FA7">
        <w:t>_____</w:t>
      </w:r>
      <w:r w:rsidRPr="00F36FA7">
        <w:t xml:space="preserve">________________________________                                  </w:t>
      </w:r>
    </w:p>
    <w:p w:rsidR="001F2616" w:rsidRPr="00F36FA7" w:rsidRDefault="001F2616" w:rsidP="001F2616">
      <w:pPr>
        <w:widowControl w:val="0"/>
        <w:autoSpaceDE w:val="0"/>
        <w:autoSpaceDN w:val="0"/>
        <w:adjustRightInd w:val="0"/>
        <w:jc w:val="right"/>
      </w:pPr>
    </w:p>
    <w:p w:rsidR="001F2616" w:rsidRPr="00F36FA7" w:rsidRDefault="001F2616" w:rsidP="001F2616">
      <w:pPr>
        <w:widowControl w:val="0"/>
        <w:autoSpaceDE w:val="0"/>
        <w:autoSpaceDN w:val="0"/>
        <w:adjustRightInd w:val="0"/>
        <w:jc w:val="center"/>
      </w:pPr>
      <w:r w:rsidRPr="00F36FA7">
        <w:t>ЗА</w:t>
      </w:r>
      <w:r w:rsidR="00C94445" w:rsidRPr="00F36FA7">
        <w:t>ЯВЛЕНИЕ</w:t>
      </w:r>
    </w:p>
    <w:p w:rsidR="001F2616" w:rsidRPr="00F36FA7" w:rsidRDefault="001F2616" w:rsidP="001F2616">
      <w:pPr>
        <w:widowControl w:val="0"/>
        <w:autoSpaceDE w:val="0"/>
        <w:autoSpaceDN w:val="0"/>
        <w:adjustRightInd w:val="0"/>
      </w:pPr>
    </w:p>
    <w:p w:rsidR="001F2616" w:rsidRPr="00F36FA7" w:rsidRDefault="001F2616" w:rsidP="00C94445">
      <w:pPr>
        <w:widowControl w:val="0"/>
        <w:autoSpaceDE w:val="0"/>
        <w:autoSpaceDN w:val="0"/>
        <w:adjustRightInd w:val="0"/>
        <w:jc w:val="both"/>
        <w:rPr>
          <w:i/>
        </w:rPr>
      </w:pPr>
      <w:r w:rsidRPr="00F36FA7">
        <w:t xml:space="preserve">    </w:t>
      </w:r>
      <w:r w:rsidR="00C94445" w:rsidRPr="00F36FA7">
        <w:tab/>
      </w:r>
      <w:r w:rsidRPr="00F36FA7">
        <w:t xml:space="preserve">Прошу  утвердить  схему  расположения земельного участка на кадастровом плане территории, предварительно согласовать предоставление земельного участка площадью _____________ кв. м, по адресу: ____________________________________________________________________________ с разрешенным использованием_______________________________________________________________в целях его предоставления в _____________________________________________________ </w:t>
      </w:r>
      <w:r w:rsidRPr="00F36FA7">
        <w:rPr>
          <w:i/>
        </w:rPr>
        <w:t>(указать вид права, если предоставление земельного участка возможно на нескольких видах прав)</w:t>
      </w:r>
      <w:r w:rsidRPr="00F36FA7">
        <w:t xml:space="preserve"> на основании ______________________________________ </w:t>
      </w:r>
      <w:r w:rsidRPr="00F36FA7">
        <w:rPr>
          <w:i/>
        </w:rPr>
        <w:t xml:space="preserve">(указать основание предоставления земельного участка без проведения торгов из числа предусмотренных </w:t>
      </w:r>
      <w:hyperlink r:id="rId30" w:history="1">
        <w:r w:rsidRPr="00F36FA7">
          <w:rPr>
            <w:i/>
          </w:rPr>
          <w:t>пунктом 2 статьи 39.3</w:t>
        </w:r>
      </w:hyperlink>
      <w:r w:rsidRPr="00F36FA7">
        <w:rPr>
          <w:i/>
        </w:rPr>
        <w:t xml:space="preserve">, </w:t>
      </w:r>
      <w:hyperlink r:id="rId31" w:history="1">
        <w:r w:rsidRPr="00F36FA7">
          <w:rPr>
            <w:i/>
          </w:rPr>
          <w:t>статьей 39.5</w:t>
        </w:r>
      </w:hyperlink>
      <w:r w:rsidRPr="00F36FA7">
        <w:rPr>
          <w:i/>
        </w:rPr>
        <w:t xml:space="preserve">, </w:t>
      </w:r>
      <w:hyperlink r:id="rId32" w:history="1">
        <w:r w:rsidRPr="00F36FA7">
          <w:rPr>
            <w:i/>
          </w:rPr>
          <w:t>пунктом 2 статьи 39.6</w:t>
        </w:r>
      </w:hyperlink>
      <w:r w:rsidRPr="00F36FA7">
        <w:rPr>
          <w:i/>
        </w:rPr>
        <w:t xml:space="preserve"> или </w:t>
      </w:r>
      <w:hyperlink r:id="rId33" w:history="1">
        <w:r w:rsidRPr="00F36FA7">
          <w:rPr>
            <w:i/>
          </w:rPr>
          <w:t>пунктом 2 статьи 39.10</w:t>
        </w:r>
      </w:hyperlink>
      <w:r w:rsidRPr="00F36FA7">
        <w:rPr>
          <w:i/>
        </w:rPr>
        <w:t xml:space="preserve"> Земельного Кодекса РФ).</w:t>
      </w:r>
    </w:p>
    <w:p w:rsidR="001F2616" w:rsidRPr="00F36FA7" w:rsidRDefault="001F2616" w:rsidP="001F2616">
      <w:pPr>
        <w:autoSpaceDE w:val="0"/>
        <w:autoSpaceDN w:val="0"/>
        <w:adjustRightInd w:val="0"/>
        <w:ind w:firstLine="540"/>
        <w:jc w:val="both"/>
      </w:pPr>
      <w:r w:rsidRPr="00F36FA7">
        <w:lastRenderedPageBreak/>
        <w:t xml:space="preserve">  Реквизиты решения об изъятии земельного участка для государственных или муниципальных нужд </w:t>
      </w:r>
      <w:r w:rsidRPr="00F36FA7">
        <w:rPr>
          <w:i/>
        </w:rPr>
        <w:t>(если земельный участок предоставляется взамен земельного участка, изымаемого для государственных или муниципальных нужд):</w:t>
      </w:r>
      <w:r w:rsidRPr="00F36FA7">
        <w:t>_______________________________________________________________________</w:t>
      </w:r>
    </w:p>
    <w:p w:rsidR="001F2616" w:rsidRPr="00F36FA7" w:rsidRDefault="001F2616" w:rsidP="001F2616">
      <w:pPr>
        <w:autoSpaceDE w:val="0"/>
        <w:autoSpaceDN w:val="0"/>
        <w:adjustRightInd w:val="0"/>
        <w:ind w:firstLine="540"/>
        <w:jc w:val="both"/>
      </w:pPr>
      <w:r w:rsidRPr="00F36FA7">
        <w:t xml:space="preserve">реквизиты решения об утверждении документа территориального планирования и (или) проекта планировки территории </w:t>
      </w:r>
      <w:r w:rsidRPr="00F36FA7">
        <w:rPr>
          <w:i/>
        </w:rPr>
        <w:t>(если земельный участок предоставляется для размещения объектов, предусмотренных указанными документом и (или) проектом</w:t>
      </w:r>
      <w:r w:rsidRPr="00F36FA7">
        <w:t>) ___________________________________________________________________</w:t>
      </w:r>
      <w:r w:rsidR="00C94445" w:rsidRPr="00F36FA7">
        <w:t xml:space="preserve"> .</w:t>
      </w:r>
    </w:p>
    <w:p w:rsidR="001F2616" w:rsidRPr="00F36FA7" w:rsidRDefault="001F2616" w:rsidP="001F2616">
      <w:pPr>
        <w:autoSpaceDE w:val="0"/>
        <w:autoSpaceDN w:val="0"/>
        <w:adjustRightInd w:val="0"/>
        <w:jc w:val="both"/>
      </w:pPr>
    </w:p>
    <w:p w:rsidR="00C94445" w:rsidRPr="00F36FA7" w:rsidRDefault="00C94445" w:rsidP="001F2616">
      <w:pPr>
        <w:widowControl w:val="0"/>
        <w:autoSpaceDE w:val="0"/>
        <w:autoSpaceDN w:val="0"/>
        <w:adjustRightInd w:val="0"/>
      </w:pPr>
    </w:p>
    <w:p w:rsidR="001F2616" w:rsidRPr="00F36FA7" w:rsidRDefault="001F2616" w:rsidP="001F2616">
      <w:pPr>
        <w:widowControl w:val="0"/>
        <w:autoSpaceDE w:val="0"/>
        <w:autoSpaceDN w:val="0"/>
        <w:adjustRightInd w:val="0"/>
      </w:pPr>
      <w:r w:rsidRPr="00F36FA7">
        <w:t xml:space="preserve">   Перечень прилагаемых документов </w:t>
      </w:r>
    </w:p>
    <w:p w:rsidR="001F2616" w:rsidRPr="00F36FA7" w:rsidRDefault="001F2616" w:rsidP="001F2616">
      <w:pPr>
        <w:widowControl w:val="0"/>
        <w:autoSpaceDE w:val="0"/>
        <w:autoSpaceDN w:val="0"/>
        <w:adjustRightInd w:val="0"/>
      </w:pPr>
    </w:p>
    <w:p w:rsidR="001F2616" w:rsidRPr="00F36FA7" w:rsidRDefault="001F2616" w:rsidP="001F2616">
      <w:pPr>
        <w:widowControl w:val="0"/>
        <w:autoSpaceDE w:val="0"/>
        <w:autoSpaceDN w:val="0"/>
        <w:adjustRightInd w:val="0"/>
      </w:pPr>
      <w:r w:rsidRPr="00F36FA7">
        <w:t>__ копия  документа, удостоверяющего личность  заявителя (заявителей) либо</w:t>
      </w:r>
    </w:p>
    <w:p w:rsidR="001F2616" w:rsidRPr="00F36FA7" w:rsidRDefault="001F2616" w:rsidP="001F2616">
      <w:pPr>
        <w:widowControl w:val="0"/>
        <w:autoSpaceDE w:val="0"/>
        <w:autoSpaceDN w:val="0"/>
        <w:adjustRightInd w:val="0"/>
      </w:pPr>
      <w:r w:rsidRPr="00F36FA7">
        <w:t>представителя заявителя</w:t>
      </w:r>
    </w:p>
    <w:p w:rsidR="001F2616" w:rsidRPr="00F36FA7" w:rsidRDefault="001F2616" w:rsidP="001F2616">
      <w:pPr>
        <w:widowControl w:val="0"/>
        <w:autoSpaceDE w:val="0"/>
        <w:autoSpaceDN w:val="0"/>
        <w:adjustRightInd w:val="0"/>
      </w:pPr>
    </w:p>
    <w:p w:rsidR="001F2616" w:rsidRPr="00F36FA7" w:rsidRDefault="001F2616" w:rsidP="001F2616">
      <w:pPr>
        <w:widowControl w:val="0"/>
        <w:autoSpaceDE w:val="0"/>
        <w:autoSpaceDN w:val="0"/>
        <w:adjustRightInd w:val="0"/>
      </w:pPr>
      <w:r w:rsidRPr="00F36FA7">
        <w:t>__ схема расположения земельного участка</w:t>
      </w:r>
    </w:p>
    <w:p w:rsidR="001F2616" w:rsidRPr="00F36FA7" w:rsidRDefault="001F2616" w:rsidP="001F2616">
      <w:pPr>
        <w:widowControl w:val="0"/>
        <w:autoSpaceDE w:val="0"/>
        <w:autoSpaceDN w:val="0"/>
        <w:adjustRightInd w:val="0"/>
      </w:pPr>
    </w:p>
    <w:p w:rsidR="001F2616" w:rsidRPr="00F36FA7" w:rsidRDefault="001F2616" w:rsidP="001F2616">
      <w:pPr>
        <w:autoSpaceDE w:val="0"/>
        <w:autoSpaceDN w:val="0"/>
        <w:adjustRightInd w:val="0"/>
        <w:jc w:val="both"/>
        <w:rPr>
          <w:bCs/>
        </w:rPr>
      </w:pPr>
      <w:r w:rsidRPr="00F36FA7">
        <w:t xml:space="preserve">__  </w:t>
      </w:r>
      <w:r w:rsidRPr="00F36FA7">
        <w:rPr>
          <w:bC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F2616" w:rsidRPr="00F36FA7" w:rsidRDefault="001F2616" w:rsidP="001F2616">
      <w:pPr>
        <w:widowControl w:val="0"/>
        <w:autoSpaceDE w:val="0"/>
        <w:autoSpaceDN w:val="0"/>
        <w:adjustRightInd w:val="0"/>
      </w:pPr>
    </w:p>
    <w:p w:rsidR="001F2616" w:rsidRPr="00F36FA7" w:rsidRDefault="001F2616" w:rsidP="001F2616">
      <w:pPr>
        <w:widowControl w:val="0"/>
        <w:autoSpaceDE w:val="0"/>
        <w:autoSpaceDN w:val="0"/>
        <w:adjustRightInd w:val="0"/>
        <w:jc w:val="both"/>
      </w:pPr>
      <w:r w:rsidRPr="00F36FA7">
        <w:t>__ сообщение  заявителя (заявителей),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кадастровых(инвентарных) номеров и адресных ориентиров</w:t>
      </w:r>
    </w:p>
    <w:p w:rsidR="001F2616" w:rsidRPr="00F36FA7" w:rsidRDefault="001F2616" w:rsidP="001F2616">
      <w:pPr>
        <w:widowControl w:val="0"/>
        <w:autoSpaceDE w:val="0"/>
        <w:autoSpaceDN w:val="0"/>
        <w:adjustRightInd w:val="0"/>
        <w:jc w:val="both"/>
      </w:pPr>
    </w:p>
    <w:p w:rsidR="001F2616" w:rsidRPr="00F36FA7" w:rsidRDefault="001F2616" w:rsidP="001F2616">
      <w:pPr>
        <w:widowControl w:val="0"/>
        <w:autoSpaceDE w:val="0"/>
        <w:autoSpaceDN w:val="0"/>
        <w:adjustRightInd w:val="0"/>
        <w:jc w:val="both"/>
      </w:pPr>
      <w:r w:rsidRPr="00F36FA7">
        <w:rPr>
          <w:bCs/>
        </w:rPr>
        <w:t>__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2616" w:rsidRPr="00F36FA7" w:rsidRDefault="001F2616" w:rsidP="001F2616">
      <w:pPr>
        <w:widowControl w:val="0"/>
        <w:autoSpaceDE w:val="0"/>
        <w:autoSpaceDN w:val="0"/>
        <w:adjustRightInd w:val="0"/>
        <w:jc w:val="both"/>
      </w:pPr>
    </w:p>
    <w:p w:rsidR="001F2616" w:rsidRPr="00F36FA7" w:rsidRDefault="001F2616" w:rsidP="001F2616">
      <w:pPr>
        <w:widowControl w:val="0"/>
        <w:autoSpaceDE w:val="0"/>
        <w:autoSpaceDN w:val="0"/>
        <w:adjustRightInd w:val="0"/>
        <w:jc w:val="both"/>
      </w:pPr>
      <w:r w:rsidRPr="00F36FA7">
        <w:t>__ документ, подтверждающий  полномочия представителя  заявителя (в случае</w:t>
      </w:r>
    </w:p>
    <w:p w:rsidR="001F2616" w:rsidRPr="00F36FA7" w:rsidRDefault="001F2616" w:rsidP="001F2616">
      <w:pPr>
        <w:widowControl w:val="0"/>
        <w:autoSpaceDE w:val="0"/>
        <w:autoSpaceDN w:val="0"/>
        <w:adjustRightInd w:val="0"/>
        <w:jc w:val="both"/>
      </w:pPr>
      <w:r w:rsidRPr="00F36FA7">
        <w:t>обращения с запросом представителя заявителя)</w:t>
      </w:r>
    </w:p>
    <w:p w:rsidR="001F2616" w:rsidRPr="00F36FA7" w:rsidRDefault="001F2616" w:rsidP="001F2616">
      <w:pPr>
        <w:widowControl w:val="0"/>
        <w:autoSpaceDE w:val="0"/>
        <w:autoSpaceDN w:val="0"/>
        <w:adjustRightInd w:val="0"/>
        <w:jc w:val="both"/>
      </w:pPr>
    </w:p>
    <w:p w:rsidR="001F2616" w:rsidRPr="00F36FA7" w:rsidRDefault="001F2616" w:rsidP="00C94445">
      <w:pPr>
        <w:widowControl w:val="0"/>
        <w:autoSpaceDE w:val="0"/>
        <w:autoSpaceDN w:val="0"/>
        <w:adjustRightInd w:val="0"/>
        <w:ind w:left="4956"/>
      </w:pPr>
      <w:r w:rsidRPr="00F36FA7">
        <w:t xml:space="preserve">                                                  Дата _______________</w:t>
      </w:r>
    </w:p>
    <w:p w:rsidR="001F2616" w:rsidRPr="00F36FA7" w:rsidRDefault="001F2616" w:rsidP="00C94445">
      <w:pPr>
        <w:widowControl w:val="0"/>
        <w:autoSpaceDE w:val="0"/>
        <w:autoSpaceDN w:val="0"/>
        <w:adjustRightInd w:val="0"/>
        <w:ind w:left="4956"/>
      </w:pPr>
      <w:r w:rsidRPr="00F36FA7">
        <w:t xml:space="preserve">                                                  Подпись ____________</w:t>
      </w:r>
    </w:p>
    <w:p w:rsidR="001F2616" w:rsidRDefault="001F2616"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Default="00F36FA7" w:rsidP="001F2616">
      <w:pPr>
        <w:widowControl w:val="0"/>
        <w:autoSpaceDE w:val="0"/>
        <w:autoSpaceDN w:val="0"/>
        <w:adjustRightInd w:val="0"/>
        <w:ind w:firstLine="540"/>
        <w:jc w:val="both"/>
      </w:pPr>
    </w:p>
    <w:p w:rsidR="00F36FA7" w:rsidRPr="00F36FA7" w:rsidRDefault="00F36FA7" w:rsidP="001F2616">
      <w:pPr>
        <w:widowControl w:val="0"/>
        <w:autoSpaceDE w:val="0"/>
        <w:autoSpaceDN w:val="0"/>
        <w:adjustRightInd w:val="0"/>
        <w:ind w:firstLine="540"/>
        <w:jc w:val="both"/>
      </w:pPr>
    </w:p>
    <w:p w:rsidR="00C94445" w:rsidRPr="00F36FA7" w:rsidRDefault="00C94445" w:rsidP="00DC08ED">
      <w:pPr>
        <w:widowControl w:val="0"/>
        <w:autoSpaceDE w:val="0"/>
        <w:autoSpaceDN w:val="0"/>
        <w:adjustRightInd w:val="0"/>
        <w:ind w:firstLine="540"/>
        <w:jc w:val="center"/>
      </w:pPr>
    </w:p>
    <w:p w:rsidR="001F2616" w:rsidRPr="00F36FA7" w:rsidRDefault="001F2616" w:rsidP="00DC08ED">
      <w:pPr>
        <w:widowControl w:val="0"/>
        <w:autoSpaceDE w:val="0"/>
        <w:autoSpaceDN w:val="0"/>
        <w:adjustRightInd w:val="0"/>
        <w:ind w:firstLine="540"/>
        <w:jc w:val="center"/>
      </w:pPr>
      <w:r w:rsidRPr="00F36FA7">
        <w:t xml:space="preserve">Форма запроса для предоставления муниципальной услуги в целях образования земельного участка </w:t>
      </w:r>
      <w:r w:rsidRPr="00F36FA7">
        <w:rPr>
          <w:shd w:val="clear" w:color="auto" w:fill="FFFFFF"/>
        </w:rPr>
        <w:t>при разделе, перераспределении земельных участков, находящихся в государственной или муниципальной собственности</w:t>
      </w:r>
    </w:p>
    <w:p w:rsidR="00C94445" w:rsidRPr="00F36FA7" w:rsidRDefault="00C94445" w:rsidP="00C94445">
      <w:pPr>
        <w:widowControl w:val="0"/>
        <w:autoSpaceDE w:val="0"/>
        <w:autoSpaceDN w:val="0"/>
        <w:adjustRightInd w:val="0"/>
        <w:jc w:val="right"/>
      </w:pPr>
      <w:r w:rsidRPr="00F36FA7">
        <w:t xml:space="preserve">                                      Главе администрации </w:t>
      </w:r>
    </w:p>
    <w:p w:rsidR="00AE0961" w:rsidRPr="00F36FA7" w:rsidRDefault="00AE0961" w:rsidP="00AE0961">
      <w:pPr>
        <w:widowControl w:val="0"/>
        <w:autoSpaceDE w:val="0"/>
        <w:autoSpaceDN w:val="0"/>
        <w:adjustRightInd w:val="0"/>
        <w:jc w:val="right"/>
      </w:pPr>
      <w:r w:rsidRPr="00F36FA7">
        <w:t>Койданского сельского  поселения</w:t>
      </w:r>
    </w:p>
    <w:p w:rsidR="00C94445" w:rsidRPr="00F36FA7" w:rsidRDefault="00CA1FF6" w:rsidP="00CA1FF6">
      <w:pPr>
        <w:widowControl w:val="0"/>
        <w:autoSpaceDE w:val="0"/>
        <w:autoSpaceDN w:val="0"/>
        <w:adjustRightInd w:val="0"/>
        <w:jc w:val="center"/>
      </w:pPr>
      <w:r w:rsidRPr="00F36FA7">
        <w:t xml:space="preserve">                                                     </w:t>
      </w:r>
      <w:r w:rsidR="00BC324E">
        <w:t xml:space="preserve">                       </w:t>
      </w:r>
      <w:r w:rsidR="00C94445" w:rsidRPr="00F36FA7">
        <w:t>Усть-Джегутинского муниципального района</w:t>
      </w:r>
    </w:p>
    <w:p w:rsidR="00C94445" w:rsidRPr="00F36FA7" w:rsidRDefault="00C94445" w:rsidP="00C94445">
      <w:pPr>
        <w:widowControl w:val="0"/>
        <w:autoSpaceDE w:val="0"/>
        <w:autoSpaceDN w:val="0"/>
        <w:adjustRightInd w:val="0"/>
        <w:jc w:val="right"/>
      </w:pPr>
      <w:r w:rsidRPr="00F36FA7">
        <w:t xml:space="preserve">                                      (от)__________________________________</w:t>
      </w:r>
    </w:p>
    <w:p w:rsidR="00C94445" w:rsidRPr="00F36FA7" w:rsidRDefault="00C94445" w:rsidP="00C94445">
      <w:pPr>
        <w:widowControl w:val="0"/>
        <w:autoSpaceDE w:val="0"/>
        <w:autoSpaceDN w:val="0"/>
        <w:adjustRightInd w:val="0"/>
        <w:jc w:val="right"/>
      </w:pPr>
      <w:r w:rsidRPr="00F36FA7">
        <w:t xml:space="preserve">                                      _____________________________________</w:t>
      </w:r>
    </w:p>
    <w:p w:rsidR="00C94445" w:rsidRPr="00F36FA7" w:rsidRDefault="00C94445" w:rsidP="00C94445">
      <w:pPr>
        <w:widowControl w:val="0"/>
        <w:autoSpaceDE w:val="0"/>
        <w:autoSpaceDN w:val="0"/>
        <w:adjustRightInd w:val="0"/>
        <w:jc w:val="right"/>
      </w:pPr>
      <w:r w:rsidRPr="00F36FA7">
        <w:t xml:space="preserve">                      _____________________________________</w:t>
      </w:r>
    </w:p>
    <w:p w:rsidR="00C94445" w:rsidRPr="00F36FA7" w:rsidRDefault="00C94445" w:rsidP="00C94445">
      <w:pPr>
        <w:widowControl w:val="0"/>
        <w:autoSpaceDE w:val="0"/>
        <w:autoSpaceDN w:val="0"/>
        <w:adjustRightInd w:val="0"/>
        <w:jc w:val="right"/>
      </w:pPr>
    </w:p>
    <w:p w:rsidR="00C94445" w:rsidRPr="00F36FA7" w:rsidRDefault="00C94445" w:rsidP="00C94445">
      <w:pPr>
        <w:widowControl w:val="0"/>
        <w:autoSpaceDE w:val="0"/>
        <w:autoSpaceDN w:val="0"/>
        <w:adjustRightInd w:val="0"/>
        <w:jc w:val="center"/>
        <w:rPr>
          <w:i/>
        </w:rPr>
      </w:pPr>
      <w:r w:rsidRPr="00F36FA7">
        <w:t xml:space="preserve">                                                                                                                             Почтовый  адрес  </w:t>
      </w:r>
      <w:r w:rsidRPr="00F36FA7">
        <w:rPr>
          <w:i/>
        </w:rPr>
        <w:t xml:space="preserve">(для юридических лиц </w:t>
      </w:r>
    </w:p>
    <w:p w:rsidR="00C94445" w:rsidRPr="00F36FA7" w:rsidRDefault="00C94445" w:rsidP="00C94445">
      <w:pPr>
        <w:widowControl w:val="0"/>
        <w:autoSpaceDE w:val="0"/>
        <w:autoSpaceDN w:val="0"/>
        <w:adjustRightInd w:val="0"/>
        <w:jc w:val="center"/>
        <w:rPr>
          <w:i/>
        </w:rPr>
      </w:pPr>
      <w:r w:rsidRPr="00F36FA7">
        <w:rPr>
          <w:i/>
        </w:rPr>
        <w:t xml:space="preserve">                                                                                                                                           дополнительно указывается юридический адрес)                    </w:t>
      </w:r>
    </w:p>
    <w:p w:rsidR="00C94445" w:rsidRPr="00F36FA7" w:rsidRDefault="00C94445" w:rsidP="00C94445">
      <w:pPr>
        <w:widowControl w:val="0"/>
        <w:autoSpaceDE w:val="0"/>
        <w:autoSpaceDN w:val="0"/>
        <w:adjustRightInd w:val="0"/>
        <w:jc w:val="center"/>
      </w:pPr>
      <w:r w:rsidRPr="00F36FA7">
        <w:t xml:space="preserve">                                                                                                                                              _________________________________________</w:t>
      </w:r>
    </w:p>
    <w:p w:rsidR="00C94445" w:rsidRPr="00F36FA7" w:rsidRDefault="00C94445" w:rsidP="00C94445">
      <w:pPr>
        <w:widowControl w:val="0"/>
        <w:autoSpaceDE w:val="0"/>
        <w:autoSpaceDN w:val="0"/>
        <w:adjustRightInd w:val="0"/>
        <w:jc w:val="right"/>
      </w:pPr>
      <w:r w:rsidRPr="00F36FA7">
        <w:t>_________________________________________</w:t>
      </w:r>
    </w:p>
    <w:p w:rsidR="00C94445" w:rsidRPr="00F36FA7" w:rsidRDefault="00C94445" w:rsidP="00C94445">
      <w:pPr>
        <w:widowControl w:val="0"/>
        <w:autoSpaceDE w:val="0"/>
        <w:autoSpaceDN w:val="0"/>
        <w:adjustRightInd w:val="0"/>
        <w:ind w:left="5664" w:firstLine="708"/>
        <w:jc w:val="center"/>
      </w:pPr>
      <w:r w:rsidRPr="00F36FA7">
        <w:t xml:space="preserve">тел. _____________________________________  </w:t>
      </w:r>
    </w:p>
    <w:p w:rsidR="00C94445" w:rsidRPr="00F36FA7" w:rsidRDefault="00C94445" w:rsidP="00C94445">
      <w:pPr>
        <w:widowControl w:val="0"/>
        <w:autoSpaceDE w:val="0"/>
        <w:autoSpaceDN w:val="0"/>
        <w:adjustRightInd w:val="0"/>
        <w:ind w:left="5664" w:firstLine="708"/>
        <w:jc w:val="center"/>
      </w:pPr>
    </w:p>
    <w:p w:rsidR="001F2616" w:rsidRPr="00F36FA7" w:rsidRDefault="00C94445" w:rsidP="00C94445">
      <w:pPr>
        <w:widowControl w:val="0"/>
        <w:autoSpaceDE w:val="0"/>
        <w:autoSpaceDN w:val="0"/>
        <w:adjustRightInd w:val="0"/>
        <w:ind w:left="5664" w:firstLine="708"/>
        <w:jc w:val="both"/>
      </w:pPr>
      <w:r w:rsidRPr="00F36FA7">
        <w:t xml:space="preserve">                                </w:t>
      </w:r>
    </w:p>
    <w:p w:rsidR="001F2616" w:rsidRPr="00F36FA7" w:rsidRDefault="001F2616" w:rsidP="00C94445">
      <w:pPr>
        <w:widowControl w:val="0"/>
        <w:autoSpaceDE w:val="0"/>
        <w:autoSpaceDN w:val="0"/>
        <w:adjustRightInd w:val="0"/>
        <w:jc w:val="center"/>
      </w:pPr>
      <w:r w:rsidRPr="00F36FA7">
        <w:t>З</w:t>
      </w:r>
      <w:r w:rsidR="00C94445" w:rsidRPr="00F36FA7">
        <w:t>АЯВЛЕНИЕ</w:t>
      </w:r>
    </w:p>
    <w:p w:rsidR="001F2616" w:rsidRPr="00F36FA7" w:rsidRDefault="001F2616" w:rsidP="00C94445">
      <w:pPr>
        <w:widowControl w:val="0"/>
        <w:autoSpaceDE w:val="0"/>
        <w:autoSpaceDN w:val="0"/>
        <w:adjustRightInd w:val="0"/>
        <w:jc w:val="both"/>
      </w:pPr>
      <w:r w:rsidRPr="00F36FA7">
        <w:t xml:space="preserve">    </w:t>
      </w:r>
      <w:r w:rsidR="00C94445" w:rsidRPr="00F36FA7">
        <w:tab/>
      </w:r>
      <w:r w:rsidR="00C94445" w:rsidRPr="00F36FA7">
        <w:tab/>
      </w:r>
      <w:r w:rsidRPr="00F36FA7">
        <w:t>Прошу  утвердить  схемы  расположения земельных участков:</w:t>
      </w:r>
      <w:r w:rsidR="00C94445" w:rsidRPr="00F36FA7">
        <w:t xml:space="preserve"> </w:t>
      </w:r>
      <w:r w:rsidRPr="00F36FA7">
        <w:t>_____________________________________________________________________________площадью______________;</w:t>
      </w:r>
      <w:r w:rsidR="00C94445" w:rsidRPr="00F36FA7">
        <w:rPr>
          <w:i/>
        </w:rPr>
        <w:t>(</w:t>
      </w:r>
      <w:r w:rsidR="00C94445" w:rsidRPr="00F36FA7">
        <w:rPr>
          <w:i/>
          <w:shd w:val="clear" w:color="auto" w:fill="FFFFFF"/>
        </w:rPr>
        <w:t>адрес земельного участка или при отсутствии адреса земельного участка иное описание местоположения земельного участка)</w:t>
      </w:r>
    </w:p>
    <w:p w:rsidR="001F2616" w:rsidRPr="00F36FA7" w:rsidRDefault="001F2616" w:rsidP="00C94445">
      <w:pPr>
        <w:widowControl w:val="0"/>
        <w:autoSpaceDE w:val="0"/>
        <w:autoSpaceDN w:val="0"/>
        <w:adjustRightInd w:val="0"/>
        <w:jc w:val="both"/>
      </w:pPr>
      <w:r w:rsidRPr="00F36FA7">
        <w:t>_____________________________________________________________________________</w:t>
      </w:r>
    </w:p>
    <w:p w:rsidR="001F2616" w:rsidRPr="00F36FA7" w:rsidRDefault="001F2616" w:rsidP="00C94445">
      <w:pPr>
        <w:widowControl w:val="0"/>
        <w:autoSpaceDE w:val="0"/>
        <w:autoSpaceDN w:val="0"/>
        <w:adjustRightInd w:val="0"/>
        <w:jc w:val="both"/>
      </w:pPr>
      <w:r w:rsidRPr="00F36FA7">
        <w:t>Площадью</w:t>
      </w:r>
      <w:r w:rsidR="00C94445" w:rsidRPr="00F36FA7">
        <w:t xml:space="preserve"> </w:t>
      </w:r>
      <w:r w:rsidRPr="00F36FA7">
        <w:t>_________________</w:t>
      </w:r>
      <w:r w:rsidR="00C94445" w:rsidRPr="00F36FA7">
        <w:t xml:space="preserve"> </w:t>
      </w:r>
      <w:r w:rsidRPr="00F36FA7">
        <w:t>в результате раздела (перераспределения) земельного участка с кадастровым номером</w:t>
      </w:r>
      <w:r w:rsidR="00E76667" w:rsidRPr="00F36FA7">
        <w:t xml:space="preserve"> </w:t>
      </w:r>
      <w:r w:rsidRPr="00F36FA7">
        <w:t>___________________,</w:t>
      </w:r>
      <w:r w:rsidR="00E76667" w:rsidRPr="00F36FA7">
        <w:t xml:space="preserve"> </w:t>
      </w:r>
      <w:r w:rsidRPr="00F36FA7">
        <w:t>предоставленного на праве</w:t>
      </w:r>
      <w:r w:rsidR="00E76667" w:rsidRPr="00F36FA7">
        <w:t xml:space="preserve">  </w:t>
      </w:r>
      <w:r w:rsidRPr="00F36FA7">
        <w:t>________________________________________</w:t>
      </w:r>
      <w:r w:rsidR="00E76667" w:rsidRPr="00F36FA7">
        <w:t>___</w:t>
      </w:r>
      <w:r w:rsidRPr="00F36FA7">
        <w:t>___</w:t>
      </w:r>
    </w:p>
    <w:p w:rsidR="001F2616" w:rsidRPr="00F36FA7" w:rsidRDefault="001F2616" w:rsidP="00C94445">
      <w:pPr>
        <w:widowControl w:val="0"/>
        <w:autoSpaceDE w:val="0"/>
        <w:autoSpaceDN w:val="0"/>
        <w:adjustRightInd w:val="0"/>
        <w:jc w:val="both"/>
      </w:pPr>
      <w:r w:rsidRPr="00F36FA7">
        <w:t>в соответствии с _________________________</w:t>
      </w:r>
      <w:r w:rsidR="00E76667" w:rsidRPr="00F36FA7">
        <w:t>________________________</w:t>
      </w:r>
      <w:r w:rsidRPr="00F36FA7">
        <w:t>_________________________________</w:t>
      </w:r>
    </w:p>
    <w:p w:rsidR="001F2616" w:rsidRPr="00F36FA7" w:rsidRDefault="001F2616" w:rsidP="00C94445">
      <w:pPr>
        <w:widowControl w:val="0"/>
        <w:autoSpaceDE w:val="0"/>
        <w:autoSpaceDN w:val="0"/>
        <w:adjustRightInd w:val="0"/>
        <w:jc w:val="both"/>
        <w:rPr>
          <w:i/>
        </w:rPr>
      </w:pPr>
      <w:r w:rsidRPr="00F36FA7">
        <w:t xml:space="preserve">                      </w:t>
      </w:r>
      <w:r w:rsidR="00E76667" w:rsidRPr="00F36FA7">
        <w:t xml:space="preserve">              </w:t>
      </w:r>
      <w:r w:rsidRPr="00F36FA7">
        <w:t xml:space="preserve"> </w:t>
      </w:r>
      <w:r w:rsidRPr="00F36FA7">
        <w:rPr>
          <w:i/>
        </w:rPr>
        <w:t xml:space="preserve">   (реквизиты правоустанавливающего и (или)</w:t>
      </w:r>
      <w:r w:rsidR="00E76667" w:rsidRPr="00F36FA7">
        <w:rPr>
          <w:i/>
        </w:rPr>
        <w:t xml:space="preserve">  правоудостоверяющего документа)</w:t>
      </w:r>
      <w:r w:rsidRPr="00F36FA7">
        <w:t xml:space="preserve">            </w:t>
      </w:r>
    </w:p>
    <w:p w:rsidR="001F2616" w:rsidRPr="00F36FA7" w:rsidRDefault="001F2616" w:rsidP="00E76667">
      <w:pPr>
        <w:widowControl w:val="0"/>
        <w:autoSpaceDE w:val="0"/>
        <w:autoSpaceDN w:val="0"/>
        <w:adjustRightInd w:val="0"/>
        <w:jc w:val="both"/>
      </w:pPr>
      <w:r w:rsidRPr="00F36FA7">
        <w:t>Адреса,  кадастровые  (инвентарные)  номера  (при наличии) зданий, строений</w:t>
      </w:r>
      <w:r w:rsidR="00E76667" w:rsidRPr="00F36FA7">
        <w:t xml:space="preserve"> </w:t>
      </w:r>
      <w:r w:rsidRPr="00F36FA7">
        <w:t>сооружений,   расположенных   в   границах  земельного  участка  (земельных</w:t>
      </w:r>
      <w:r w:rsidR="00E76667" w:rsidRPr="00F36FA7">
        <w:t xml:space="preserve"> </w:t>
      </w:r>
      <w:r w:rsidRPr="00F36FA7">
        <w:t xml:space="preserve">участков),  из  которого  (которых)  при разделе (перераспределении) образуются земельные </w:t>
      </w:r>
      <w:r w:rsidR="00E76667" w:rsidRPr="00F36FA7">
        <w:t>учас</w:t>
      </w:r>
      <w:r w:rsidRPr="00F36FA7">
        <w:t>тки:________________________________________________________________________</w:t>
      </w:r>
    </w:p>
    <w:p w:rsidR="001F2616" w:rsidRPr="00F36FA7" w:rsidRDefault="001F2616" w:rsidP="00E76667">
      <w:pPr>
        <w:widowControl w:val="0"/>
        <w:autoSpaceDE w:val="0"/>
        <w:autoSpaceDN w:val="0"/>
        <w:adjustRightInd w:val="0"/>
      </w:pPr>
      <w:r w:rsidRPr="00F36FA7">
        <w:t>_______________________</w:t>
      </w:r>
      <w:r w:rsidR="00E76667" w:rsidRPr="00F36FA7">
        <w:t>________________________</w:t>
      </w:r>
      <w:r w:rsidRPr="00F36FA7">
        <w:t>___________________________________________________</w:t>
      </w:r>
      <w:r w:rsidR="00E76667" w:rsidRPr="00F36FA7">
        <w:t>_ .</w:t>
      </w:r>
    </w:p>
    <w:p w:rsidR="001F2616" w:rsidRPr="00F36FA7" w:rsidRDefault="001F2616"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t>Перечень прилагаемых документов</w:t>
      </w:r>
      <w:r w:rsidR="00E76667" w:rsidRPr="00F36FA7">
        <w:t>:</w:t>
      </w:r>
    </w:p>
    <w:p w:rsidR="001F2616" w:rsidRPr="00F36FA7" w:rsidRDefault="001F2616" w:rsidP="00C94445">
      <w:pPr>
        <w:widowControl w:val="0"/>
        <w:autoSpaceDE w:val="0"/>
        <w:autoSpaceDN w:val="0"/>
        <w:adjustRightInd w:val="0"/>
        <w:jc w:val="both"/>
      </w:pPr>
      <w:r w:rsidRPr="00F36FA7">
        <w:t>__ копия  документа, удостоверяющего личность  заявителя (заявителей) либо представителя заявителя</w:t>
      </w:r>
    </w:p>
    <w:p w:rsidR="001F2616" w:rsidRPr="00F36FA7" w:rsidRDefault="001F2616" w:rsidP="00C94445">
      <w:pPr>
        <w:widowControl w:val="0"/>
        <w:autoSpaceDE w:val="0"/>
        <w:autoSpaceDN w:val="0"/>
        <w:adjustRightInd w:val="0"/>
        <w:jc w:val="both"/>
      </w:pPr>
      <w:r w:rsidRPr="00F36FA7">
        <w:t xml:space="preserve">__ схема расположения земельного участка </w:t>
      </w:r>
    </w:p>
    <w:p w:rsidR="001F2616" w:rsidRPr="00F36FA7" w:rsidRDefault="001F2616" w:rsidP="00C94445">
      <w:pPr>
        <w:autoSpaceDE w:val="0"/>
        <w:autoSpaceDN w:val="0"/>
        <w:adjustRightInd w:val="0"/>
        <w:jc w:val="both"/>
      </w:pPr>
      <w:r w:rsidRPr="00F36FA7">
        <w:lastRenderedPageBreak/>
        <w:t>__копии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E76667" w:rsidRPr="00F36FA7" w:rsidRDefault="001F2616" w:rsidP="00BC324E">
      <w:pPr>
        <w:autoSpaceDE w:val="0"/>
        <w:autoSpaceDN w:val="0"/>
        <w:adjustRightInd w:val="0"/>
        <w:jc w:val="both"/>
      </w:pPr>
      <w:r w:rsidRPr="00F36FA7">
        <w:t>__письменное согласие землепользователей, землевладельцев, арендаторов, залогодержателей земельных участков, из которых при разделе, перераспределении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 муниципальным учреждениям, а также в случаях образования земельных участков на основании решения суда)</w:t>
      </w:r>
    </w:p>
    <w:p w:rsidR="00E76667" w:rsidRPr="00F36FA7" w:rsidRDefault="00E76667" w:rsidP="00C94445">
      <w:pPr>
        <w:widowControl w:val="0"/>
        <w:autoSpaceDE w:val="0"/>
        <w:autoSpaceDN w:val="0"/>
        <w:adjustRightInd w:val="0"/>
        <w:jc w:val="both"/>
        <w:outlineLvl w:val="1"/>
      </w:pPr>
    </w:p>
    <w:p w:rsidR="00E76667" w:rsidRPr="00F36FA7" w:rsidRDefault="00E76667" w:rsidP="00E76667">
      <w:pPr>
        <w:widowControl w:val="0"/>
        <w:autoSpaceDE w:val="0"/>
        <w:autoSpaceDN w:val="0"/>
        <w:adjustRightInd w:val="0"/>
        <w:ind w:left="4248"/>
        <w:jc w:val="both"/>
      </w:pPr>
    </w:p>
    <w:p w:rsidR="00E76667" w:rsidRPr="00F36FA7" w:rsidRDefault="00E76667" w:rsidP="00E76667">
      <w:pPr>
        <w:widowControl w:val="0"/>
        <w:autoSpaceDE w:val="0"/>
        <w:autoSpaceDN w:val="0"/>
        <w:adjustRightInd w:val="0"/>
        <w:ind w:left="4248"/>
        <w:jc w:val="both"/>
      </w:pPr>
      <w:r w:rsidRPr="00F36FA7">
        <w:t>"__" __________ 20__ г.</w:t>
      </w:r>
    </w:p>
    <w:p w:rsidR="00E76667" w:rsidRPr="00F36FA7" w:rsidRDefault="00E76667" w:rsidP="00E76667">
      <w:pPr>
        <w:widowControl w:val="0"/>
        <w:autoSpaceDE w:val="0"/>
        <w:autoSpaceDN w:val="0"/>
        <w:adjustRightInd w:val="0"/>
        <w:ind w:left="4248"/>
        <w:jc w:val="both"/>
      </w:pPr>
      <w:r w:rsidRPr="00F36FA7">
        <w:t>_____________/_______________________</w:t>
      </w:r>
    </w:p>
    <w:p w:rsidR="00E76667" w:rsidRPr="00F36FA7" w:rsidRDefault="00E76667" w:rsidP="00E76667">
      <w:pPr>
        <w:widowControl w:val="0"/>
        <w:autoSpaceDE w:val="0"/>
        <w:autoSpaceDN w:val="0"/>
        <w:adjustRightInd w:val="0"/>
        <w:ind w:left="4248"/>
        <w:jc w:val="both"/>
      </w:pPr>
      <w:r w:rsidRPr="00F36FA7">
        <w:t xml:space="preserve">  (подпись)     (инициалы, фамилия)</w:t>
      </w:r>
    </w:p>
    <w:p w:rsidR="00E76667" w:rsidRPr="00F36FA7" w:rsidRDefault="00E76667" w:rsidP="00E76667">
      <w:pPr>
        <w:widowControl w:val="0"/>
        <w:autoSpaceDE w:val="0"/>
        <w:autoSpaceDN w:val="0"/>
        <w:adjustRightInd w:val="0"/>
        <w:ind w:left="4248"/>
        <w:jc w:val="both"/>
      </w:pPr>
      <w:r w:rsidRPr="00F36FA7">
        <w:t>_____________/_______________________</w:t>
      </w:r>
    </w:p>
    <w:p w:rsidR="00E76667" w:rsidRPr="00F36FA7" w:rsidRDefault="00E76667" w:rsidP="00E76667">
      <w:pPr>
        <w:widowControl w:val="0"/>
        <w:autoSpaceDE w:val="0"/>
        <w:autoSpaceDN w:val="0"/>
        <w:adjustRightInd w:val="0"/>
        <w:ind w:left="4248"/>
        <w:jc w:val="both"/>
      </w:pPr>
      <w:r w:rsidRPr="00F36FA7">
        <w:t xml:space="preserve">  (подпись)     (инициалы, фамилия)</w:t>
      </w:r>
    </w:p>
    <w:p w:rsidR="00E76667" w:rsidRPr="00F36FA7" w:rsidRDefault="00E76667" w:rsidP="00E76667">
      <w:pPr>
        <w:widowControl w:val="0"/>
        <w:autoSpaceDE w:val="0"/>
        <w:autoSpaceDN w:val="0"/>
        <w:adjustRightInd w:val="0"/>
        <w:ind w:left="4248"/>
        <w:jc w:val="both"/>
      </w:pPr>
      <w:r w:rsidRPr="00F36FA7">
        <w:t>_____________/_______________________</w:t>
      </w:r>
    </w:p>
    <w:p w:rsidR="00E76667" w:rsidRPr="00F36FA7" w:rsidRDefault="00E76667" w:rsidP="00E76667">
      <w:pPr>
        <w:widowControl w:val="0"/>
        <w:autoSpaceDE w:val="0"/>
        <w:autoSpaceDN w:val="0"/>
        <w:adjustRightInd w:val="0"/>
        <w:ind w:left="4248"/>
        <w:jc w:val="both"/>
      </w:pPr>
      <w:r w:rsidRPr="00F36FA7">
        <w:t xml:space="preserve">  (подпись)     (инициалы, фамилия)</w:t>
      </w:r>
    </w:p>
    <w:p w:rsidR="00E76667" w:rsidRPr="00F36FA7" w:rsidRDefault="00E76667" w:rsidP="00E76667">
      <w:pPr>
        <w:widowControl w:val="0"/>
        <w:autoSpaceDE w:val="0"/>
        <w:autoSpaceDN w:val="0"/>
        <w:adjustRightInd w:val="0"/>
        <w:ind w:left="4248"/>
        <w:jc w:val="both"/>
        <w:outlineLvl w:val="1"/>
      </w:pPr>
    </w:p>
    <w:p w:rsidR="00DC08ED" w:rsidRPr="00F36FA7" w:rsidRDefault="00DC08ED" w:rsidP="00E76667">
      <w:pPr>
        <w:widowControl w:val="0"/>
        <w:autoSpaceDE w:val="0"/>
        <w:autoSpaceDN w:val="0"/>
        <w:adjustRightInd w:val="0"/>
        <w:ind w:left="4248"/>
        <w:jc w:val="both"/>
        <w:outlineLvl w:val="1"/>
      </w:pPr>
    </w:p>
    <w:p w:rsidR="00DC08ED" w:rsidRPr="00F36FA7" w:rsidRDefault="00DC08ED" w:rsidP="00E76667">
      <w:pPr>
        <w:widowControl w:val="0"/>
        <w:autoSpaceDE w:val="0"/>
        <w:autoSpaceDN w:val="0"/>
        <w:adjustRightInd w:val="0"/>
        <w:ind w:left="4248"/>
        <w:jc w:val="both"/>
        <w:outlineLvl w:val="1"/>
      </w:pPr>
    </w:p>
    <w:p w:rsidR="00E76667" w:rsidRPr="00F36FA7" w:rsidRDefault="00E76667" w:rsidP="00C94445">
      <w:pPr>
        <w:widowControl w:val="0"/>
        <w:autoSpaceDE w:val="0"/>
        <w:autoSpaceDN w:val="0"/>
        <w:adjustRightInd w:val="0"/>
        <w:jc w:val="both"/>
        <w:outlineLvl w:val="1"/>
      </w:pPr>
    </w:p>
    <w:p w:rsidR="00E76667" w:rsidRPr="00F36FA7" w:rsidRDefault="00E76667" w:rsidP="00C94445">
      <w:pPr>
        <w:widowControl w:val="0"/>
        <w:autoSpaceDE w:val="0"/>
        <w:autoSpaceDN w:val="0"/>
        <w:adjustRightInd w:val="0"/>
        <w:jc w:val="both"/>
        <w:outlineLvl w:val="1"/>
      </w:pPr>
    </w:p>
    <w:p w:rsidR="00E76667" w:rsidRPr="00F36FA7" w:rsidRDefault="00E76667" w:rsidP="00C94445">
      <w:pPr>
        <w:widowControl w:val="0"/>
        <w:autoSpaceDE w:val="0"/>
        <w:autoSpaceDN w:val="0"/>
        <w:adjustRightInd w:val="0"/>
        <w:jc w:val="both"/>
        <w:outlineLvl w:val="1"/>
      </w:pPr>
    </w:p>
    <w:p w:rsidR="00E76667" w:rsidRDefault="00E76667"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Default="00BC324E" w:rsidP="00C94445">
      <w:pPr>
        <w:widowControl w:val="0"/>
        <w:autoSpaceDE w:val="0"/>
        <w:autoSpaceDN w:val="0"/>
        <w:adjustRightInd w:val="0"/>
        <w:jc w:val="both"/>
        <w:outlineLvl w:val="1"/>
      </w:pPr>
    </w:p>
    <w:p w:rsidR="00BC324E" w:rsidRPr="00F36FA7" w:rsidRDefault="00BC324E" w:rsidP="00C94445">
      <w:pPr>
        <w:widowControl w:val="0"/>
        <w:autoSpaceDE w:val="0"/>
        <w:autoSpaceDN w:val="0"/>
        <w:adjustRightInd w:val="0"/>
        <w:jc w:val="both"/>
        <w:outlineLvl w:val="1"/>
      </w:pPr>
    </w:p>
    <w:p w:rsidR="00E76667" w:rsidRPr="00F36FA7" w:rsidRDefault="00E76667" w:rsidP="00C94445">
      <w:pPr>
        <w:widowControl w:val="0"/>
        <w:autoSpaceDE w:val="0"/>
        <w:autoSpaceDN w:val="0"/>
        <w:adjustRightInd w:val="0"/>
        <w:jc w:val="both"/>
        <w:outlineLvl w:val="1"/>
      </w:pPr>
    </w:p>
    <w:p w:rsidR="00E76667" w:rsidRPr="00F36FA7" w:rsidRDefault="00E76667" w:rsidP="00DC08ED">
      <w:pPr>
        <w:widowControl w:val="0"/>
        <w:autoSpaceDE w:val="0"/>
        <w:autoSpaceDN w:val="0"/>
        <w:adjustRightInd w:val="0"/>
        <w:jc w:val="center"/>
        <w:outlineLvl w:val="1"/>
      </w:pPr>
    </w:p>
    <w:p w:rsidR="001F2616" w:rsidRPr="00F36FA7" w:rsidRDefault="001F2616" w:rsidP="00DC08ED">
      <w:pPr>
        <w:widowControl w:val="0"/>
        <w:autoSpaceDE w:val="0"/>
        <w:autoSpaceDN w:val="0"/>
        <w:adjustRightInd w:val="0"/>
        <w:jc w:val="center"/>
      </w:pPr>
      <w:r w:rsidRPr="00F36FA7">
        <w:t>Форма запроса для предоставления муниципальной услуги в целях предоставления земельного участка путем проведения аукциона</w:t>
      </w:r>
    </w:p>
    <w:p w:rsidR="001F2616" w:rsidRPr="00F36FA7" w:rsidRDefault="001F2616" w:rsidP="00DC08ED">
      <w:pPr>
        <w:widowControl w:val="0"/>
        <w:autoSpaceDE w:val="0"/>
        <w:autoSpaceDN w:val="0"/>
        <w:adjustRightInd w:val="0"/>
        <w:jc w:val="center"/>
      </w:pPr>
    </w:p>
    <w:p w:rsidR="00E76667" w:rsidRPr="00F36FA7" w:rsidRDefault="00E76667" w:rsidP="00E76667">
      <w:pPr>
        <w:widowControl w:val="0"/>
        <w:autoSpaceDE w:val="0"/>
        <w:autoSpaceDN w:val="0"/>
        <w:adjustRightInd w:val="0"/>
        <w:jc w:val="right"/>
      </w:pPr>
      <w:r w:rsidRPr="00F36FA7">
        <w:t xml:space="preserve">                                      Главе администрации </w:t>
      </w:r>
    </w:p>
    <w:p w:rsidR="00AE0961" w:rsidRPr="00F36FA7" w:rsidRDefault="00AE0961" w:rsidP="00AE0961">
      <w:pPr>
        <w:widowControl w:val="0"/>
        <w:autoSpaceDE w:val="0"/>
        <w:autoSpaceDN w:val="0"/>
        <w:adjustRightInd w:val="0"/>
        <w:jc w:val="right"/>
      </w:pPr>
      <w:r w:rsidRPr="00F36FA7">
        <w:t>Койданского сельского  поселения</w:t>
      </w:r>
    </w:p>
    <w:p w:rsidR="00E76667" w:rsidRPr="00F36FA7" w:rsidRDefault="00CA1FF6" w:rsidP="00CA1FF6">
      <w:pPr>
        <w:widowControl w:val="0"/>
        <w:autoSpaceDE w:val="0"/>
        <w:autoSpaceDN w:val="0"/>
        <w:adjustRightInd w:val="0"/>
        <w:jc w:val="center"/>
      </w:pPr>
      <w:r w:rsidRPr="00F36FA7">
        <w:t xml:space="preserve">                                            </w:t>
      </w:r>
      <w:r w:rsidR="00BC324E">
        <w:t xml:space="preserve">                    </w:t>
      </w:r>
      <w:r w:rsidRPr="00F36FA7">
        <w:t xml:space="preserve">  </w:t>
      </w:r>
      <w:r w:rsidR="00E76667" w:rsidRPr="00F36FA7">
        <w:t>Усть-Джегутинского муниципального района</w:t>
      </w:r>
    </w:p>
    <w:p w:rsidR="00E76667" w:rsidRPr="00F36FA7" w:rsidRDefault="00E76667" w:rsidP="00E76667">
      <w:pPr>
        <w:widowControl w:val="0"/>
        <w:autoSpaceDE w:val="0"/>
        <w:autoSpaceDN w:val="0"/>
        <w:adjustRightInd w:val="0"/>
        <w:jc w:val="right"/>
      </w:pPr>
      <w:r w:rsidRPr="00F36FA7">
        <w:t xml:space="preserve">                                      (от)__________________________________</w:t>
      </w:r>
    </w:p>
    <w:p w:rsidR="00E76667" w:rsidRPr="00F36FA7" w:rsidRDefault="00E76667" w:rsidP="00E76667">
      <w:pPr>
        <w:widowControl w:val="0"/>
        <w:autoSpaceDE w:val="0"/>
        <w:autoSpaceDN w:val="0"/>
        <w:adjustRightInd w:val="0"/>
        <w:jc w:val="right"/>
      </w:pPr>
      <w:r w:rsidRPr="00F36FA7">
        <w:t xml:space="preserve">                                      _____________________________________</w:t>
      </w:r>
    </w:p>
    <w:p w:rsidR="00E76667" w:rsidRPr="00F36FA7" w:rsidRDefault="00E76667" w:rsidP="00E76667">
      <w:pPr>
        <w:widowControl w:val="0"/>
        <w:autoSpaceDE w:val="0"/>
        <w:autoSpaceDN w:val="0"/>
        <w:adjustRightInd w:val="0"/>
        <w:jc w:val="right"/>
      </w:pPr>
      <w:r w:rsidRPr="00F36FA7">
        <w:t xml:space="preserve">                      _____________________________________</w:t>
      </w:r>
    </w:p>
    <w:p w:rsidR="00E76667" w:rsidRPr="00F36FA7" w:rsidRDefault="00E76667" w:rsidP="00E76667">
      <w:pPr>
        <w:widowControl w:val="0"/>
        <w:autoSpaceDE w:val="0"/>
        <w:autoSpaceDN w:val="0"/>
        <w:adjustRightInd w:val="0"/>
        <w:jc w:val="right"/>
      </w:pPr>
    </w:p>
    <w:p w:rsidR="00E76667" w:rsidRPr="00F36FA7" w:rsidRDefault="00E76667" w:rsidP="00E76667">
      <w:pPr>
        <w:widowControl w:val="0"/>
        <w:autoSpaceDE w:val="0"/>
        <w:autoSpaceDN w:val="0"/>
        <w:adjustRightInd w:val="0"/>
        <w:jc w:val="center"/>
        <w:rPr>
          <w:i/>
        </w:rPr>
      </w:pPr>
      <w:r w:rsidRPr="00F36FA7">
        <w:t xml:space="preserve">                                                                                                                             Почтовый  адрес  </w:t>
      </w:r>
      <w:r w:rsidRPr="00F36FA7">
        <w:rPr>
          <w:i/>
        </w:rPr>
        <w:t xml:space="preserve">(для юридических лиц </w:t>
      </w:r>
    </w:p>
    <w:p w:rsidR="00E76667" w:rsidRPr="00F36FA7" w:rsidRDefault="00E76667" w:rsidP="00E76667">
      <w:pPr>
        <w:widowControl w:val="0"/>
        <w:autoSpaceDE w:val="0"/>
        <w:autoSpaceDN w:val="0"/>
        <w:adjustRightInd w:val="0"/>
        <w:jc w:val="center"/>
        <w:rPr>
          <w:i/>
        </w:rPr>
      </w:pPr>
      <w:r w:rsidRPr="00F36FA7">
        <w:rPr>
          <w:i/>
        </w:rPr>
        <w:t xml:space="preserve">                                                                                                                                           дополнительно указывается юридический адрес)                    </w:t>
      </w:r>
    </w:p>
    <w:p w:rsidR="00E76667" w:rsidRPr="00F36FA7" w:rsidRDefault="00E76667" w:rsidP="00E76667">
      <w:pPr>
        <w:widowControl w:val="0"/>
        <w:autoSpaceDE w:val="0"/>
        <w:autoSpaceDN w:val="0"/>
        <w:adjustRightInd w:val="0"/>
        <w:jc w:val="center"/>
      </w:pPr>
      <w:r w:rsidRPr="00F36FA7">
        <w:t xml:space="preserve">                                                                                                                                              _________________________________________</w:t>
      </w:r>
    </w:p>
    <w:p w:rsidR="00E76667" w:rsidRPr="00F36FA7" w:rsidRDefault="00E76667" w:rsidP="00E76667">
      <w:pPr>
        <w:widowControl w:val="0"/>
        <w:autoSpaceDE w:val="0"/>
        <w:autoSpaceDN w:val="0"/>
        <w:adjustRightInd w:val="0"/>
        <w:jc w:val="right"/>
      </w:pPr>
      <w:r w:rsidRPr="00F36FA7">
        <w:t>_________________________________________</w:t>
      </w:r>
    </w:p>
    <w:p w:rsidR="00E76667" w:rsidRPr="00F36FA7" w:rsidRDefault="00E76667" w:rsidP="00E76667">
      <w:pPr>
        <w:widowControl w:val="0"/>
        <w:autoSpaceDE w:val="0"/>
        <w:autoSpaceDN w:val="0"/>
        <w:adjustRightInd w:val="0"/>
        <w:ind w:left="5664" w:firstLine="708"/>
        <w:jc w:val="center"/>
      </w:pPr>
      <w:r w:rsidRPr="00F36FA7">
        <w:t xml:space="preserve">тел. _____________________________________  </w:t>
      </w:r>
    </w:p>
    <w:p w:rsidR="00E76667" w:rsidRPr="00F36FA7" w:rsidRDefault="00E76667" w:rsidP="00E76667">
      <w:pPr>
        <w:widowControl w:val="0"/>
        <w:autoSpaceDE w:val="0"/>
        <w:autoSpaceDN w:val="0"/>
        <w:adjustRightInd w:val="0"/>
        <w:ind w:left="5664" w:firstLine="708"/>
        <w:jc w:val="center"/>
      </w:pPr>
    </w:p>
    <w:p w:rsidR="00E76667" w:rsidRPr="00F36FA7" w:rsidRDefault="00E76667" w:rsidP="00E76667">
      <w:pPr>
        <w:widowControl w:val="0"/>
        <w:autoSpaceDE w:val="0"/>
        <w:autoSpaceDN w:val="0"/>
        <w:adjustRightInd w:val="0"/>
        <w:ind w:left="5664" w:firstLine="708"/>
        <w:jc w:val="both"/>
      </w:pPr>
      <w:r w:rsidRPr="00F36FA7">
        <w:t xml:space="preserve">                                </w:t>
      </w:r>
    </w:p>
    <w:p w:rsidR="00E76667" w:rsidRPr="00F36FA7" w:rsidRDefault="00E76667" w:rsidP="00E76667">
      <w:pPr>
        <w:widowControl w:val="0"/>
        <w:autoSpaceDE w:val="0"/>
        <w:autoSpaceDN w:val="0"/>
        <w:adjustRightInd w:val="0"/>
        <w:jc w:val="center"/>
      </w:pPr>
      <w:r w:rsidRPr="00F36FA7">
        <w:t>ЗАЯВЛЕНИЕ</w:t>
      </w:r>
    </w:p>
    <w:p w:rsidR="001F2616" w:rsidRPr="00F36FA7" w:rsidRDefault="001F2616" w:rsidP="00C94445">
      <w:pPr>
        <w:widowControl w:val="0"/>
        <w:autoSpaceDE w:val="0"/>
        <w:autoSpaceDN w:val="0"/>
        <w:adjustRightInd w:val="0"/>
        <w:jc w:val="both"/>
      </w:pPr>
    </w:p>
    <w:p w:rsidR="00E76667" w:rsidRPr="00F36FA7" w:rsidRDefault="001F2616" w:rsidP="00CA1FF6">
      <w:pPr>
        <w:widowControl w:val="0"/>
        <w:autoSpaceDE w:val="0"/>
        <w:autoSpaceDN w:val="0"/>
        <w:adjustRightInd w:val="0"/>
        <w:jc w:val="both"/>
      </w:pPr>
      <w:r w:rsidRPr="00F36FA7">
        <w:t xml:space="preserve">    </w:t>
      </w:r>
      <w:r w:rsidR="00E76667" w:rsidRPr="00F36FA7">
        <w:tab/>
      </w:r>
      <w:r w:rsidRPr="00F36FA7">
        <w:t>Прошу  утвердить  схему  расположения земельного участка на кадастровом</w:t>
      </w:r>
      <w:r w:rsidR="00E76667" w:rsidRPr="00F36FA7">
        <w:t xml:space="preserve"> </w:t>
      </w:r>
      <w:r w:rsidRPr="00F36FA7">
        <w:t xml:space="preserve">плане территории. Земельный участок площадью _____________ кв. м, по адресу: </w:t>
      </w:r>
      <w:r w:rsidR="00E76667" w:rsidRPr="00F36FA7">
        <w:t>_______________________</w:t>
      </w:r>
      <w:r w:rsidRPr="00F36FA7">
        <w:t>_______________________________________</w:t>
      </w:r>
      <w:r w:rsidR="00E76667" w:rsidRPr="00F36FA7">
        <w:t xml:space="preserve"> , </w:t>
      </w:r>
      <w:r w:rsidRPr="00F36FA7">
        <w:t>с р</w:t>
      </w:r>
      <w:r w:rsidR="00E76667" w:rsidRPr="00F36FA7">
        <w:t xml:space="preserve">азрешенным </w:t>
      </w:r>
      <w:r w:rsidRPr="00F36FA7">
        <w:t>использованием</w:t>
      </w:r>
      <w:r w:rsidR="00E76667" w:rsidRPr="00F36FA7">
        <w:t xml:space="preserve"> </w:t>
      </w:r>
      <w:r w:rsidRPr="00F36FA7">
        <w:t>______________________</w:t>
      </w:r>
      <w:r w:rsidR="00E76667" w:rsidRPr="00F36FA7">
        <w:t>______ ,</w:t>
      </w:r>
    </w:p>
    <w:p w:rsidR="00E76667" w:rsidRPr="00F36FA7" w:rsidRDefault="00E76667"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t>в целях его предоставления путем проведения аукциона</w:t>
      </w:r>
      <w:r w:rsidR="00E76667" w:rsidRPr="00F36FA7">
        <w:t xml:space="preserve">. </w:t>
      </w:r>
    </w:p>
    <w:p w:rsidR="00E76667" w:rsidRPr="00F36FA7" w:rsidRDefault="00E76667" w:rsidP="00C94445">
      <w:pPr>
        <w:widowControl w:val="0"/>
        <w:autoSpaceDE w:val="0"/>
        <w:autoSpaceDN w:val="0"/>
        <w:adjustRightInd w:val="0"/>
        <w:jc w:val="both"/>
      </w:pPr>
    </w:p>
    <w:p w:rsidR="00E76667" w:rsidRPr="00F36FA7" w:rsidRDefault="00E76667"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p>
    <w:p w:rsidR="001F2616" w:rsidRPr="00F36FA7" w:rsidRDefault="001F2616" w:rsidP="00E76667">
      <w:pPr>
        <w:widowControl w:val="0"/>
        <w:autoSpaceDE w:val="0"/>
        <w:autoSpaceDN w:val="0"/>
        <w:adjustRightInd w:val="0"/>
        <w:jc w:val="both"/>
      </w:pPr>
      <w:r w:rsidRPr="00F36FA7">
        <w:t xml:space="preserve">   Перечень прилагаемых документов</w:t>
      </w:r>
      <w:r w:rsidR="00E76667" w:rsidRPr="00F36FA7">
        <w:t>:</w:t>
      </w:r>
      <w:r w:rsidRPr="00F36FA7">
        <w:t xml:space="preserve"> </w:t>
      </w:r>
    </w:p>
    <w:p w:rsidR="001F2616" w:rsidRPr="00F36FA7" w:rsidRDefault="001F2616"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t>__ копия  документа, удостоверяющего личность  заявителя (заявителей) либо</w:t>
      </w:r>
    </w:p>
    <w:p w:rsidR="001F2616" w:rsidRPr="00F36FA7" w:rsidRDefault="001F2616" w:rsidP="00C94445">
      <w:pPr>
        <w:widowControl w:val="0"/>
        <w:autoSpaceDE w:val="0"/>
        <w:autoSpaceDN w:val="0"/>
        <w:adjustRightInd w:val="0"/>
        <w:jc w:val="both"/>
      </w:pPr>
      <w:r w:rsidRPr="00F36FA7">
        <w:t>представителя заявителя</w:t>
      </w:r>
    </w:p>
    <w:p w:rsidR="001F2616" w:rsidRPr="00F36FA7" w:rsidRDefault="001F2616"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t>__ сообщение  заявителя (заявителей),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кадастровых(инвентарных) номеров и адресных ориентиров</w:t>
      </w:r>
    </w:p>
    <w:p w:rsidR="001F2616" w:rsidRPr="00F36FA7" w:rsidRDefault="001F2616"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rPr>
          <w:bCs/>
        </w:rPr>
        <w:t>__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2616" w:rsidRPr="00F36FA7" w:rsidRDefault="001F2616" w:rsidP="00C94445">
      <w:pPr>
        <w:widowControl w:val="0"/>
        <w:autoSpaceDE w:val="0"/>
        <w:autoSpaceDN w:val="0"/>
        <w:adjustRightInd w:val="0"/>
        <w:jc w:val="both"/>
      </w:pPr>
    </w:p>
    <w:p w:rsidR="001F2616" w:rsidRPr="00F36FA7" w:rsidRDefault="001F2616" w:rsidP="00C94445">
      <w:pPr>
        <w:widowControl w:val="0"/>
        <w:autoSpaceDE w:val="0"/>
        <w:autoSpaceDN w:val="0"/>
        <w:adjustRightInd w:val="0"/>
        <w:jc w:val="both"/>
      </w:pPr>
      <w:r w:rsidRPr="00F36FA7">
        <w:t>__ документ, подтверждающий  полномочия представителя  заявителя (в случае</w:t>
      </w:r>
    </w:p>
    <w:p w:rsidR="001F2616" w:rsidRPr="00F36FA7" w:rsidRDefault="001F2616" w:rsidP="00C94445">
      <w:pPr>
        <w:widowControl w:val="0"/>
        <w:autoSpaceDE w:val="0"/>
        <w:autoSpaceDN w:val="0"/>
        <w:adjustRightInd w:val="0"/>
        <w:jc w:val="both"/>
      </w:pPr>
      <w:r w:rsidRPr="00F36FA7">
        <w:t>обращения с запросом представителя заявителя)</w:t>
      </w:r>
    </w:p>
    <w:p w:rsidR="00E76667" w:rsidRPr="00F36FA7" w:rsidRDefault="00E76667" w:rsidP="00C94445">
      <w:pPr>
        <w:widowControl w:val="0"/>
        <w:autoSpaceDE w:val="0"/>
        <w:autoSpaceDN w:val="0"/>
        <w:adjustRightInd w:val="0"/>
        <w:jc w:val="both"/>
      </w:pPr>
    </w:p>
    <w:p w:rsidR="00DC48F4" w:rsidRPr="00F36FA7" w:rsidRDefault="00DC48F4" w:rsidP="00C94445">
      <w:pPr>
        <w:widowControl w:val="0"/>
        <w:autoSpaceDE w:val="0"/>
        <w:autoSpaceDN w:val="0"/>
        <w:adjustRightInd w:val="0"/>
        <w:jc w:val="both"/>
      </w:pPr>
    </w:p>
    <w:p w:rsidR="00DC48F4" w:rsidRPr="00F36FA7" w:rsidRDefault="00DC48F4" w:rsidP="00C94445">
      <w:pPr>
        <w:widowControl w:val="0"/>
        <w:autoSpaceDE w:val="0"/>
        <w:autoSpaceDN w:val="0"/>
        <w:adjustRightInd w:val="0"/>
        <w:jc w:val="both"/>
      </w:pPr>
    </w:p>
    <w:p w:rsidR="00DC48F4" w:rsidRPr="00F36FA7" w:rsidRDefault="00DC48F4" w:rsidP="00C94445">
      <w:pPr>
        <w:widowControl w:val="0"/>
        <w:autoSpaceDE w:val="0"/>
        <w:autoSpaceDN w:val="0"/>
        <w:adjustRightInd w:val="0"/>
        <w:jc w:val="both"/>
      </w:pPr>
    </w:p>
    <w:p w:rsidR="00DC48F4" w:rsidRPr="00F36FA7" w:rsidRDefault="00DC48F4" w:rsidP="00C94445">
      <w:pPr>
        <w:widowControl w:val="0"/>
        <w:autoSpaceDE w:val="0"/>
        <w:autoSpaceDN w:val="0"/>
        <w:adjustRightInd w:val="0"/>
        <w:jc w:val="both"/>
      </w:pPr>
    </w:p>
    <w:p w:rsidR="00DC48F4" w:rsidRPr="00F36FA7" w:rsidRDefault="00DC48F4" w:rsidP="00C94445">
      <w:pPr>
        <w:widowControl w:val="0"/>
        <w:autoSpaceDE w:val="0"/>
        <w:autoSpaceDN w:val="0"/>
        <w:adjustRightInd w:val="0"/>
        <w:jc w:val="both"/>
      </w:pPr>
    </w:p>
    <w:p w:rsidR="00E76667" w:rsidRPr="00F36FA7" w:rsidRDefault="00E76667" w:rsidP="00C94445">
      <w:pPr>
        <w:widowControl w:val="0"/>
        <w:autoSpaceDE w:val="0"/>
        <w:autoSpaceDN w:val="0"/>
        <w:adjustRightInd w:val="0"/>
        <w:jc w:val="both"/>
      </w:pPr>
    </w:p>
    <w:p w:rsidR="00E76667" w:rsidRPr="00F36FA7" w:rsidRDefault="00E76667" w:rsidP="00E76667">
      <w:pPr>
        <w:widowControl w:val="0"/>
        <w:autoSpaceDE w:val="0"/>
        <w:autoSpaceDN w:val="0"/>
        <w:adjustRightInd w:val="0"/>
        <w:ind w:left="2124"/>
        <w:jc w:val="both"/>
      </w:pPr>
    </w:p>
    <w:p w:rsidR="00E76667" w:rsidRPr="00F36FA7" w:rsidRDefault="00E76667" w:rsidP="00E76667">
      <w:pPr>
        <w:widowControl w:val="0"/>
        <w:autoSpaceDE w:val="0"/>
        <w:autoSpaceDN w:val="0"/>
        <w:adjustRightInd w:val="0"/>
        <w:ind w:left="2124"/>
        <w:jc w:val="both"/>
      </w:pPr>
      <w:r w:rsidRPr="00F36FA7">
        <w:t xml:space="preserve">        </w:t>
      </w:r>
    </w:p>
    <w:p w:rsidR="001F2616" w:rsidRPr="00F36FA7" w:rsidRDefault="001F2616" w:rsidP="00E76667">
      <w:pPr>
        <w:widowControl w:val="0"/>
        <w:autoSpaceDE w:val="0"/>
        <w:autoSpaceDN w:val="0"/>
        <w:adjustRightInd w:val="0"/>
        <w:ind w:left="4248"/>
        <w:jc w:val="both"/>
      </w:pPr>
      <w:r w:rsidRPr="00F36FA7">
        <w:t xml:space="preserve">                                                  Дата _______________</w:t>
      </w:r>
    </w:p>
    <w:p w:rsidR="001F2616" w:rsidRPr="00F36FA7" w:rsidRDefault="001F2616" w:rsidP="00E76667">
      <w:pPr>
        <w:widowControl w:val="0"/>
        <w:autoSpaceDE w:val="0"/>
        <w:autoSpaceDN w:val="0"/>
        <w:adjustRightInd w:val="0"/>
        <w:ind w:left="4248"/>
        <w:jc w:val="both"/>
      </w:pPr>
      <w:r w:rsidRPr="00F36FA7">
        <w:t xml:space="preserve">                                                  Подпись ____________</w:t>
      </w:r>
    </w:p>
    <w:p w:rsidR="001F2616" w:rsidRPr="00F36FA7" w:rsidRDefault="001F2616" w:rsidP="00E76667">
      <w:pPr>
        <w:widowControl w:val="0"/>
        <w:autoSpaceDE w:val="0"/>
        <w:autoSpaceDN w:val="0"/>
        <w:adjustRightInd w:val="0"/>
        <w:ind w:left="4248"/>
        <w:jc w:val="both"/>
        <w:outlineLvl w:val="1"/>
      </w:pPr>
    </w:p>
    <w:p w:rsidR="001F2616" w:rsidRPr="00F36FA7" w:rsidRDefault="001F2616" w:rsidP="00E76667">
      <w:pPr>
        <w:widowControl w:val="0"/>
        <w:autoSpaceDE w:val="0"/>
        <w:autoSpaceDN w:val="0"/>
        <w:adjustRightInd w:val="0"/>
        <w:ind w:left="2124"/>
        <w:jc w:val="both"/>
        <w:outlineLvl w:val="1"/>
      </w:pPr>
    </w:p>
    <w:p w:rsidR="001F2616" w:rsidRPr="00F36FA7" w:rsidRDefault="001F2616" w:rsidP="00E76667">
      <w:pPr>
        <w:widowControl w:val="0"/>
        <w:autoSpaceDE w:val="0"/>
        <w:autoSpaceDN w:val="0"/>
        <w:adjustRightInd w:val="0"/>
        <w:ind w:left="2124"/>
        <w:jc w:val="both"/>
        <w:outlineLvl w:val="1"/>
      </w:pPr>
    </w:p>
    <w:p w:rsidR="00CA1FF6" w:rsidRPr="00F36FA7" w:rsidRDefault="00CA1FF6" w:rsidP="00C94445">
      <w:pPr>
        <w:widowControl w:val="0"/>
        <w:autoSpaceDE w:val="0"/>
        <w:autoSpaceDN w:val="0"/>
        <w:adjustRightInd w:val="0"/>
        <w:jc w:val="both"/>
        <w:outlineLvl w:val="1"/>
      </w:pPr>
    </w:p>
    <w:p w:rsidR="00CA1FF6" w:rsidRPr="00F36FA7" w:rsidRDefault="00CA1FF6" w:rsidP="00C94445">
      <w:pPr>
        <w:widowControl w:val="0"/>
        <w:autoSpaceDE w:val="0"/>
        <w:autoSpaceDN w:val="0"/>
        <w:adjustRightInd w:val="0"/>
        <w:jc w:val="both"/>
        <w:outlineLvl w:val="1"/>
      </w:pPr>
    </w:p>
    <w:p w:rsidR="00CA1FF6" w:rsidRPr="00F36FA7" w:rsidRDefault="00CA1FF6" w:rsidP="00C94445">
      <w:pPr>
        <w:widowControl w:val="0"/>
        <w:autoSpaceDE w:val="0"/>
        <w:autoSpaceDN w:val="0"/>
        <w:adjustRightInd w:val="0"/>
        <w:jc w:val="both"/>
        <w:outlineLvl w:val="1"/>
      </w:pPr>
    </w:p>
    <w:p w:rsidR="00CA1FF6" w:rsidRPr="00F36FA7" w:rsidRDefault="00CA1FF6" w:rsidP="00C94445">
      <w:pPr>
        <w:widowControl w:val="0"/>
        <w:autoSpaceDE w:val="0"/>
        <w:autoSpaceDN w:val="0"/>
        <w:adjustRightInd w:val="0"/>
        <w:jc w:val="both"/>
        <w:outlineLvl w:val="1"/>
      </w:pPr>
    </w:p>
    <w:p w:rsidR="00CA1FF6" w:rsidRPr="00F36FA7" w:rsidRDefault="00CA1FF6" w:rsidP="00C94445">
      <w:pPr>
        <w:widowControl w:val="0"/>
        <w:autoSpaceDE w:val="0"/>
        <w:autoSpaceDN w:val="0"/>
        <w:adjustRightInd w:val="0"/>
        <w:jc w:val="both"/>
        <w:outlineLvl w:val="1"/>
      </w:pPr>
    </w:p>
    <w:p w:rsidR="00CA1FF6" w:rsidRPr="00F36FA7" w:rsidRDefault="00CA1FF6" w:rsidP="00C94445">
      <w:pPr>
        <w:widowControl w:val="0"/>
        <w:autoSpaceDE w:val="0"/>
        <w:autoSpaceDN w:val="0"/>
        <w:adjustRightInd w:val="0"/>
        <w:jc w:val="both"/>
        <w:outlineLvl w:val="1"/>
      </w:pPr>
    </w:p>
    <w:p w:rsidR="00A04482" w:rsidRPr="00F36FA7" w:rsidRDefault="00A04482" w:rsidP="00C94445">
      <w:pPr>
        <w:widowControl w:val="0"/>
        <w:autoSpaceDE w:val="0"/>
        <w:autoSpaceDN w:val="0"/>
        <w:adjustRightInd w:val="0"/>
        <w:jc w:val="both"/>
        <w:outlineLvl w:val="1"/>
      </w:pPr>
    </w:p>
    <w:p w:rsidR="001F2616" w:rsidRPr="00F36FA7" w:rsidRDefault="001F2616" w:rsidP="00C94445">
      <w:pPr>
        <w:widowControl w:val="0"/>
        <w:autoSpaceDE w:val="0"/>
        <w:autoSpaceDN w:val="0"/>
        <w:adjustRightInd w:val="0"/>
        <w:jc w:val="both"/>
        <w:outlineLvl w:val="1"/>
      </w:pPr>
    </w:p>
    <w:p w:rsidR="001F2616" w:rsidRPr="00F36FA7" w:rsidRDefault="001F2616" w:rsidP="00332AF5">
      <w:pPr>
        <w:widowControl w:val="0"/>
        <w:autoSpaceDE w:val="0"/>
        <w:autoSpaceDN w:val="0"/>
        <w:adjustRightInd w:val="0"/>
        <w:jc w:val="right"/>
        <w:outlineLvl w:val="1"/>
      </w:pPr>
      <w:r w:rsidRPr="00F36FA7">
        <w:t xml:space="preserve">Приложение </w:t>
      </w:r>
      <w:r w:rsidR="00E76667" w:rsidRPr="00F36FA7">
        <w:t xml:space="preserve"> №2</w:t>
      </w:r>
    </w:p>
    <w:p w:rsidR="001F2616" w:rsidRPr="00F36FA7" w:rsidRDefault="001F2616" w:rsidP="00332AF5">
      <w:pPr>
        <w:widowControl w:val="0"/>
        <w:autoSpaceDE w:val="0"/>
        <w:autoSpaceDN w:val="0"/>
        <w:adjustRightInd w:val="0"/>
        <w:jc w:val="right"/>
      </w:pPr>
      <w:bookmarkStart w:id="12" w:name="Par749"/>
      <w:bookmarkEnd w:id="12"/>
      <w:r w:rsidRPr="00F36FA7">
        <w:t>к административному регламенту</w:t>
      </w:r>
    </w:p>
    <w:p w:rsidR="001F2616" w:rsidRPr="00F36FA7" w:rsidRDefault="001F2616" w:rsidP="00332AF5">
      <w:pPr>
        <w:widowControl w:val="0"/>
        <w:autoSpaceDE w:val="0"/>
        <w:autoSpaceDN w:val="0"/>
        <w:adjustRightInd w:val="0"/>
        <w:jc w:val="right"/>
      </w:pPr>
      <w:r w:rsidRPr="00F36FA7">
        <w:t>предоставления муниципальной услуги "</w:t>
      </w:r>
      <w:r w:rsidR="00332AF5" w:rsidRPr="00F36FA7">
        <w:t>У</w:t>
      </w:r>
      <w:r w:rsidRPr="00F36FA7">
        <w:t>тверждение схемы</w:t>
      </w:r>
    </w:p>
    <w:p w:rsidR="001F2616" w:rsidRPr="00F36FA7" w:rsidRDefault="00332AF5" w:rsidP="00332AF5">
      <w:pPr>
        <w:widowControl w:val="0"/>
        <w:autoSpaceDE w:val="0"/>
        <w:autoSpaceDN w:val="0"/>
        <w:adjustRightInd w:val="0"/>
        <w:jc w:val="center"/>
      </w:pPr>
      <w:r w:rsidRPr="00F36FA7">
        <w:t xml:space="preserve">                                                                                  р</w:t>
      </w:r>
      <w:r w:rsidR="001F2616" w:rsidRPr="00F36FA7">
        <w:t>асположения земельного участка на кадастровом</w:t>
      </w:r>
      <w:r w:rsidRPr="00F36FA7">
        <w:t xml:space="preserve"> </w:t>
      </w:r>
      <w:r w:rsidR="001F2616" w:rsidRPr="00F36FA7">
        <w:t>плане территории"</w:t>
      </w:r>
    </w:p>
    <w:p w:rsidR="00332AF5" w:rsidRPr="00F36FA7" w:rsidRDefault="00332AF5" w:rsidP="00332AF5">
      <w:pPr>
        <w:pStyle w:val="a3"/>
        <w:spacing w:line="240" w:lineRule="auto"/>
        <w:ind w:firstLine="0"/>
        <w:jc w:val="right"/>
        <w:rPr>
          <w:i/>
          <w:sz w:val="24"/>
          <w:szCs w:val="24"/>
        </w:rPr>
      </w:pPr>
    </w:p>
    <w:p w:rsidR="00332AF5" w:rsidRPr="00F36FA7" w:rsidRDefault="00332AF5" w:rsidP="00332AF5">
      <w:pPr>
        <w:jc w:val="right"/>
      </w:pPr>
    </w:p>
    <w:p w:rsidR="00332AF5" w:rsidRPr="00F36FA7" w:rsidRDefault="00332AF5" w:rsidP="00332AF5"/>
    <w:p w:rsidR="00332AF5" w:rsidRPr="00F36FA7" w:rsidRDefault="00332AF5" w:rsidP="00332AF5">
      <w:pPr>
        <w:widowControl w:val="0"/>
        <w:autoSpaceDE w:val="0"/>
        <w:autoSpaceDN w:val="0"/>
        <w:adjustRightInd w:val="0"/>
        <w:jc w:val="center"/>
        <w:rPr>
          <w:b/>
          <w:bCs/>
        </w:rPr>
      </w:pPr>
      <w:r w:rsidRPr="00F36FA7">
        <w:rPr>
          <w:b/>
          <w:bCs/>
        </w:rPr>
        <w:t>БЛОК-СХЕМА</w:t>
      </w:r>
    </w:p>
    <w:p w:rsidR="00332AF5" w:rsidRPr="00F36FA7" w:rsidRDefault="00332AF5" w:rsidP="00332AF5">
      <w:pPr>
        <w:widowControl w:val="0"/>
        <w:autoSpaceDE w:val="0"/>
        <w:autoSpaceDN w:val="0"/>
        <w:adjustRightInd w:val="0"/>
        <w:jc w:val="center"/>
        <w:rPr>
          <w:b/>
          <w:bCs/>
        </w:rPr>
      </w:pPr>
      <w:r w:rsidRPr="00F36FA7">
        <w:rPr>
          <w:b/>
          <w:bCs/>
        </w:rPr>
        <w:t>АЛГОРИТМА ПРЕДОСТАВЛЕНИЯ МУНИЦИПАЛЬНОЙ УСЛУГИ</w:t>
      </w:r>
    </w:p>
    <w:p w:rsidR="00DC08ED" w:rsidRPr="00F36FA7" w:rsidRDefault="00DC08ED" w:rsidP="00332AF5">
      <w:pPr>
        <w:widowControl w:val="0"/>
        <w:autoSpaceDE w:val="0"/>
        <w:autoSpaceDN w:val="0"/>
        <w:adjustRightInd w:val="0"/>
        <w:jc w:val="center"/>
        <w:rPr>
          <w:b/>
          <w:bCs/>
        </w:rPr>
      </w:pPr>
    </w:p>
    <w:p w:rsidR="00332AF5" w:rsidRPr="00F36FA7" w:rsidRDefault="00CE1260" w:rsidP="00332AF5">
      <w:pPr>
        <w:widowControl w:val="0"/>
        <w:autoSpaceDE w:val="0"/>
        <w:autoSpaceDN w:val="0"/>
        <w:adjustRightInd w:val="0"/>
        <w:jc w:val="both"/>
      </w:pPr>
      <w:r>
        <w:rPr>
          <w:noProof/>
        </w:rPr>
        <w:pict>
          <v:shapetype id="_x0000_t202" coordsize="21600,21600" o:spt="202" path="m,l,21600r21600,l21600,xe">
            <v:stroke joinstyle="miter"/>
            <v:path gradientshapeok="t" o:connecttype="rect"/>
          </v:shapetype>
          <v:shape id="_x0000_s1149" type="#_x0000_t202" style="position:absolute;left:0;text-align:left;margin-left:36pt;margin-top:7.65pt;width:396pt;height:36pt;z-index:251654144">
            <v:textbox style="mso-next-textbox:#_x0000_s1149">
              <w:txbxContent>
                <w:p w:rsidR="001D7BEF" w:rsidRDefault="001D7BEF" w:rsidP="00332AF5">
                  <w:pPr>
                    <w:pStyle w:val="ConsPlusNonformat"/>
                    <w:jc w:val="center"/>
                  </w:pPr>
                  <w:r>
                    <w:t>Начало предоставления муниципальной</w:t>
                  </w:r>
                </w:p>
                <w:p w:rsidR="001D7BEF" w:rsidRDefault="001D7BEF" w:rsidP="00332AF5">
                  <w:pPr>
                    <w:pStyle w:val="ConsPlusNonformat"/>
                    <w:jc w:val="center"/>
                  </w:pPr>
                  <w:r>
                    <w:t>услуги: обращение заявителя</w:t>
                  </w:r>
                </w:p>
                <w:p w:rsidR="001D7BEF" w:rsidRPr="000D2675" w:rsidRDefault="001D7BEF" w:rsidP="00332AF5">
                  <w:pPr>
                    <w:jc w:val="center"/>
                  </w:pPr>
                </w:p>
              </w:txbxContent>
            </v:textbox>
          </v:shape>
        </w:pict>
      </w: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r w:rsidRPr="00F36FA7">
        <w:rPr>
          <w:sz w:val="24"/>
          <w:szCs w:val="24"/>
        </w:rPr>
        <w:t xml:space="preserve">                                      </w:t>
      </w:r>
      <w:r w:rsidRPr="00F36FA7">
        <w:rPr>
          <w:sz w:val="24"/>
          <w:szCs w:val="24"/>
          <w:lang w:val="en-US"/>
        </w:rPr>
        <w:t>v</w:t>
      </w:r>
    </w:p>
    <w:p w:rsidR="00332AF5" w:rsidRPr="00F36FA7" w:rsidRDefault="00CE1260" w:rsidP="00332AF5">
      <w:pPr>
        <w:pStyle w:val="ConsPlusNonformat"/>
        <w:rPr>
          <w:sz w:val="24"/>
          <w:szCs w:val="24"/>
        </w:rPr>
      </w:pPr>
      <w:r>
        <w:rPr>
          <w:noProof/>
          <w:sz w:val="24"/>
          <w:szCs w:val="24"/>
        </w:rPr>
        <w:pict>
          <v:shape id="_x0000_s1150" type="#_x0000_t202" style="position:absolute;margin-left:2in;margin-top:2.5pt;width:198pt;height:27pt;z-index:251655168">
            <v:textbox style="mso-next-textbox:#_x0000_s1150">
              <w:txbxContent>
                <w:p w:rsidR="001D7BEF" w:rsidRDefault="001D7BEF" w:rsidP="00332AF5">
                  <w:pPr>
                    <w:pStyle w:val="ConsPlusNonformat"/>
                    <w:jc w:val="center"/>
                  </w:pPr>
                  <w:r>
                    <w:t>Регистрация документов</w:t>
                  </w:r>
                </w:p>
                <w:p w:rsidR="001D7BEF" w:rsidRPr="000D2675" w:rsidRDefault="001D7BEF" w:rsidP="00332AF5">
                  <w:pPr>
                    <w:jc w:val="center"/>
                  </w:pPr>
                </w:p>
              </w:txbxContent>
            </v:textbox>
          </v:shape>
        </w:pict>
      </w:r>
      <w:r w:rsidR="00332AF5" w:rsidRPr="00F36FA7">
        <w:rPr>
          <w:sz w:val="24"/>
          <w:szCs w:val="24"/>
        </w:rPr>
        <w:t xml:space="preserve">    </w:t>
      </w: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rPr>
          <w:sz w:val="24"/>
          <w:szCs w:val="24"/>
        </w:rPr>
      </w:pPr>
    </w:p>
    <w:p w:rsidR="00332AF5" w:rsidRPr="00F36FA7" w:rsidRDefault="00332AF5" w:rsidP="00332AF5">
      <w:pPr>
        <w:pStyle w:val="ConsPlusNonformat"/>
        <w:tabs>
          <w:tab w:val="left" w:pos="4596"/>
        </w:tabs>
        <w:ind w:left="1416" w:firstLine="708"/>
        <w:rPr>
          <w:sz w:val="24"/>
          <w:szCs w:val="24"/>
        </w:rPr>
      </w:pPr>
      <w:r w:rsidRPr="00F36FA7">
        <w:rPr>
          <w:sz w:val="24"/>
          <w:szCs w:val="24"/>
        </w:rPr>
        <w:t xml:space="preserve">                    </w:t>
      </w:r>
      <w:r w:rsidRPr="00F36FA7">
        <w:rPr>
          <w:sz w:val="24"/>
          <w:szCs w:val="24"/>
          <w:lang w:val="en-US"/>
        </w:rPr>
        <w:t>v</w:t>
      </w:r>
    </w:p>
    <w:p w:rsidR="00332AF5" w:rsidRPr="00F36FA7" w:rsidRDefault="00CE1260" w:rsidP="00332AF5">
      <w:pPr>
        <w:pStyle w:val="ConsPlusNonformat"/>
        <w:ind w:left="1416" w:firstLine="708"/>
        <w:rPr>
          <w:sz w:val="24"/>
          <w:szCs w:val="24"/>
        </w:rPr>
      </w:pPr>
      <w:r>
        <w:rPr>
          <w:noProof/>
          <w:sz w:val="24"/>
          <w:szCs w:val="24"/>
        </w:rPr>
        <w:pict>
          <v:shape id="_x0000_s1151" type="#_x0000_t202" style="position:absolute;left:0;text-align:left;margin-left:2in;margin-top:2.2pt;width:198pt;height:31.8pt;z-index:251656192">
            <v:textbox style="mso-next-textbox:#_x0000_s1151">
              <w:txbxContent>
                <w:p w:rsidR="001D7BEF" w:rsidRDefault="001D7BEF" w:rsidP="00332AF5">
                  <w:pPr>
                    <w:pStyle w:val="ConsPlusNonformat"/>
                    <w:jc w:val="center"/>
                  </w:pPr>
                  <w:r>
                    <w:t>Наложение резолюции об исполнении заявления</w:t>
                  </w:r>
                </w:p>
                <w:p w:rsidR="001D7BEF" w:rsidRPr="000D2675" w:rsidRDefault="001D7BEF" w:rsidP="00332AF5">
                  <w:pPr>
                    <w:jc w:val="center"/>
                  </w:pPr>
                </w:p>
              </w:txbxContent>
            </v:textbox>
          </v:shape>
        </w:pict>
      </w: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tabs>
          <w:tab w:val="center" w:pos="4677"/>
        </w:tabs>
        <w:rPr>
          <w:sz w:val="24"/>
          <w:szCs w:val="24"/>
        </w:rPr>
      </w:pPr>
      <w:r w:rsidRPr="00F36FA7">
        <w:rPr>
          <w:sz w:val="24"/>
          <w:szCs w:val="24"/>
        </w:rPr>
        <w:t xml:space="preserve">                                      </w:t>
      </w:r>
      <w:r w:rsidRPr="00F36FA7">
        <w:rPr>
          <w:sz w:val="24"/>
          <w:szCs w:val="24"/>
          <w:lang w:val="en-US"/>
        </w:rPr>
        <w:t>v</w:t>
      </w:r>
    </w:p>
    <w:p w:rsidR="00332AF5" w:rsidRPr="00F36FA7" w:rsidRDefault="00CE1260" w:rsidP="00332AF5">
      <w:pPr>
        <w:pStyle w:val="ConsPlusNonformat"/>
        <w:rPr>
          <w:sz w:val="24"/>
          <w:szCs w:val="24"/>
        </w:rPr>
      </w:pPr>
      <w:r>
        <w:rPr>
          <w:noProof/>
          <w:sz w:val="24"/>
          <w:szCs w:val="24"/>
        </w:rPr>
        <w:pict>
          <v:shape id="_x0000_s1152" type="#_x0000_t202" style="position:absolute;margin-left:9pt;margin-top:1.9pt;width:6in;height:63pt;z-index:251657216">
            <v:textbox style="mso-next-textbox:#_x0000_s1152">
              <w:txbxContent>
                <w:p w:rsidR="001D7BEF" w:rsidRPr="005B5B0C" w:rsidRDefault="001D7BEF" w:rsidP="00332AF5">
                  <w:pPr>
                    <w:pStyle w:val="ConsPlusNonformat"/>
                    <w:jc w:val="center"/>
                  </w:pPr>
                  <w:r>
                    <w:t>Специалист,  ответственный  за  рассмотрение  документов,</w:t>
                  </w:r>
                </w:p>
                <w:p w:rsidR="001D7BEF" w:rsidRPr="005B5B0C" w:rsidRDefault="001D7BEF" w:rsidP="00332AF5">
                  <w:pPr>
                    <w:pStyle w:val="ConsPlusNonformat"/>
                  </w:pPr>
                  <w:r>
                    <w:t xml:space="preserve">      рассматривает  представленные  документы  на  предмет наличия</w:t>
                  </w:r>
                </w:p>
                <w:p w:rsidR="001D7BEF" w:rsidRPr="005B5B0C" w:rsidRDefault="001D7BEF" w:rsidP="00332AF5">
                  <w:pPr>
                    <w:pStyle w:val="ConsPlusNonformat"/>
                  </w:pPr>
                  <w:r>
                    <w:t xml:space="preserve">      всех установленных законодательством документов, соответствия</w:t>
                  </w:r>
                </w:p>
                <w:p w:rsidR="001D7BEF" w:rsidRDefault="001D7BEF" w:rsidP="00332AF5">
                  <w:pPr>
                    <w:pStyle w:val="ConsPlusNonformat"/>
                  </w:pPr>
                  <w:r>
                    <w:t xml:space="preserve">      документов требованиям законодательства                     </w:t>
                  </w:r>
                </w:p>
                <w:p w:rsidR="001D7BEF" w:rsidRPr="000D2675" w:rsidRDefault="001D7BEF" w:rsidP="00332AF5">
                  <w:pPr>
                    <w:jc w:val="center"/>
                  </w:pPr>
                </w:p>
              </w:txbxContent>
            </v:textbox>
          </v:shape>
        </w:pict>
      </w: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rPr>
          <w:sz w:val="24"/>
          <w:szCs w:val="24"/>
        </w:rPr>
      </w:pPr>
      <w:r w:rsidRPr="00F36FA7">
        <w:rPr>
          <w:sz w:val="24"/>
          <w:szCs w:val="24"/>
        </w:rPr>
        <w:t xml:space="preserve">                                       v</w:t>
      </w:r>
    </w:p>
    <w:p w:rsidR="00332AF5" w:rsidRPr="00F36FA7" w:rsidRDefault="00CE1260" w:rsidP="00332AF5">
      <w:pPr>
        <w:pStyle w:val="ConsPlusNonformat"/>
        <w:rPr>
          <w:sz w:val="24"/>
          <w:szCs w:val="24"/>
        </w:rPr>
      </w:pPr>
      <w:r>
        <w:rPr>
          <w:noProof/>
          <w:sz w:val="24"/>
          <w:szCs w:val="24"/>
        </w:rPr>
        <w:lastRenderedPageBreak/>
        <w:pict>
          <v:shape id="_x0000_s1153" type="#_x0000_t202" style="position:absolute;margin-left:45pt;margin-top:3.6pt;width:387pt;height:31.8pt;z-index:251658240">
            <v:textbox style="mso-next-textbox:#_x0000_s1153">
              <w:txbxContent>
                <w:p w:rsidR="001D7BEF" w:rsidRPr="00602A19" w:rsidRDefault="001D7BEF" w:rsidP="00332AF5">
                  <w:pPr>
                    <w:jc w:val="center"/>
                    <w:rPr>
                      <w:rFonts w:ascii="Courier New" w:hAnsi="Courier New" w:cs="Courier New"/>
                      <w:sz w:val="20"/>
                      <w:szCs w:val="20"/>
                    </w:rPr>
                  </w:pPr>
                  <w:r w:rsidRPr="00602A19">
                    <w:rPr>
                      <w:rFonts w:ascii="Courier New" w:hAnsi="Courier New" w:cs="Courier New"/>
                      <w:sz w:val="20"/>
                      <w:szCs w:val="20"/>
                    </w:rPr>
                    <w:t>Имеются основания для отказа в приеме документов/</w:t>
                  </w:r>
                  <w:r>
                    <w:rPr>
                      <w:rFonts w:ascii="Courier New" w:hAnsi="Courier New" w:cs="Courier New"/>
                      <w:sz w:val="20"/>
                      <w:szCs w:val="20"/>
                    </w:rPr>
                    <w:t>возврата документов</w:t>
                  </w:r>
                </w:p>
              </w:txbxContent>
            </v:textbox>
          </v:shape>
        </w:pict>
      </w:r>
      <w:r w:rsidR="00332AF5" w:rsidRPr="00F36FA7">
        <w:rPr>
          <w:sz w:val="24"/>
          <w:szCs w:val="24"/>
        </w:rPr>
        <w:t xml:space="preserve">                    </w:t>
      </w: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tabs>
          <w:tab w:val="left" w:pos="7584"/>
        </w:tabs>
        <w:rPr>
          <w:sz w:val="24"/>
          <w:szCs w:val="24"/>
        </w:rPr>
      </w:pPr>
      <w:r w:rsidRPr="00F36FA7">
        <w:rPr>
          <w:sz w:val="24"/>
          <w:szCs w:val="24"/>
        </w:rPr>
        <w:t xml:space="preserve">          </w:t>
      </w:r>
      <w:r w:rsidRPr="00F36FA7">
        <w:rPr>
          <w:sz w:val="24"/>
          <w:szCs w:val="24"/>
          <w:lang w:val="en-US"/>
        </w:rPr>
        <w:t>v</w:t>
      </w:r>
      <w:r w:rsidRPr="00F36FA7">
        <w:rPr>
          <w:sz w:val="24"/>
          <w:szCs w:val="24"/>
        </w:rPr>
        <w:t xml:space="preserve">                           </w:t>
      </w:r>
      <w:r w:rsidRPr="00F36FA7">
        <w:rPr>
          <w:sz w:val="24"/>
          <w:szCs w:val="24"/>
        </w:rPr>
        <w:tab/>
      </w:r>
      <w:r w:rsidRPr="00F36FA7">
        <w:rPr>
          <w:sz w:val="24"/>
          <w:szCs w:val="24"/>
          <w:lang w:val="en-US"/>
        </w:rPr>
        <w:t>V</w:t>
      </w:r>
    </w:p>
    <w:p w:rsidR="00332AF5" w:rsidRPr="00F36FA7" w:rsidRDefault="00332AF5" w:rsidP="00332AF5">
      <w:pPr>
        <w:pStyle w:val="ConsPlusNonformat"/>
        <w:tabs>
          <w:tab w:val="left" w:pos="7788"/>
        </w:tabs>
        <w:rPr>
          <w:sz w:val="24"/>
          <w:szCs w:val="24"/>
        </w:rPr>
      </w:pPr>
      <w:r w:rsidRPr="00F36FA7">
        <w:rPr>
          <w:sz w:val="24"/>
          <w:szCs w:val="24"/>
        </w:rPr>
        <w:t xml:space="preserve">         нет                                                   да </w:t>
      </w:r>
    </w:p>
    <w:p w:rsidR="00332AF5" w:rsidRPr="00F36FA7" w:rsidRDefault="00CE1260" w:rsidP="00332AF5">
      <w:pPr>
        <w:pStyle w:val="ConsPlusNonformat"/>
        <w:rPr>
          <w:sz w:val="24"/>
          <w:szCs w:val="24"/>
        </w:rPr>
      </w:pPr>
      <w:r>
        <w:rPr>
          <w:noProof/>
          <w:sz w:val="24"/>
          <w:szCs w:val="24"/>
        </w:rPr>
        <w:pict>
          <v:shape id="_x0000_s1155" type="#_x0000_t202" style="position:absolute;margin-left:-18pt;margin-top:9.95pt;width:198pt;height:45pt;z-index:251660288">
            <v:textbox style="mso-next-textbox:#_x0000_s1155">
              <w:txbxContent>
                <w:p w:rsidR="001D7BEF" w:rsidRPr="00602A19" w:rsidRDefault="001D7BEF" w:rsidP="00332AF5">
                  <w:pPr>
                    <w:jc w:val="center"/>
                    <w:rPr>
                      <w:rFonts w:ascii="Courier New" w:hAnsi="Courier New" w:cs="Courier New"/>
                      <w:sz w:val="20"/>
                      <w:szCs w:val="20"/>
                    </w:rPr>
                  </w:pPr>
                  <w:r>
                    <w:rPr>
                      <w:rFonts w:ascii="Courier New" w:hAnsi="Courier New" w:cs="Courier New"/>
                      <w:sz w:val="20"/>
                      <w:szCs w:val="20"/>
                    </w:rPr>
                    <w:t>Имеются основания для отказа в предоставлении муниципальной услуги</w:t>
                  </w:r>
                </w:p>
              </w:txbxContent>
            </v:textbox>
          </v:shape>
        </w:pict>
      </w:r>
      <w:r>
        <w:rPr>
          <w:noProof/>
          <w:sz w:val="24"/>
          <w:szCs w:val="24"/>
        </w:rPr>
        <w:pict>
          <v:shape id="_x0000_s1154" type="#_x0000_t202" style="position:absolute;margin-left:297pt;margin-top:9.95pt;width:198pt;height:45pt;z-index:251659264">
            <v:textbox style="mso-next-textbox:#_x0000_s1154">
              <w:txbxContent>
                <w:p w:rsidR="001D7BEF" w:rsidRPr="00602A19" w:rsidRDefault="001D7BEF" w:rsidP="00332AF5">
                  <w:pPr>
                    <w:jc w:val="center"/>
                    <w:rPr>
                      <w:rFonts w:ascii="Courier New" w:hAnsi="Courier New" w:cs="Courier New"/>
                      <w:sz w:val="20"/>
                      <w:szCs w:val="20"/>
                    </w:rPr>
                  </w:pPr>
                  <w:r w:rsidRPr="00602A19">
                    <w:rPr>
                      <w:rFonts w:ascii="Courier New" w:hAnsi="Courier New" w:cs="Courier New"/>
                      <w:sz w:val="20"/>
                      <w:szCs w:val="20"/>
                    </w:rPr>
                    <w:t>Отказ в приеме документов/возврат документов</w:t>
                  </w:r>
                </w:p>
              </w:txbxContent>
            </v:textbox>
          </v:shape>
        </w:pict>
      </w:r>
      <w:r w:rsidR="00332AF5" w:rsidRPr="00F36FA7">
        <w:rPr>
          <w:sz w:val="24"/>
          <w:szCs w:val="24"/>
        </w:rPr>
        <w:t xml:space="preserve">                            </w:t>
      </w: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332AF5" w:rsidP="00332AF5">
      <w:pPr>
        <w:pStyle w:val="ConsPlusNonformat"/>
        <w:rPr>
          <w:sz w:val="24"/>
          <w:szCs w:val="24"/>
        </w:rPr>
      </w:pPr>
      <w:r w:rsidRPr="00F36FA7">
        <w:rPr>
          <w:sz w:val="24"/>
          <w:szCs w:val="24"/>
        </w:rPr>
        <w:t>│</w:t>
      </w:r>
    </w:p>
    <w:p w:rsidR="00332AF5" w:rsidRPr="00F36FA7" w:rsidRDefault="00332AF5" w:rsidP="00332AF5">
      <w:pPr>
        <w:pStyle w:val="ConsPlusNonformat"/>
        <w:rPr>
          <w:sz w:val="24"/>
          <w:szCs w:val="24"/>
        </w:rPr>
      </w:pPr>
      <w:r w:rsidRPr="00F36FA7">
        <w:rPr>
          <w:sz w:val="24"/>
          <w:szCs w:val="24"/>
        </w:rPr>
        <w:t xml:space="preserve">   v               v                                           v</w:t>
      </w:r>
    </w:p>
    <w:p w:rsidR="00332AF5" w:rsidRPr="00F36FA7" w:rsidRDefault="00332AF5" w:rsidP="00332AF5">
      <w:pPr>
        <w:pStyle w:val="ConsPlusNonformat"/>
        <w:rPr>
          <w:sz w:val="24"/>
          <w:szCs w:val="24"/>
        </w:rPr>
      </w:pPr>
      <w:r w:rsidRPr="00F36FA7">
        <w:rPr>
          <w:sz w:val="24"/>
          <w:szCs w:val="24"/>
        </w:rPr>
        <w:t xml:space="preserve"> ┌──┐            ┌───┐                              ┌─────────────────────┐</w:t>
      </w:r>
    </w:p>
    <w:p w:rsidR="00332AF5" w:rsidRPr="00F36FA7" w:rsidRDefault="00332AF5" w:rsidP="00332AF5">
      <w:pPr>
        <w:pStyle w:val="ConsPlusNonformat"/>
        <w:rPr>
          <w:sz w:val="24"/>
          <w:szCs w:val="24"/>
        </w:rPr>
      </w:pPr>
      <w:r w:rsidRPr="00F36FA7">
        <w:rPr>
          <w:sz w:val="24"/>
          <w:szCs w:val="24"/>
        </w:rPr>
        <w:t xml:space="preserve"> │Да│            │Нет│                              │Направление заявителю│</w:t>
      </w:r>
    </w:p>
    <w:p w:rsidR="00332AF5" w:rsidRPr="00F36FA7" w:rsidRDefault="00332AF5" w:rsidP="00332AF5">
      <w:pPr>
        <w:pStyle w:val="ConsPlusNonformat"/>
        <w:rPr>
          <w:sz w:val="24"/>
          <w:szCs w:val="24"/>
        </w:rPr>
      </w:pPr>
      <w:r w:rsidRPr="00F36FA7">
        <w:rPr>
          <w:sz w:val="24"/>
          <w:szCs w:val="24"/>
        </w:rPr>
        <w:t xml:space="preserve"> └─┬┘            └─┬─┘                              │  письма об отказе в │</w:t>
      </w:r>
    </w:p>
    <w:p w:rsidR="00332AF5" w:rsidRPr="00F36FA7" w:rsidRDefault="00332AF5" w:rsidP="00332AF5">
      <w:pPr>
        <w:pStyle w:val="ConsPlusNonformat"/>
        <w:rPr>
          <w:sz w:val="24"/>
          <w:szCs w:val="24"/>
        </w:rPr>
      </w:pPr>
      <w:r w:rsidRPr="00F36FA7">
        <w:rPr>
          <w:sz w:val="24"/>
          <w:szCs w:val="24"/>
        </w:rPr>
        <w:t xml:space="preserve">   v               v                                │  приеме документов  │</w:t>
      </w:r>
    </w:p>
    <w:p w:rsidR="00332AF5" w:rsidRPr="00F36FA7" w:rsidRDefault="00332AF5" w:rsidP="00332AF5">
      <w:pPr>
        <w:pStyle w:val="ConsPlusNonformat"/>
        <w:rPr>
          <w:sz w:val="24"/>
          <w:szCs w:val="24"/>
        </w:rPr>
      </w:pPr>
      <w:r w:rsidRPr="00F36FA7">
        <w:rPr>
          <w:sz w:val="24"/>
          <w:szCs w:val="24"/>
        </w:rPr>
        <w:t>┌──────────────┐ ┌──────────────┐                   └─────────────────────┘</w:t>
      </w:r>
    </w:p>
    <w:p w:rsidR="00332AF5" w:rsidRPr="00F36FA7" w:rsidRDefault="00332AF5" w:rsidP="00332AF5">
      <w:pPr>
        <w:pStyle w:val="ConsPlusNonformat"/>
        <w:rPr>
          <w:sz w:val="24"/>
          <w:szCs w:val="24"/>
        </w:rPr>
      </w:pPr>
      <w:r w:rsidRPr="00F36FA7">
        <w:rPr>
          <w:sz w:val="24"/>
          <w:szCs w:val="24"/>
        </w:rPr>
        <w:t>│  Подготовка  │ │  Подготовка  │</w:t>
      </w:r>
    </w:p>
    <w:p w:rsidR="00332AF5" w:rsidRPr="00F36FA7" w:rsidRDefault="00332AF5" w:rsidP="00332AF5">
      <w:pPr>
        <w:pStyle w:val="ConsPlusNonformat"/>
        <w:rPr>
          <w:sz w:val="24"/>
          <w:szCs w:val="24"/>
        </w:rPr>
      </w:pPr>
      <w:r w:rsidRPr="00F36FA7">
        <w:rPr>
          <w:sz w:val="24"/>
          <w:szCs w:val="24"/>
        </w:rPr>
        <w:t>│    письма    │ │ постановления│</w:t>
      </w:r>
    </w:p>
    <w:p w:rsidR="00332AF5" w:rsidRPr="00F36FA7" w:rsidRDefault="00332AF5" w:rsidP="00332AF5">
      <w:pPr>
        <w:pStyle w:val="ConsPlusNonformat"/>
        <w:rPr>
          <w:sz w:val="24"/>
          <w:szCs w:val="24"/>
        </w:rPr>
      </w:pPr>
      <w:r w:rsidRPr="00F36FA7">
        <w:rPr>
          <w:sz w:val="24"/>
          <w:szCs w:val="24"/>
        </w:rPr>
        <w:t>│ об отказе в  │ │об утверждении│</w:t>
      </w:r>
    </w:p>
    <w:p w:rsidR="00332AF5" w:rsidRPr="00F36FA7" w:rsidRDefault="00332AF5" w:rsidP="00332AF5">
      <w:pPr>
        <w:pStyle w:val="ConsPlusNonformat"/>
        <w:rPr>
          <w:sz w:val="24"/>
          <w:szCs w:val="24"/>
        </w:rPr>
      </w:pPr>
      <w:r w:rsidRPr="00F36FA7">
        <w:rPr>
          <w:sz w:val="24"/>
          <w:szCs w:val="24"/>
        </w:rPr>
        <w:t>│предоставлении│ │     схемы    │</w:t>
      </w:r>
    </w:p>
    <w:p w:rsidR="00332AF5" w:rsidRPr="00F36FA7" w:rsidRDefault="00332AF5" w:rsidP="00332AF5">
      <w:pPr>
        <w:pStyle w:val="ConsPlusNonformat"/>
        <w:rPr>
          <w:sz w:val="24"/>
          <w:szCs w:val="24"/>
        </w:rPr>
      </w:pPr>
      <w:r w:rsidRPr="00F36FA7">
        <w:rPr>
          <w:sz w:val="24"/>
          <w:szCs w:val="24"/>
        </w:rPr>
        <w:t>│муниципальной │ │ расположения │</w:t>
      </w:r>
    </w:p>
    <w:p w:rsidR="00332AF5" w:rsidRPr="00F36FA7" w:rsidRDefault="00332AF5" w:rsidP="00332AF5">
      <w:pPr>
        <w:pStyle w:val="ConsPlusNonformat"/>
        <w:rPr>
          <w:sz w:val="24"/>
          <w:szCs w:val="24"/>
        </w:rPr>
      </w:pPr>
      <w:r w:rsidRPr="00F36FA7">
        <w:rPr>
          <w:sz w:val="24"/>
          <w:szCs w:val="24"/>
        </w:rPr>
        <w:t>│    услуги    │ │  земельного  │</w:t>
      </w:r>
    </w:p>
    <w:p w:rsidR="00332AF5" w:rsidRPr="00F36FA7" w:rsidRDefault="00332AF5" w:rsidP="00332AF5">
      <w:pPr>
        <w:pStyle w:val="ConsPlusNonformat"/>
        <w:rPr>
          <w:sz w:val="24"/>
          <w:szCs w:val="24"/>
        </w:rPr>
      </w:pPr>
      <w:r w:rsidRPr="00F36FA7">
        <w:rPr>
          <w:sz w:val="24"/>
          <w:szCs w:val="24"/>
        </w:rPr>
        <w:t>└──────┬───────┘ │   участка    │</w:t>
      </w:r>
    </w:p>
    <w:p w:rsidR="00332AF5" w:rsidRPr="00F36FA7" w:rsidRDefault="00332AF5" w:rsidP="00332AF5">
      <w:pPr>
        <w:pStyle w:val="ConsPlusNonformat"/>
        <w:rPr>
          <w:sz w:val="24"/>
          <w:szCs w:val="24"/>
        </w:rPr>
      </w:pPr>
      <w:r w:rsidRPr="00F36FA7">
        <w:rPr>
          <w:sz w:val="24"/>
          <w:szCs w:val="24"/>
        </w:rPr>
        <w:t xml:space="preserve">       │         └──────┬───────┘</w:t>
      </w:r>
    </w:p>
    <w:p w:rsidR="00332AF5" w:rsidRPr="00F36FA7" w:rsidRDefault="00332AF5" w:rsidP="00332AF5">
      <w:pPr>
        <w:pStyle w:val="ConsPlusNonformat"/>
        <w:rPr>
          <w:sz w:val="24"/>
          <w:szCs w:val="24"/>
        </w:rPr>
      </w:pPr>
      <w:r w:rsidRPr="00F36FA7">
        <w:rPr>
          <w:sz w:val="24"/>
          <w:szCs w:val="24"/>
        </w:rPr>
        <w:t xml:space="preserve">       │                │</w:t>
      </w:r>
    </w:p>
    <w:p w:rsidR="00332AF5" w:rsidRPr="00F36FA7" w:rsidRDefault="00332AF5" w:rsidP="00332AF5">
      <w:pPr>
        <w:pStyle w:val="ConsPlusNonformat"/>
        <w:rPr>
          <w:sz w:val="24"/>
          <w:szCs w:val="24"/>
        </w:rPr>
      </w:pPr>
      <w:r w:rsidRPr="00F36FA7">
        <w:rPr>
          <w:sz w:val="24"/>
          <w:szCs w:val="24"/>
        </w:rPr>
        <w:t xml:space="preserve">       │                └──────&gt;┌─────────────────────────────────────────┐</w:t>
      </w:r>
    </w:p>
    <w:p w:rsidR="00332AF5" w:rsidRPr="00F36FA7" w:rsidRDefault="00332AF5" w:rsidP="00332AF5">
      <w:pPr>
        <w:pStyle w:val="ConsPlusNonformat"/>
        <w:rPr>
          <w:sz w:val="24"/>
          <w:szCs w:val="24"/>
        </w:rPr>
      </w:pPr>
      <w:r w:rsidRPr="00F36FA7">
        <w:rPr>
          <w:sz w:val="24"/>
          <w:szCs w:val="24"/>
        </w:rPr>
        <w:t xml:space="preserve">       └───────────────────────&gt;│Регистрация и выдача документов заявителю│</w:t>
      </w:r>
    </w:p>
    <w:p w:rsidR="00332AF5" w:rsidRPr="00F36FA7" w:rsidRDefault="00332AF5" w:rsidP="00332AF5">
      <w:pPr>
        <w:pStyle w:val="ConsPlusNonformat"/>
        <w:rPr>
          <w:sz w:val="24"/>
          <w:szCs w:val="24"/>
        </w:rPr>
      </w:pPr>
      <w:r w:rsidRPr="00F36FA7">
        <w:rPr>
          <w:sz w:val="24"/>
          <w:szCs w:val="24"/>
        </w:rPr>
        <w:t xml:space="preserve">              ┌─────────────────┴─────────────────────────────────────────┘</w:t>
      </w:r>
    </w:p>
    <w:p w:rsidR="00332AF5" w:rsidRPr="00F36FA7" w:rsidRDefault="00CE1260" w:rsidP="00332AF5">
      <w:pPr>
        <w:pStyle w:val="ConsPlusNonformat"/>
        <w:rPr>
          <w:sz w:val="24"/>
          <w:szCs w:val="24"/>
        </w:rPr>
      </w:pPr>
      <w:r>
        <w:rPr>
          <w:noProof/>
          <w:sz w:val="24"/>
          <w:szCs w:val="24"/>
        </w:rPr>
        <w:pict>
          <v:shape id="_x0000_s1156" type="#_x0000_t202" style="position:absolute;margin-left:-9pt;margin-top:19.4pt;width:198pt;height:45pt;z-index:251661312">
            <v:textbox style="mso-next-textbox:#_x0000_s1156">
              <w:txbxContent>
                <w:p w:rsidR="001D7BEF" w:rsidRPr="00602A19" w:rsidRDefault="001D7BEF" w:rsidP="00332AF5">
                  <w:pPr>
                    <w:jc w:val="center"/>
                    <w:rPr>
                      <w:rFonts w:ascii="Courier New" w:hAnsi="Courier New" w:cs="Courier New"/>
                      <w:sz w:val="20"/>
                      <w:szCs w:val="20"/>
                    </w:rPr>
                  </w:pPr>
                  <w:r>
                    <w:rPr>
                      <w:rFonts w:ascii="Courier New" w:hAnsi="Courier New" w:cs="Courier New"/>
                      <w:sz w:val="20"/>
                      <w:szCs w:val="20"/>
                    </w:rPr>
                    <w:t>Процедуры по предоставлению услуги закончены</w:t>
                  </w:r>
                </w:p>
              </w:txbxContent>
            </v:textbox>
          </v:shape>
        </w:pict>
      </w:r>
      <w:r w:rsidR="00332AF5" w:rsidRPr="00F36FA7">
        <w:rPr>
          <w:sz w:val="24"/>
          <w:szCs w:val="24"/>
        </w:rPr>
        <w:t xml:space="preserve">              v</w:t>
      </w:r>
    </w:p>
    <w:p w:rsidR="00332AF5" w:rsidRPr="00F36FA7" w:rsidRDefault="00332AF5" w:rsidP="00332AF5"/>
    <w:p w:rsidR="00332AF5" w:rsidRPr="00F36FA7" w:rsidRDefault="00332AF5" w:rsidP="00332AF5"/>
    <w:p w:rsidR="00332AF5" w:rsidRPr="00F36FA7" w:rsidRDefault="00332AF5" w:rsidP="00332AF5"/>
    <w:p w:rsidR="00332AF5" w:rsidRPr="00F36FA7" w:rsidRDefault="00332AF5" w:rsidP="00332AF5"/>
    <w:p w:rsidR="00332AF5" w:rsidRPr="00F36FA7" w:rsidRDefault="00332AF5" w:rsidP="00332AF5"/>
    <w:p w:rsidR="001F2616" w:rsidRPr="00F36FA7" w:rsidRDefault="00332AF5" w:rsidP="00332AF5">
      <w:pPr>
        <w:tabs>
          <w:tab w:val="left" w:pos="3675"/>
        </w:tabs>
      </w:pPr>
      <w:r w:rsidRPr="00F36FA7">
        <w:tab/>
      </w: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CA1FF6">
      <w:pPr>
        <w:shd w:val="clear" w:color="auto" w:fill="FFFFFF"/>
        <w:spacing w:before="100" w:beforeAutospacing="1" w:after="100" w:afterAutospacing="1"/>
        <w:jc w:val="center"/>
      </w:pPr>
      <w:r w:rsidRPr="00F36FA7">
        <w:t>Заключение</w:t>
      </w:r>
    </w:p>
    <w:p w:rsidR="00CA1FF6" w:rsidRPr="00F36FA7" w:rsidRDefault="00CA1FF6" w:rsidP="00CA1FF6">
      <w:pPr>
        <w:shd w:val="clear" w:color="auto" w:fill="FFFFFF"/>
        <w:spacing w:before="100" w:beforeAutospacing="1" w:after="100" w:afterAutospacing="1"/>
        <w:jc w:val="center"/>
      </w:pPr>
    </w:p>
    <w:p w:rsidR="00CA1FF6" w:rsidRPr="00F36FA7" w:rsidRDefault="00CA1FF6" w:rsidP="00CA1FF6">
      <w:pPr>
        <w:autoSpaceDE w:val="0"/>
        <w:autoSpaceDN w:val="0"/>
        <w:adjustRightInd w:val="0"/>
        <w:rPr>
          <w:bCs/>
        </w:rPr>
      </w:pPr>
      <w:r w:rsidRPr="00F36FA7">
        <w:t xml:space="preserve">по результатам проведения антикоррупционной  экспертизы   </w:t>
      </w:r>
      <w:r w:rsidR="00BC324E">
        <w:t xml:space="preserve"> </w:t>
      </w:r>
      <w:r w:rsidRPr="00F36FA7">
        <w:t xml:space="preserve"> постановления администрации Койданского сельского поселения «</w:t>
      </w:r>
      <w:r w:rsidRPr="00F36FA7">
        <w:rPr>
          <w:bCs/>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00BC324E">
        <w:rPr>
          <w:bCs/>
        </w:rPr>
        <w:t xml:space="preserve"> от 05.09.2021года № 18</w:t>
      </w:r>
      <w:r w:rsidRPr="00F36FA7">
        <w:rPr>
          <w:bCs/>
        </w:rPr>
        <w:t xml:space="preserve"> </w:t>
      </w:r>
    </w:p>
    <w:p w:rsidR="00CA1FF6" w:rsidRPr="00F36FA7" w:rsidRDefault="00CA1FF6" w:rsidP="00CA1FF6">
      <w:pPr>
        <w:autoSpaceDE w:val="0"/>
        <w:autoSpaceDN w:val="0"/>
        <w:adjustRightInd w:val="0"/>
        <w:rPr>
          <w:bCs/>
        </w:rPr>
      </w:pPr>
      <w:r w:rsidRPr="00F36FA7">
        <w:t xml:space="preserve">         Мною,     Главой  администрации   Койданского сельского поселения, А.Б.Дахчуковой,  проведена антикоррупционная   экспертиза </w:t>
      </w:r>
      <w:r w:rsidR="00BC324E">
        <w:t xml:space="preserve"> </w:t>
      </w:r>
      <w:r w:rsidRPr="00F36FA7">
        <w:t xml:space="preserve"> постановления администрации Койданского сельского поселения  «</w:t>
      </w:r>
      <w:r w:rsidRPr="00F36FA7">
        <w:rPr>
          <w:bCs/>
        </w:rPr>
        <w:t xml:space="preserve">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w:t>
      </w:r>
      <w:r w:rsidR="00BC324E">
        <w:rPr>
          <w:bCs/>
        </w:rPr>
        <w:t xml:space="preserve"> от 05.09.2021года № 18 </w:t>
      </w:r>
    </w:p>
    <w:p w:rsidR="00CA1FF6" w:rsidRPr="00F36FA7" w:rsidRDefault="00CA1FF6" w:rsidP="00CA1FF6">
      <w:pPr>
        <w:widowControl w:val="0"/>
        <w:autoSpaceDE w:val="0"/>
        <w:autoSpaceDN w:val="0"/>
        <w:adjustRightInd w:val="0"/>
      </w:pPr>
      <w:r w:rsidRPr="00F36FA7">
        <w:t xml:space="preserve">          В  ходе  антикоррупционной  экспертизы коррупциогенные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Койданского  сельского поселения не выявлены.</w:t>
      </w:r>
    </w:p>
    <w:p w:rsidR="00CA1FF6" w:rsidRPr="00F36FA7" w:rsidRDefault="00CA1FF6" w:rsidP="00CA1FF6">
      <w:pPr>
        <w:shd w:val="clear" w:color="auto" w:fill="FFFFFF"/>
      </w:pPr>
    </w:p>
    <w:p w:rsidR="00CA1FF6" w:rsidRPr="00F36FA7" w:rsidRDefault="00CA1FF6" w:rsidP="00CA1FF6">
      <w:pPr>
        <w:shd w:val="clear" w:color="auto" w:fill="FFFFFF"/>
      </w:pPr>
    </w:p>
    <w:p w:rsidR="00CA1FF6" w:rsidRPr="00F36FA7" w:rsidRDefault="00CA1FF6" w:rsidP="00CA1FF6">
      <w:pPr>
        <w:shd w:val="clear" w:color="auto" w:fill="FFFFFF"/>
      </w:pPr>
      <w:r w:rsidRPr="00F36FA7">
        <w:t xml:space="preserve">  </w:t>
      </w:r>
    </w:p>
    <w:p w:rsidR="00CA1FF6" w:rsidRPr="00F36FA7" w:rsidRDefault="00CA1FF6" w:rsidP="00CA1FF6">
      <w:pPr>
        <w:shd w:val="clear" w:color="auto" w:fill="FFFFFF"/>
      </w:pPr>
      <w:r w:rsidRPr="00F36FA7">
        <w:t xml:space="preserve">Глава  администрации </w:t>
      </w:r>
    </w:p>
    <w:p w:rsidR="00CA1FF6" w:rsidRPr="00F36FA7" w:rsidRDefault="00CA1FF6" w:rsidP="00CA1FF6">
      <w:pPr>
        <w:shd w:val="clear" w:color="auto" w:fill="FFFFFF"/>
      </w:pPr>
      <w:r w:rsidRPr="00F36FA7">
        <w:t>Койданского сельского поселения                                       А.Б.Дахчукова</w:t>
      </w:r>
    </w:p>
    <w:p w:rsidR="00CA1FF6" w:rsidRPr="00F36FA7" w:rsidRDefault="00CA1FF6" w:rsidP="00CA1FF6">
      <w:pPr>
        <w:shd w:val="clear" w:color="auto" w:fill="FFFFFF"/>
        <w:spacing w:before="100" w:beforeAutospacing="1" w:after="100" w:afterAutospacing="1"/>
      </w:pPr>
      <w:r w:rsidRPr="00F36FA7">
        <w:t xml:space="preserve"> </w:t>
      </w:r>
    </w:p>
    <w:p w:rsidR="00CA1FF6" w:rsidRPr="00F36FA7" w:rsidRDefault="00CA1FF6" w:rsidP="00CA1FF6">
      <w:pPr>
        <w:shd w:val="clear" w:color="auto" w:fill="FFFFFF"/>
        <w:spacing w:before="100" w:beforeAutospacing="1" w:after="100" w:afterAutospacing="1"/>
      </w:pPr>
    </w:p>
    <w:p w:rsidR="00CA1FF6" w:rsidRPr="00F36FA7" w:rsidRDefault="00CA1FF6" w:rsidP="00CA1FF6">
      <w:pPr>
        <w:shd w:val="clear" w:color="auto" w:fill="FFFFFF"/>
        <w:spacing w:before="100" w:beforeAutospacing="1" w:after="100" w:afterAutospacing="1"/>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p w:rsidR="00CA1FF6" w:rsidRPr="00F36FA7" w:rsidRDefault="00CA1FF6" w:rsidP="00332AF5">
      <w:pPr>
        <w:tabs>
          <w:tab w:val="left" w:pos="3675"/>
        </w:tabs>
      </w:pPr>
    </w:p>
    <w:sectPr w:rsidR="00CA1FF6" w:rsidRPr="00F36FA7" w:rsidSect="00CA1FF6">
      <w:headerReference w:type="even" r:id="rId34"/>
      <w:footerReference w:type="default" r:id="rId35"/>
      <w:footerReference w:type="first" r:id="rId36"/>
      <w:pgSz w:w="11906" w:h="16838"/>
      <w:pgMar w:top="851"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FF" w:rsidRDefault="00F54EFF">
      <w:r>
        <w:separator/>
      </w:r>
    </w:p>
  </w:endnote>
  <w:endnote w:type="continuationSeparator" w:id="1">
    <w:p w:rsidR="00F54EFF" w:rsidRDefault="00F54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EF" w:rsidRDefault="001D7BEF">
    <w:pPr>
      <w:pStyle w:val="ac"/>
      <w:jc w:val="center"/>
    </w:pPr>
    <w:fldSimple w:instr="PAGE   \* MERGEFORMAT">
      <w:r w:rsidR="00BC324E">
        <w:rPr>
          <w:noProof/>
        </w:rPr>
        <w:t>34</w:t>
      </w:r>
    </w:fldSimple>
  </w:p>
  <w:p w:rsidR="001D7BEF" w:rsidRDefault="001D7BE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EF" w:rsidRDefault="001D7BEF">
    <w:pPr>
      <w:pStyle w:val="ac"/>
      <w:jc w:val="center"/>
    </w:pPr>
    <w:fldSimple w:instr="PAGE   \* MERGEFORMAT">
      <w:r w:rsidR="00BC324E">
        <w:rPr>
          <w:noProof/>
        </w:rPr>
        <w:t>1</w:t>
      </w:r>
    </w:fldSimple>
  </w:p>
  <w:p w:rsidR="001D7BEF" w:rsidRDefault="001D7B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FF" w:rsidRDefault="00F54EFF">
      <w:r>
        <w:separator/>
      </w:r>
    </w:p>
  </w:footnote>
  <w:footnote w:type="continuationSeparator" w:id="1">
    <w:p w:rsidR="00F54EFF" w:rsidRDefault="00F54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EF" w:rsidRDefault="001D7BEF" w:rsidP="008C3F9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35</w:t>
    </w:r>
    <w:r>
      <w:rPr>
        <w:rStyle w:val="aa"/>
      </w:rPr>
      <w:fldChar w:fldCharType="end"/>
    </w:r>
  </w:p>
  <w:p w:rsidR="001D7BEF" w:rsidRDefault="001D7B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E3356"/>
    <w:lvl w:ilvl="0">
      <w:numFmt w:val="bullet"/>
      <w:lvlText w:val="*"/>
      <w:lvlJc w:val="left"/>
    </w:lvl>
  </w:abstractNum>
  <w:abstractNum w:abstractNumId="1">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B1EB4"/>
    <w:multiLevelType w:val="hybridMultilevel"/>
    <w:tmpl w:val="58C88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B1943"/>
    <w:multiLevelType w:val="hybridMultilevel"/>
    <w:tmpl w:val="96EAF2A8"/>
    <w:lvl w:ilvl="0" w:tplc="4CD286C8">
      <w:start w:val="1"/>
      <w:numFmt w:val="bullet"/>
      <w:lvlText w:val="-"/>
      <w:lvlJc w:val="left"/>
      <w:pPr>
        <w:tabs>
          <w:tab w:val="num" w:pos="539"/>
        </w:tabs>
        <w:ind w:left="284" w:firstLine="255"/>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8E2DAE"/>
    <w:multiLevelType w:val="hybridMultilevel"/>
    <w:tmpl w:val="67B05372"/>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42C4A"/>
    <w:multiLevelType w:val="hybridMultilevel"/>
    <w:tmpl w:val="A8E26DF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6601403"/>
    <w:multiLevelType w:val="hybridMultilevel"/>
    <w:tmpl w:val="E8E2D278"/>
    <w:lvl w:ilvl="0" w:tplc="35F8BB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76333CD"/>
    <w:multiLevelType w:val="hybridMultilevel"/>
    <w:tmpl w:val="D7AC5A96"/>
    <w:lvl w:ilvl="0" w:tplc="4900DA8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79E139C"/>
    <w:multiLevelType w:val="hybridMultilevel"/>
    <w:tmpl w:val="E6446844"/>
    <w:lvl w:ilvl="0" w:tplc="35F8BB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2A1EBE"/>
    <w:multiLevelType w:val="hybridMultilevel"/>
    <w:tmpl w:val="0C50A99A"/>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F2BED"/>
    <w:multiLevelType w:val="hybridMultilevel"/>
    <w:tmpl w:val="AA60C1C6"/>
    <w:lvl w:ilvl="0" w:tplc="48729EDA">
      <w:start w:val="1"/>
      <w:numFmt w:val="bullet"/>
      <w:lvlText w:val="-"/>
      <w:lvlJc w:val="left"/>
      <w:pPr>
        <w:ind w:left="1260" w:hanging="360"/>
      </w:pPr>
      <w:rPr>
        <w:rFonts w:ascii="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A3703AA"/>
    <w:multiLevelType w:val="hybridMultilevel"/>
    <w:tmpl w:val="6D4C9C16"/>
    <w:lvl w:ilvl="0" w:tplc="B27A9FA4">
      <w:start w:val="1"/>
      <w:numFmt w:val="bullet"/>
      <w:lvlText w:val="-"/>
      <w:lvlJc w:val="left"/>
      <w:pPr>
        <w:tabs>
          <w:tab w:val="num" w:pos="0"/>
        </w:tabs>
        <w:ind w:left="0" w:firstLine="53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BB07D92"/>
    <w:multiLevelType w:val="hybridMultilevel"/>
    <w:tmpl w:val="1C02F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1851A8"/>
    <w:multiLevelType w:val="hybridMultilevel"/>
    <w:tmpl w:val="D0BC3AF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4AFC7AE6"/>
    <w:multiLevelType w:val="multilevel"/>
    <w:tmpl w:val="3D8C71C8"/>
    <w:lvl w:ilvl="0">
      <w:start w:val="6"/>
      <w:numFmt w:val="decimal"/>
      <w:lvlText w:val="%1."/>
      <w:lvlJc w:val="left"/>
      <w:pPr>
        <w:tabs>
          <w:tab w:val="num" w:pos="450"/>
        </w:tabs>
        <w:ind w:left="450" w:hanging="45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CC14E0E"/>
    <w:multiLevelType w:val="hybridMultilevel"/>
    <w:tmpl w:val="4B1AAD14"/>
    <w:lvl w:ilvl="0" w:tplc="CEF2D1EA">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A23B5D"/>
    <w:multiLevelType w:val="hybridMultilevel"/>
    <w:tmpl w:val="4A2A8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095644"/>
    <w:multiLevelType w:val="hybridMultilevel"/>
    <w:tmpl w:val="86B093A8"/>
    <w:lvl w:ilvl="0" w:tplc="2102C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36774"/>
    <w:multiLevelType w:val="hybridMultilevel"/>
    <w:tmpl w:val="351827C4"/>
    <w:lvl w:ilvl="0" w:tplc="2102C99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EE71319"/>
    <w:multiLevelType w:val="hybridMultilevel"/>
    <w:tmpl w:val="C4E8A7A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619C5EC6"/>
    <w:multiLevelType w:val="hybridMultilevel"/>
    <w:tmpl w:val="234C5D9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86768"/>
    <w:multiLevelType w:val="hybridMultilevel"/>
    <w:tmpl w:val="BF98DA3C"/>
    <w:lvl w:ilvl="0" w:tplc="2102C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4D0DBC"/>
    <w:multiLevelType w:val="hybridMultilevel"/>
    <w:tmpl w:val="F13628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61E31A1"/>
    <w:multiLevelType w:val="hybridMultilevel"/>
    <w:tmpl w:val="42122C9C"/>
    <w:lvl w:ilvl="0" w:tplc="A4969A02">
      <w:start w:val="1"/>
      <w:numFmt w:val="decimal"/>
      <w:lvlText w:val="%1."/>
      <w:lvlJc w:val="left"/>
      <w:pPr>
        <w:tabs>
          <w:tab w:val="num" w:pos="720"/>
        </w:tabs>
        <w:ind w:left="720" w:hanging="360"/>
      </w:pPr>
    </w:lvl>
    <w:lvl w:ilvl="1" w:tplc="CEBCB7A0">
      <w:start w:val="1"/>
      <w:numFmt w:val="decimal"/>
      <w:lvlText w:val="%2."/>
      <w:lvlJc w:val="left"/>
      <w:pPr>
        <w:tabs>
          <w:tab w:val="num" w:pos="1440"/>
        </w:tabs>
        <w:ind w:left="1440" w:hanging="360"/>
      </w:pPr>
    </w:lvl>
    <w:lvl w:ilvl="2" w:tplc="1E0C011A" w:tentative="1">
      <w:start w:val="1"/>
      <w:numFmt w:val="decimal"/>
      <w:lvlText w:val="%3."/>
      <w:lvlJc w:val="left"/>
      <w:pPr>
        <w:tabs>
          <w:tab w:val="num" w:pos="2160"/>
        </w:tabs>
        <w:ind w:left="2160" w:hanging="360"/>
      </w:pPr>
    </w:lvl>
    <w:lvl w:ilvl="3" w:tplc="93CECF32" w:tentative="1">
      <w:start w:val="1"/>
      <w:numFmt w:val="decimal"/>
      <w:lvlText w:val="%4."/>
      <w:lvlJc w:val="left"/>
      <w:pPr>
        <w:tabs>
          <w:tab w:val="num" w:pos="2880"/>
        </w:tabs>
        <w:ind w:left="2880" w:hanging="360"/>
      </w:pPr>
    </w:lvl>
    <w:lvl w:ilvl="4" w:tplc="6CEAEA36" w:tentative="1">
      <w:start w:val="1"/>
      <w:numFmt w:val="decimal"/>
      <w:lvlText w:val="%5."/>
      <w:lvlJc w:val="left"/>
      <w:pPr>
        <w:tabs>
          <w:tab w:val="num" w:pos="3600"/>
        </w:tabs>
        <w:ind w:left="3600" w:hanging="360"/>
      </w:pPr>
    </w:lvl>
    <w:lvl w:ilvl="5" w:tplc="B4B883AC" w:tentative="1">
      <w:start w:val="1"/>
      <w:numFmt w:val="decimal"/>
      <w:lvlText w:val="%6."/>
      <w:lvlJc w:val="left"/>
      <w:pPr>
        <w:tabs>
          <w:tab w:val="num" w:pos="4320"/>
        </w:tabs>
        <w:ind w:left="4320" w:hanging="360"/>
      </w:pPr>
    </w:lvl>
    <w:lvl w:ilvl="6" w:tplc="FCA27A28" w:tentative="1">
      <w:start w:val="1"/>
      <w:numFmt w:val="decimal"/>
      <w:lvlText w:val="%7."/>
      <w:lvlJc w:val="left"/>
      <w:pPr>
        <w:tabs>
          <w:tab w:val="num" w:pos="5040"/>
        </w:tabs>
        <w:ind w:left="5040" w:hanging="360"/>
      </w:pPr>
    </w:lvl>
    <w:lvl w:ilvl="7" w:tplc="F67EF656" w:tentative="1">
      <w:start w:val="1"/>
      <w:numFmt w:val="decimal"/>
      <w:lvlText w:val="%8."/>
      <w:lvlJc w:val="left"/>
      <w:pPr>
        <w:tabs>
          <w:tab w:val="num" w:pos="5760"/>
        </w:tabs>
        <w:ind w:left="5760" w:hanging="360"/>
      </w:pPr>
    </w:lvl>
    <w:lvl w:ilvl="8" w:tplc="F79CC98E" w:tentative="1">
      <w:start w:val="1"/>
      <w:numFmt w:val="decimal"/>
      <w:lvlText w:val="%9."/>
      <w:lvlJc w:val="left"/>
      <w:pPr>
        <w:tabs>
          <w:tab w:val="num" w:pos="6480"/>
        </w:tabs>
        <w:ind w:left="6480" w:hanging="360"/>
      </w:pPr>
    </w:lvl>
  </w:abstractNum>
  <w:abstractNum w:abstractNumId="25">
    <w:nsid w:val="76804C78"/>
    <w:multiLevelType w:val="hybridMultilevel"/>
    <w:tmpl w:val="CC82397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50108F"/>
    <w:multiLevelType w:val="hybridMultilevel"/>
    <w:tmpl w:val="D4D8FEDA"/>
    <w:lvl w:ilvl="0" w:tplc="94841E1A">
      <w:start w:val="1"/>
      <w:numFmt w:val="bullet"/>
      <w:lvlText w:val="-"/>
      <w:lvlJc w:val="left"/>
      <w:pPr>
        <w:tabs>
          <w:tab w:val="num" w:pos="0"/>
        </w:tabs>
        <w:ind w:left="0" w:firstLine="53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3"/>
  </w:num>
  <w:num w:numId="4">
    <w:abstractNumId w:val="24"/>
  </w:num>
  <w:num w:numId="5">
    <w:abstractNumId w:val="14"/>
  </w:num>
  <w:num w:numId="6">
    <w:abstractNumId w:val="20"/>
  </w:num>
  <w:num w:numId="7">
    <w:abstractNumId w:val="2"/>
  </w:num>
  <w:num w:numId="8">
    <w:abstractNumId w:val="15"/>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
  </w:num>
  <w:num w:numId="16">
    <w:abstractNumId w:val="3"/>
  </w:num>
  <w:num w:numId="17">
    <w:abstractNumId w:val="26"/>
  </w:num>
  <w:num w:numId="18">
    <w:abstractNumId w:val="11"/>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17"/>
  </w:num>
  <w:num w:numId="23">
    <w:abstractNumId w:val="22"/>
  </w:num>
  <w:num w:numId="24">
    <w:abstractNumId w:val="19"/>
  </w:num>
  <w:num w:numId="25">
    <w:abstractNumId w:val="18"/>
  </w:num>
  <w:num w:numId="26">
    <w:abstractNumId w:val="7"/>
  </w:num>
  <w:num w:numId="27">
    <w:abstractNumId w:val="9"/>
  </w:num>
  <w:num w:numId="28">
    <w:abstractNumId w:val="4"/>
  </w:num>
  <w:num w:numId="29">
    <w:abstractNumId w:val="21"/>
  </w:num>
  <w:num w:numId="30">
    <w:abstractNumId w:val="25"/>
  </w:num>
  <w:num w:numId="31">
    <w:abstractNumId w:val="5"/>
  </w:num>
  <w:num w:numId="32">
    <w:abstractNumId w:val="12"/>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762311"/>
    <w:rsid w:val="00001F52"/>
    <w:rsid w:val="00011873"/>
    <w:rsid w:val="00015630"/>
    <w:rsid w:val="0003165C"/>
    <w:rsid w:val="0003230A"/>
    <w:rsid w:val="00035A10"/>
    <w:rsid w:val="00056116"/>
    <w:rsid w:val="00060799"/>
    <w:rsid w:val="00062288"/>
    <w:rsid w:val="00066760"/>
    <w:rsid w:val="00072E34"/>
    <w:rsid w:val="00091FFB"/>
    <w:rsid w:val="000D0FF5"/>
    <w:rsid w:val="000D3C08"/>
    <w:rsid w:val="000D443E"/>
    <w:rsid w:val="000F53AB"/>
    <w:rsid w:val="000F5496"/>
    <w:rsid w:val="00100781"/>
    <w:rsid w:val="00113415"/>
    <w:rsid w:val="00135591"/>
    <w:rsid w:val="001431C5"/>
    <w:rsid w:val="0015387C"/>
    <w:rsid w:val="00155E01"/>
    <w:rsid w:val="00170CED"/>
    <w:rsid w:val="00171EE4"/>
    <w:rsid w:val="001826AA"/>
    <w:rsid w:val="00185A29"/>
    <w:rsid w:val="00187A7D"/>
    <w:rsid w:val="00191F67"/>
    <w:rsid w:val="001957CA"/>
    <w:rsid w:val="001976F7"/>
    <w:rsid w:val="001A1B22"/>
    <w:rsid w:val="001A5B87"/>
    <w:rsid w:val="001D2F63"/>
    <w:rsid w:val="001D7BEF"/>
    <w:rsid w:val="001E3098"/>
    <w:rsid w:val="001E5BEB"/>
    <w:rsid w:val="001F2616"/>
    <w:rsid w:val="001F2ECD"/>
    <w:rsid w:val="001F73F3"/>
    <w:rsid w:val="002064BD"/>
    <w:rsid w:val="00254344"/>
    <w:rsid w:val="002545A4"/>
    <w:rsid w:val="00256AFC"/>
    <w:rsid w:val="00272A43"/>
    <w:rsid w:val="002843EB"/>
    <w:rsid w:val="00292D7E"/>
    <w:rsid w:val="002B75BA"/>
    <w:rsid w:val="002C48E9"/>
    <w:rsid w:val="002E0897"/>
    <w:rsid w:val="002F58DA"/>
    <w:rsid w:val="002F7542"/>
    <w:rsid w:val="002F79D7"/>
    <w:rsid w:val="003046E1"/>
    <w:rsid w:val="00307F60"/>
    <w:rsid w:val="00322EFE"/>
    <w:rsid w:val="00327D87"/>
    <w:rsid w:val="00327DCA"/>
    <w:rsid w:val="00332AF5"/>
    <w:rsid w:val="00340086"/>
    <w:rsid w:val="00360EA1"/>
    <w:rsid w:val="0037232B"/>
    <w:rsid w:val="003923E6"/>
    <w:rsid w:val="003B2604"/>
    <w:rsid w:val="003C34A3"/>
    <w:rsid w:val="003C5FAB"/>
    <w:rsid w:val="003D3ADA"/>
    <w:rsid w:val="003D69AE"/>
    <w:rsid w:val="003D6A40"/>
    <w:rsid w:val="003E0419"/>
    <w:rsid w:val="003F432D"/>
    <w:rsid w:val="00426E89"/>
    <w:rsid w:val="00433AE0"/>
    <w:rsid w:val="00434023"/>
    <w:rsid w:val="00434FA4"/>
    <w:rsid w:val="00444E20"/>
    <w:rsid w:val="004470A1"/>
    <w:rsid w:val="00454E7E"/>
    <w:rsid w:val="0047303F"/>
    <w:rsid w:val="004860C1"/>
    <w:rsid w:val="004B2892"/>
    <w:rsid w:val="004B346C"/>
    <w:rsid w:val="004C38C8"/>
    <w:rsid w:val="004C4BA4"/>
    <w:rsid w:val="004D0463"/>
    <w:rsid w:val="004D2D22"/>
    <w:rsid w:val="004D2F50"/>
    <w:rsid w:val="004D470B"/>
    <w:rsid w:val="004F02DC"/>
    <w:rsid w:val="004F1FDA"/>
    <w:rsid w:val="004F6556"/>
    <w:rsid w:val="0050022A"/>
    <w:rsid w:val="005003A9"/>
    <w:rsid w:val="00505548"/>
    <w:rsid w:val="005167F5"/>
    <w:rsid w:val="00516E96"/>
    <w:rsid w:val="005328AD"/>
    <w:rsid w:val="005442A7"/>
    <w:rsid w:val="00552177"/>
    <w:rsid w:val="00555084"/>
    <w:rsid w:val="0056218A"/>
    <w:rsid w:val="00570293"/>
    <w:rsid w:val="005763C6"/>
    <w:rsid w:val="00580626"/>
    <w:rsid w:val="005858E1"/>
    <w:rsid w:val="00587131"/>
    <w:rsid w:val="00597DCC"/>
    <w:rsid w:val="005A26B7"/>
    <w:rsid w:val="005A54F5"/>
    <w:rsid w:val="005A70E5"/>
    <w:rsid w:val="005B0EDA"/>
    <w:rsid w:val="005B1AFA"/>
    <w:rsid w:val="005C059B"/>
    <w:rsid w:val="005C34D3"/>
    <w:rsid w:val="005C5791"/>
    <w:rsid w:val="005D4394"/>
    <w:rsid w:val="005E04F0"/>
    <w:rsid w:val="005E564B"/>
    <w:rsid w:val="005E623A"/>
    <w:rsid w:val="00600ECC"/>
    <w:rsid w:val="00600F6F"/>
    <w:rsid w:val="00604308"/>
    <w:rsid w:val="0062194D"/>
    <w:rsid w:val="00622058"/>
    <w:rsid w:val="006333A0"/>
    <w:rsid w:val="006339AB"/>
    <w:rsid w:val="00637AB9"/>
    <w:rsid w:val="00651E14"/>
    <w:rsid w:val="0066095E"/>
    <w:rsid w:val="006624B9"/>
    <w:rsid w:val="00662961"/>
    <w:rsid w:val="006660A6"/>
    <w:rsid w:val="00667B90"/>
    <w:rsid w:val="00676E72"/>
    <w:rsid w:val="00677683"/>
    <w:rsid w:val="006932CB"/>
    <w:rsid w:val="00695E7E"/>
    <w:rsid w:val="006A6E0D"/>
    <w:rsid w:val="006C3ED4"/>
    <w:rsid w:val="006C6F1D"/>
    <w:rsid w:val="006E7F58"/>
    <w:rsid w:val="006F13C2"/>
    <w:rsid w:val="006F4DF9"/>
    <w:rsid w:val="00701D3D"/>
    <w:rsid w:val="0070360C"/>
    <w:rsid w:val="00714BB4"/>
    <w:rsid w:val="00720888"/>
    <w:rsid w:val="00726511"/>
    <w:rsid w:val="007354BE"/>
    <w:rsid w:val="00741286"/>
    <w:rsid w:val="00755F76"/>
    <w:rsid w:val="00757471"/>
    <w:rsid w:val="00762311"/>
    <w:rsid w:val="00782875"/>
    <w:rsid w:val="00783E4F"/>
    <w:rsid w:val="00784437"/>
    <w:rsid w:val="0079483D"/>
    <w:rsid w:val="00794B86"/>
    <w:rsid w:val="007A3532"/>
    <w:rsid w:val="007A38B2"/>
    <w:rsid w:val="007A4911"/>
    <w:rsid w:val="007C7797"/>
    <w:rsid w:val="007D25DB"/>
    <w:rsid w:val="007D3223"/>
    <w:rsid w:val="007D668E"/>
    <w:rsid w:val="007E1F42"/>
    <w:rsid w:val="007E714D"/>
    <w:rsid w:val="007F22D4"/>
    <w:rsid w:val="00805C4B"/>
    <w:rsid w:val="0084130B"/>
    <w:rsid w:val="008436AD"/>
    <w:rsid w:val="00847473"/>
    <w:rsid w:val="00852855"/>
    <w:rsid w:val="008553E4"/>
    <w:rsid w:val="00862F0F"/>
    <w:rsid w:val="008636B6"/>
    <w:rsid w:val="00863706"/>
    <w:rsid w:val="008661A8"/>
    <w:rsid w:val="00867772"/>
    <w:rsid w:val="00870C69"/>
    <w:rsid w:val="00876BB5"/>
    <w:rsid w:val="008A398C"/>
    <w:rsid w:val="008B08D4"/>
    <w:rsid w:val="008B18C5"/>
    <w:rsid w:val="008C3F9C"/>
    <w:rsid w:val="008E5CC0"/>
    <w:rsid w:val="008F087E"/>
    <w:rsid w:val="0091277A"/>
    <w:rsid w:val="00917D54"/>
    <w:rsid w:val="009204F6"/>
    <w:rsid w:val="00944F43"/>
    <w:rsid w:val="009521CD"/>
    <w:rsid w:val="00965CDB"/>
    <w:rsid w:val="009667E9"/>
    <w:rsid w:val="00970744"/>
    <w:rsid w:val="00970E15"/>
    <w:rsid w:val="0097303E"/>
    <w:rsid w:val="00977817"/>
    <w:rsid w:val="009807A5"/>
    <w:rsid w:val="009952CA"/>
    <w:rsid w:val="009B3731"/>
    <w:rsid w:val="009C00C9"/>
    <w:rsid w:val="009C4CA7"/>
    <w:rsid w:val="009E1B7E"/>
    <w:rsid w:val="00A00A74"/>
    <w:rsid w:val="00A04482"/>
    <w:rsid w:val="00A5559C"/>
    <w:rsid w:val="00A568D2"/>
    <w:rsid w:val="00A6527C"/>
    <w:rsid w:val="00A7057B"/>
    <w:rsid w:val="00A70D94"/>
    <w:rsid w:val="00A940ED"/>
    <w:rsid w:val="00A955D7"/>
    <w:rsid w:val="00A95781"/>
    <w:rsid w:val="00AA7A9C"/>
    <w:rsid w:val="00AA7BCE"/>
    <w:rsid w:val="00AB0303"/>
    <w:rsid w:val="00AB53DE"/>
    <w:rsid w:val="00AB57BB"/>
    <w:rsid w:val="00AB68AC"/>
    <w:rsid w:val="00AB785C"/>
    <w:rsid w:val="00AC0606"/>
    <w:rsid w:val="00AC6635"/>
    <w:rsid w:val="00AD3289"/>
    <w:rsid w:val="00AE0961"/>
    <w:rsid w:val="00AF4573"/>
    <w:rsid w:val="00B1420E"/>
    <w:rsid w:val="00B14EC8"/>
    <w:rsid w:val="00B275D7"/>
    <w:rsid w:val="00B30839"/>
    <w:rsid w:val="00B37D5F"/>
    <w:rsid w:val="00B43A29"/>
    <w:rsid w:val="00B47198"/>
    <w:rsid w:val="00B47DDB"/>
    <w:rsid w:val="00B70E31"/>
    <w:rsid w:val="00B77099"/>
    <w:rsid w:val="00B97C05"/>
    <w:rsid w:val="00BC324E"/>
    <w:rsid w:val="00BC4A33"/>
    <w:rsid w:val="00BE53EF"/>
    <w:rsid w:val="00BF34AF"/>
    <w:rsid w:val="00BF745A"/>
    <w:rsid w:val="00C13214"/>
    <w:rsid w:val="00C16FCE"/>
    <w:rsid w:val="00C273CE"/>
    <w:rsid w:val="00C311F3"/>
    <w:rsid w:val="00C32B48"/>
    <w:rsid w:val="00C37319"/>
    <w:rsid w:val="00C469B7"/>
    <w:rsid w:val="00C66D2E"/>
    <w:rsid w:val="00C94445"/>
    <w:rsid w:val="00CA1FF6"/>
    <w:rsid w:val="00CB7FFB"/>
    <w:rsid w:val="00CC20F3"/>
    <w:rsid w:val="00CC3BA0"/>
    <w:rsid w:val="00CD0562"/>
    <w:rsid w:val="00CD0D93"/>
    <w:rsid w:val="00CD2053"/>
    <w:rsid w:val="00CE1260"/>
    <w:rsid w:val="00CE5628"/>
    <w:rsid w:val="00CE6B78"/>
    <w:rsid w:val="00CF13BE"/>
    <w:rsid w:val="00D04C98"/>
    <w:rsid w:val="00D12CCC"/>
    <w:rsid w:val="00D14A6A"/>
    <w:rsid w:val="00D14B76"/>
    <w:rsid w:val="00D16B23"/>
    <w:rsid w:val="00D22372"/>
    <w:rsid w:val="00D227FA"/>
    <w:rsid w:val="00D25292"/>
    <w:rsid w:val="00D316A9"/>
    <w:rsid w:val="00D333EB"/>
    <w:rsid w:val="00D37F6D"/>
    <w:rsid w:val="00D41AA1"/>
    <w:rsid w:val="00D52CFE"/>
    <w:rsid w:val="00D60B31"/>
    <w:rsid w:val="00D61A2D"/>
    <w:rsid w:val="00D63C6E"/>
    <w:rsid w:val="00D74477"/>
    <w:rsid w:val="00D74AA3"/>
    <w:rsid w:val="00D7628B"/>
    <w:rsid w:val="00D84196"/>
    <w:rsid w:val="00D96C83"/>
    <w:rsid w:val="00DA0AE6"/>
    <w:rsid w:val="00DA3F2A"/>
    <w:rsid w:val="00DA6E4E"/>
    <w:rsid w:val="00DA7883"/>
    <w:rsid w:val="00DB19BB"/>
    <w:rsid w:val="00DC08ED"/>
    <w:rsid w:val="00DC48F4"/>
    <w:rsid w:val="00DE6039"/>
    <w:rsid w:val="00DF2B4C"/>
    <w:rsid w:val="00E256BA"/>
    <w:rsid w:val="00E2617E"/>
    <w:rsid w:val="00E30C13"/>
    <w:rsid w:val="00E31618"/>
    <w:rsid w:val="00E43579"/>
    <w:rsid w:val="00E66DB8"/>
    <w:rsid w:val="00E71D7C"/>
    <w:rsid w:val="00E76667"/>
    <w:rsid w:val="00E84379"/>
    <w:rsid w:val="00E977D6"/>
    <w:rsid w:val="00EA3137"/>
    <w:rsid w:val="00EB58F4"/>
    <w:rsid w:val="00ED3A91"/>
    <w:rsid w:val="00EE4A2F"/>
    <w:rsid w:val="00EE7EDD"/>
    <w:rsid w:val="00EF508F"/>
    <w:rsid w:val="00F10C83"/>
    <w:rsid w:val="00F10DD6"/>
    <w:rsid w:val="00F21AB5"/>
    <w:rsid w:val="00F36FA7"/>
    <w:rsid w:val="00F5362B"/>
    <w:rsid w:val="00F54EFF"/>
    <w:rsid w:val="00F55328"/>
    <w:rsid w:val="00F5743C"/>
    <w:rsid w:val="00F57BA6"/>
    <w:rsid w:val="00F60338"/>
    <w:rsid w:val="00F62573"/>
    <w:rsid w:val="00F6464A"/>
    <w:rsid w:val="00F70C92"/>
    <w:rsid w:val="00F767FA"/>
    <w:rsid w:val="00F85F66"/>
    <w:rsid w:val="00F92AC9"/>
    <w:rsid w:val="00FA48BC"/>
    <w:rsid w:val="00FB4428"/>
    <w:rsid w:val="00FB4FBB"/>
    <w:rsid w:val="00FB564B"/>
    <w:rsid w:val="00FC5BF3"/>
    <w:rsid w:val="00FC646F"/>
    <w:rsid w:val="00FE3747"/>
    <w:rsid w:val="00FF0C8C"/>
    <w:rsid w:val="00FF53AA"/>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AF5"/>
    <w:rPr>
      <w:sz w:val="24"/>
      <w:szCs w:val="24"/>
    </w:rPr>
  </w:style>
  <w:style w:type="paragraph" w:styleId="1">
    <w:name w:val="heading 1"/>
    <w:basedOn w:val="a"/>
    <w:next w:val="a"/>
    <w:link w:val="10"/>
    <w:qFormat/>
    <w:rsid w:val="00CE1260"/>
    <w:pPr>
      <w:keepNext/>
      <w:ind w:firstLine="708"/>
      <w:outlineLvl w:val="0"/>
    </w:pPr>
    <w:rPr>
      <w:bCs/>
      <w:szCs w:val="20"/>
    </w:rPr>
  </w:style>
  <w:style w:type="paragraph" w:styleId="2">
    <w:name w:val="heading 2"/>
    <w:basedOn w:val="a"/>
    <w:next w:val="a"/>
    <w:qFormat/>
    <w:rsid w:val="00CE1260"/>
    <w:pPr>
      <w:keepNext/>
      <w:spacing w:line="312" w:lineRule="auto"/>
      <w:ind w:firstLine="720"/>
      <w:outlineLvl w:val="1"/>
    </w:pPr>
    <w:rPr>
      <w:b/>
      <w:sz w:val="30"/>
      <w:szCs w:val="30"/>
    </w:rPr>
  </w:style>
  <w:style w:type="paragraph" w:styleId="3">
    <w:name w:val="heading 3"/>
    <w:basedOn w:val="a"/>
    <w:next w:val="a"/>
    <w:qFormat/>
    <w:rsid w:val="00CE1260"/>
    <w:pPr>
      <w:keepNext/>
      <w:spacing w:line="336" w:lineRule="auto"/>
      <w:outlineLvl w:val="2"/>
    </w:pPr>
    <w:rPr>
      <w:b/>
      <w:sz w:val="30"/>
      <w:szCs w:val="20"/>
    </w:rPr>
  </w:style>
  <w:style w:type="paragraph" w:styleId="4">
    <w:name w:val="heading 4"/>
    <w:basedOn w:val="a"/>
    <w:next w:val="a"/>
    <w:qFormat/>
    <w:rsid w:val="00CE1260"/>
    <w:pPr>
      <w:keepNext/>
      <w:spacing w:line="312" w:lineRule="auto"/>
      <w:ind w:firstLine="708"/>
      <w:jc w:val="center"/>
      <w:outlineLvl w:val="3"/>
    </w:pPr>
    <w:rPr>
      <w:b/>
      <w:bCs/>
      <w:sz w:val="30"/>
    </w:rPr>
  </w:style>
  <w:style w:type="paragraph" w:styleId="6">
    <w:name w:val="heading 6"/>
    <w:basedOn w:val="a"/>
    <w:next w:val="a"/>
    <w:qFormat/>
    <w:rsid w:val="0056218A"/>
    <w:pPr>
      <w:spacing w:before="240" w:after="60"/>
      <w:outlineLvl w:val="5"/>
    </w:pPr>
    <w:rPr>
      <w:b/>
      <w:bCs/>
      <w:sz w:val="22"/>
      <w:szCs w:val="22"/>
    </w:rPr>
  </w:style>
  <w:style w:type="paragraph" w:styleId="7">
    <w:name w:val="heading 7"/>
    <w:basedOn w:val="a"/>
    <w:next w:val="a"/>
    <w:qFormat/>
    <w:rsid w:val="005621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E1260"/>
    <w:pPr>
      <w:spacing w:line="312" w:lineRule="auto"/>
      <w:ind w:firstLine="709"/>
      <w:jc w:val="both"/>
    </w:pPr>
    <w:rPr>
      <w:bCs/>
      <w:sz w:val="28"/>
      <w:szCs w:val="28"/>
    </w:rPr>
  </w:style>
  <w:style w:type="paragraph" w:customStyle="1" w:styleId="ConsNormal">
    <w:name w:val="ConsNormal"/>
    <w:rsid w:val="00CE1260"/>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CE1260"/>
    <w:pPr>
      <w:autoSpaceDE w:val="0"/>
      <w:autoSpaceDN w:val="0"/>
      <w:adjustRightInd w:val="0"/>
      <w:ind w:firstLine="720"/>
    </w:pPr>
    <w:rPr>
      <w:rFonts w:ascii="Arial" w:hAnsi="Arial" w:cs="Arial"/>
    </w:rPr>
  </w:style>
  <w:style w:type="paragraph" w:customStyle="1" w:styleId="ConsPlusNonformat">
    <w:name w:val="ConsPlusNonformat"/>
    <w:rsid w:val="00CE1260"/>
    <w:pPr>
      <w:autoSpaceDE w:val="0"/>
      <w:autoSpaceDN w:val="0"/>
      <w:adjustRightInd w:val="0"/>
    </w:pPr>
    <w:rPr>
      <w:rFonts w:ascii="Courier New" w:hAnsi="Courier New" w:cs="Courier New"/>
    </w:rPr>
  </w:style>
  <w:style w:type="paragraph" w:styleId="a4">
    <w:name w:val="Body Text"/>
    <w:basedOn w:val="a"/>
    <w:link w:val="a5"/>
    <w:rsid w:val="00CE1260"/>
    <w:pPr>
      <w:spacing w:after="120"/>
    </w:pPr>
  </w:style>
  <w:style w:type="paragraph" w:styleId="30">
    <w:name w:val="Body Text Indent 3"/>
    <w:basedOn w:val="a"/>
    <w:rsid w:val="00CE1260"/>
    <w:pPr>
      <w:ind w:firstLine="567"/>
    </w:pPr>
    <w:rPr>
      <w:sz w:val="29"/>
      <w:szCs w:val="20"/>
    </w:rPr>
  </w:style>
  <w:style w:type="paragraph" w:styleId="20">
    <w:name w:val="Body Text Indent 2"/>
    <w:basedOn w:val="a"/>
    <w:rsid w:val="00CE1260"/>
    <w:pPr>
      <w:spacing w:line="312" w:lineRule="auto"/>
      <w:ind w:firstLine="720"/>
      <w:jc w:val="both"/>
    </w:pPr>
    <w:rPr>
      <w:sz w:val="30"/>
      <w:szCs w:val="30"/>
    </w:rPr>
  </w:style>
  <w:style w:type="paragraph" w:customStyle="1" w:styleId="ConsPlusTitle">
    <w:name w:val="ConsPlusTitle"/>
    <w:rsid w:val="00292D7E"/>
    <w:pPr>
      <w:widowControl w:val="0"/>
      <w:autoSpaceDE w:val="0"/>
      <w:autoSpaceDN w:val="0"/>
      <w:adjustRightInd w:val="0"/>
    </w:pPr>
    <w:rPr>
      <w:rFonts w:ascii="Arial" w:hAnsi="Arial" w:cs="Arial"/>
      <w:b/>
      <w:bCs/>
    </w:rPr>
  </w:style>
  <w:style w:type="paragraph" w:customStyle="1" w:styleId="CharChar">
    <w:name w:val="Char Char Знак Знак Знак Знак Знак Знак Знак Знак Знак Знак"/>
    <w:basedOn w:val="a"/>
    <w:rsid w:val="00292D7E"/>
    <w:pPr>
      <w:spacing w:after="160" w:line="240" w:lineRule="exact"/>
    </w:pPr>
    <w:rPr>
      <w:rFonts w:ascii="Verdana" w:hAnsi="Verdana"/>
      <w:sz w:val="20"/>
      <w:szCs w:val="20"/>
      <w:lang w:val="en-US" w:eastAsia="en-US"/>
    </w:rPr>
  </w:style>
  <w:style w:type="table" w:styleId="a6">
    <w:name w:val="Table Grid"/>
    <w:basedOn w:val="a1"/>
    <w:uiPriority w:val="59"/>
    <w:rsid w:val="00292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5A54F5"/>
    <w:pPr>
      <w:spacing w:after="120" w:line="480" w:lineRule="auto"/>
    </w:pPr>
  </w:style>
  <w:style w:type="paragraph" w:styleId="a7">
    <w:name w:val="Title"/>
    <w:basedOn w:val="a"/>
    <w:qFormat/>
    <w:rsid w:val="005A54F5"/>
    <w:pPr>
      <w:spacing w:line="360" w:lineRule="auto"/>
      <w:jc w:val="center"/>
    </w:pPr>
    <w:rPr>
      <w:b/>
      <w:sz w:val="28"/>
    </w:rPr>
  </w:style>
  <w:style w:type="character" w:styleId="a8">
    <w:name w:val="Hyperlink"/>
    <w:rsid w:val="005A54F5"/>
    <w:rPr>
      <w:color w:val="0000FF"/>
      <w:u w:val="single"/>
    </w:rPr>
  </w:style>
  <w:style w:type="paragraph" w:styleId="a9">
    <w:name w:val="header"/>
    <w:basedOn w:val="a"/>
    <w:rsid w:val="005A54F5"/>
    <w:pPr>
      <w:tabs>
        <w:tab w:val="center" w:pos="4677"/>
        <w:tab w:val="right" w:pos="9355"/>
      </w:tabs>
    </w:pPr>
  </w:style>
  <w:style w:type="character" w:styleId="aa">
    <w:name w:val="page number"/>
    <w:basedOn w:val="a0"/>
    <w:rsid w:val="005A54F5"/>
  </w:style>
  <w:style w:type="paragraph" w:customStyle="1" w:styleId="ConsNonformat">
    <w:name w:val="ConsNonformat"/>
    <w:rsid w:val="005A54F5"/>
    <w:pPr>
      <w:autoSpaceDE w:val="0"/>
      <w:autoSpaceDN w:val="0"/>
      <w:adjustRightInd w:val="0"/>
      <w:ind w:right="19772"/>
    </w:pPr>
    <w:rPr>
      <w:rFonts w:ascii="Courier New" w:hAnsi="Courier New" w:cs="Courier New"/>
    </w:rPr>
  </w:style>
  <w:style w:type="paragraph" w:styleId="ab">
    <w:name w:val="Normal (Web)"/>
    <w:basedOn w:val="a"/>
    <w:rsid w:val="005A54F5"/>
    <w:pPr>
      <w:spacing w:before="100" w:beforeAutospacing="1" w:after="100" w:afterAutospacing="1"/>
    </w:pPr>
    <w:rPr>
      <w:rFonts w:ascii="Tahoma" w:eastAsia="Arial Unicode MS" w:hAnsi="Tahoma" w:cs="Tahoma"/>
      <w:color w:val="433737"/>
      <w:sz w:val="22"/>
      <w:szCs w:val="22"/>
    </w:rPr>
  </w:style>
  <w:style w:type="paragraph" w:customStyle="1" w:styleId="22">
    <w:name w:val="заголовок 2"/>
    <w:basedOn w:val="a"/>
    <w:next w:val="a"/>
    <w:rsid w:val="0056218A"/>
    <w:pPr>
      <w:keepNext/>
      <w:spacing w:before="240" w:after="60"/>
    </w:pPr>
    <w:rPr>
      <w:rFonts w:ascii="Arial" w:hAnsi="Arial"/>
      <w:b/>
      <w:i/>
      <w:szCs w:val="20"/>
    </w:rPr>
  </w:style>
  <w:style w:type="paragraph" w:customStyle="1" w:styleId="31">
    <w:name w:val="Знак Знак3"/>
    <w:basedOn w:val="a"/>
    <w:rsid w:val="0062194D"/>
    <w:pPr>
      <w:spacing w:before="100" w:beforeAutospacing="1" w:after="100" w:afterAutospacing="1"/>
      <w:jc w:val="both"/>
    </w:pPr>
    <w:rPr>
      <w:rFonts w:ascii="Tahoma" w:hAnsi="Tahoma" w:cs="Tahoma"/>
      <w:sz w:val="20"/>
      <w:szCs w:val="20"/>
      <w:lang w:val="en-US" w:eastAsia="en-US"/>
    </w:rPr>
  </w:style>
  <w:style w:type="character" w:customStyle="1" w:styleId="FontStyle17">
    <w:name w:val="Font Style17"/>
    <w:rsid w:val="005C5791"/>
    <w:rPr>
      <w:rFonts w:ascii="Times New Roman" w:hAnsi="Times New Roman" w:cs="Times New Roman"/>
      <w:sz w:val="26"/>
      <w:szCs w:val="26"/>
    </w:rPr>
  </w:style>
  <w:style w:type="paragraph" w:customStyle="1" w:styleId="Style5">
    <w:name w:val="Style5"/>
    <w:basedOn w:val="a"/>
    <w:rsid w:val="005C5791"/>
    <w:pPr>
      <w:widowControl w:val="0"/>
      <w:autoSpaceDE w:val="0"/>
      <w:autoSpaceDN w:val="0"/>
      <w:adjustRightInd w:val="0"/>
      <w:spacing w:line="317" w:lineRule="exact"/>
      <w:ind w:firstLine="547"/>
      <w:jc w:val="both"/>
    </w:pPr>
  </w:style>
  <w:style w:type="paragraph" w:customStyle="1" w:styleId="Style8">
    <w:name w:val="Style8"/>
    <w:basedOn w:val="a"/>
    <w:rsid w:val="005C5791"/>
    <w:pPr>
      <w:widowControl w:val="0"/>
      <w:autoSpaceDE w:val="0"/>
      <w:autoSpaceDN w:val="0"/>
      <w:adjustRightInd w:val="0"/>
      <w:spacing w:line="322" w:lineRule="exact"/>
      <w:ind w:firstLine="528"/>
      <w:jc w:val="both"/>
    </w:pPr>
  </w:style>
  <w:style w:type="paragraph" w:customStyle="1" w:styleId="Style7">
    <w:name w:val="Style7"/>
    <w:basedOn w:val="a"/>
    <w:rsid w:val="005C5791"/>
    <w:pPr>
      <w:widowControl w:val="0"/>
      <w:autoSpaceDE w:val="0"/>
      <w:autoSpaceDN w:val="0"/>
      <w:adjustRightInd w:val="0"/>
      <w:jc w:val="center"/>
    </w:pPr>
  </w:style>
  <w:style w:type="character" w:customStyle="1" w:styleId="FontStyle18">
    <w:name w:val="Font Style18"/>
    <w:rsid w:val="005C5791"/>
    <w:rPr>
      <w:rFonts w:ascii="Times New Roman" w:hAnsi="Times New Roman" w:cs="Times New Roman"/>
      <w:b/>
      <w:bCs/>
      <w:sz w:val="26"/>
      <w:szCs w:val="26"/>
    </w:rPr>
  </w:style>
  <w:style w:type="paragraph" w:customStyle="1" w:styleId="Style10">
    <w:name w:val="Style10"/>
    <w:basedOn w:val="a"/>
    <w:rsid w:val="005C5791"/>
    <w:pPr>
      <w:widowControl w:val="0"/>
      <w:autoSpaceDE w:val="0"/>
      <w:autoSpaceDN w:val="0"/>
      <w:adjustRightInd w:val="0"/>
      <w:spacing w:line="307" w:lineRule="exact"/>
      <w:ind w:hanging="1042"/>
    </w:pPr>
  </w:style>
  <w:style w:type="character" w:customStyle="1" w:styleId="FontStyle19">
    <w:name w:val="Font Style19"/>
    <w:rsid w:val="005C5791"/>
    <w:rPr>
      <w:rFonts w:ascii="Times New Roman" w:hAnsi="Times New Roman" w:cs="Times New Roman"/>
      <w:i/>
      <w:iCs/>
      <w:sz w:val="26"/>
      <w:szCs w:val="26"/>
    </w:rPr>
  </w:style>
  <w:style w:type="paragraph" w:styleId="32">
    <w:name w:val="Body Text 3"/>
    <w:basedOn w:val="a"/>
    <w:link w:val="33"/>
    <w:rsid w:val="00600ECC"/>
    <w:pPr>
      <w:spacing w:after="120"/>
    </w:pPr>
    <w:rPr>
      <w:sz w:val="16"/>
      <w:szCs w:val="16"/>
    </w:rPr>
  </w:style>
  <w:style w:type="character" w:customStyle="1" w:styleId="33">
    <w:name w:val="Основной текст 3 Знак"/>
    <w:link w:val="32"/>
    <w:rsid w:val="00600ECC"/>
    <w:rPr>
      <w:sz w:val="16"/>
      <w:szCs w:val="16"/>
    </w:rPr>
  </w:style>
  <w:style w:type="paragraph" w:styleId="ac">
    <w:name w:val="footer"/>
    <w:basedOn w:val="a"/>
    <w:link w:val="ad"/>
    <w:rsid w:val="003D69AE"/>
    <w:pPr>
      <w:tabs>
        <w:tab w:val="center" w:pos="4677"/>
        <w:tab w:val="right" w:pos="9355"/>
      </w:tabs>
    </w:pPr>
  </w:style>
  <w:style w:type="character" w:customStyle="1" w:styleId="ad">
    <w:name w:val="Нижний колонтитул Знак"/>
    <w:link w:val="ac"/>
    <w:rsid w:val="003D69AE"/>
    <w:rPr>
      <w:sz w:val="24"/>
      <w:szCs w:val="24"/>
    </w:rPr>
  </w:style>
  <w:style w:type="paragraph" w:styleId="ae">
    <w:name w:val="Balloon Text"/>
    <w:basedOn w:val="a"/>
    <w:link w:val="af"/>
    <w:rsid w:val="002B75BA"/>
    <w:rPr>
      <w:rFonts w:ascii="Tahoma" w:hAnsi="Tahoma" w:cs="Tahoma"/>
      <w:sz w:val="16"/>
      <w:szCs w:val="16"/>
    </w:rPr>
  </w:style>
  <w:style w:type="character" w:customStyle="1" w:styleId="af">
    <w:name w:val="Текст выноски Знак"/>
    <w:link w:val="ae"/>
    <w:rsid w:val="002B75BA"/>
    <w:rPr>
      <w:rFonts w:ascii="Tahoma" w:hAnsi="Tahoma" w:cs="Tahoma"/>
      <w:sz w:val="16"/>
      <w:szCs w:val="16"/>
    </w:rPr>
  </w:style>
  <w:style w:type="paragraph" w:styleId="af0">
    <w:name w:val="No Spacing"/>
    <w:uiPriority w:val="1"/>
    <w:qFormat/>
    <w:rsid w:val="005763C6"/>
    <w:rPr>
      <w:sz w:val="24"/>
      <w:szCs w:val="24"/>
    </w:rPr>
  </w:style>
  <w:style w:type="paragraph" w:customStyle="1" w:styleId="23">
    <w:name w:val="Обычный2"/>
    <w:rsid w:val="00D37F6D"/>
    <w:rPr>
      <w:color w:val="000000"/>
      <w:sz w:val="24"/>
    </w:rPr>
  </w:style>
  <w:style w:type="character" w:customStyle="1" w:styleId="ConsPlusNormal0">
    <w:name w:val="ConsPlusNormal Знак"/>
    <w:link w:val="ConsPlusNormal"/>
    <w:locked/>
    <w:rsid w:val="00604308"/>
    <w:rPr>
      <w:rFonts w:ascii="Arial" w:hAnsi="Arial" w:cs="Arial"/>
      <w:lang w:val="ru-RU" w:eastAsia="ru-RU" w:bidi="ar-SA"/>
    </w:rPr>
  </w:style>
  <w:style w:type="character" w:customStyle="1" w:styleId="a5">
    <w:name w:val="Основной текст Знак"/>
    <w:link w:val="a4"/>
    <w:locked/>
    <w:rsid w:val="00DA3F2A"/>
    <w:rPr>
      <w:sz w:val="24"/>
      <w:szCs w:val="24"/>
      <w:lang w:val="ru-RU" w:eastAsia="ru-RU" w:bidi="ar-SA"/>
    </w:rPr>
  </w:style>
  <w:style w:type="paragraph" w:styleId="af1">
    <w:name w:val="Subtitle"/>
    <w:basedOn w:val="a"/>
    <w:next w:val="a"/>
    <w:link w:val="af2"/>
    <w:qFormat/>
    <w:rsid w:val="00FF0C8C"/>
    <w:pPr>
      <w:spacing w:before="100" w:after="60"/>
      <w:jc w:val="center"/>
      <w:outlineLvl w:val="1"/>
    </w:pPr>
    <w:rPr>
      <w:rFonts w:ascii="Cambria" w:eastAsia="Calibri" w:hAnsi="Cambria"/>
      <w:szCs w:val="20"/>
    </w:rPr>
  </w:style>
  <w:style w:type="character" w:customStyle="1" w:styleId="af2">
    <w:name w:val="Подзаголовок Знак"/>
    <w:link w:val="af1"/>
    <w:locked/>
    <w:rsid w:val="00FF0C8C"/>
    <w:rPr>
      <w:rFonts w:ascii="Cambria" w:eastAsia="Calibri" w:hAnsi="Cambria"/>
      <w:sz w:val="24"/>
      <w:lang w:val="ru-RU" w:eastAsia="ru-RU" w:bidi="ar-SA"/>
    </w:rPr>
  </w:style>
  <w:style w:type="character" w:customStyle="1" w:styleId="10">
    <w:name w:val="Заголовок 1 Знак"/>
    <w:link w:val="1"/>
    <w:locked/>
    <w:rsid w:val="00DA0AE6"/>
    <w:rPr>
      <w:bCs/>
      <w:sz w:val="24"/>
      <w:lang w:val="ru-RU" w:eastAsia="ru-RU" w:bidi="ar-SA"/>
    </w:rPr>
  </w:style>
  <w:style w:type="paragraph" w:customStyle="1" w:styleId="af3">
    <w:name w:val="МУ Обычный стиль"/>
    <w:basedOn w:val="a"/>
    <w:autoRedefine/>
    <w:rsid w:val="00322EFE"/>
    <w:pPr>
      <w:tabs>
        <w:tab w:val="left" w:pos="1260"/>
      </w:tabs>
      <w:autoSpaceDE w:val="0"/>
      <w:autoSpaceDN w:val="0"/>
      <w:adjustRightInd w:val="0"/>
      <w:spacing w:line="360" w:lineRule="auto"/>
      <w:ind w:firstLine="720"/>
      <w:jc w:val="both"/>
    </w:pPr>
    <w:rPr>
      <w:sz w:val="28"/>
      <w:szCs w:val="28"/>
    </w:rPr>
  </w:style>
  <w:style w:type="character" w:styleId="af4">
    <w:name w:val="Strong"/>
    <w:qFormat/>
    <w:rsid w:val="00CA1FF6"/>
    <w:rPr>
      <w:b/>
      <w:bCs/>
    </w:rPr>
  </w:style>
</w:styles>
</file>

<file path=word/webSettings.xml><?xml version="1.0" encoding="utf-8"?>
<w:webSettings xmlns:r="http://schemas.openxmlformats.org/officeDocument/2006/relationships" xmlns:w="http://schemas.openxmlformats.org/wordprocessingml/2006/main">
  <w:divs>
    <w:div w:id="127281297">
      <w:bodyDiv w:val="1"/>
      <w:marLeft w:val="0"/>
      <w:marRight w:val="0"/>
      <w:marTop w:val="0"/>
      <w:marBottom w:val="0"/>
      <w:divBdr>
        <w:top w:val="none" w:sz="0" w:space="0" w:color="auto"/>
        <w:left w:val="none" w:sz="0" w:space="0" w:color="auto"/>
        <w:bottom w:val="none" w:sz="0" w:space="0" w:color="auto"/>
        <w:right w:val="none" w:sz="0" w:space="0" w:color="auto"/>
      </w:divBdr>
    </w:div>
    <w:div w:id="1156218442">
      <w:bodyDiv w:val="1"/>
      <w:marLeft w:val="0"/>
      <w:marRight w:val="0"/>
      <w:marTop w:val="0"/>
      <w:marBottom w:val="0"/>
      <w:divBdr>
        <w:top w:val="none" w:sz="0" w:space="0" w:color="auto"/>
        <w:left w:val="none" w:sz="0" w:space="0" w:color="auto"/>
        <w:bottom w:val="none" w:sz="0" w:space="0" w:color="auto"/>
        <w:right w:val="none" w:sz="0" w:space="0" w:color="auto"/>
      </w:divBdr>
    </w:div>
    <w:div w:id="1539317352">
      <w:bodyDiv w:val="1"/>
      <w:marLeft w:val="0"/>
      <w:marRight w:val="0"/>
      <w:marTop w:val="0"/>
      <w:marBottom w:val="0"/>
      <w:divBdr>
        <w:top w:val="none" w:sz="0" w:space="0" w:color="auto"/>
        <w:left w:val="none" w:sz="0" w:space="0" w:color="auto"/>
        <w:bottom w:val="none" w:sz="0" w:space="0" w:color="auto"/>
        <w:right w:val="none" w:sz="0" w:space="0" w:color="auto"/>
      </w:divBdr>
    </w:div>
    <w:div w:id="1756900476">
      <w:bodyDiv w:val="1"/>
      <w:marLeft w:val="0"/>
      <w:marRight w:val="0"/>
      <w:marTop w:val="0"/>
      <w:marBottom w:val="0"/>
      <w:divBdr>
        <w:top w:val="none" w:sz="0" w:space="0" w:color="auto"/>
        <w:left w:val="none" w:sz="0" w:space="0" w:color="auto"/>
        <w:bottom w:val="none" w:sz="0" w:space="0" w:color="auto"/>
        <w:right w:val="none" w:sz="0" w:space="0" w:color="auto"/>
      </w:divBdr>
    </w:div>
    <w:div w:id="18469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consultantplus://offline/ref=676806163F3361A5623FB93D3AD87DD1FF6EDF187ACC520A84DBCE640F9E1A41644DA8AF0ER6gFH" TargetMode="External"/><Relationship Id="rId18" Type="http://schemas.openxmlformats.org/officeDocument/2006/relationships/hyperlink" Target="consultantplus://offline/ref=548396A517FDAF4F0388CAEF41E5E7A2E4FD121FAD1600BCC992349155D4C5A3C097949FEBC5bFG" TargetMode="External"/><Relationship Id="rId26" Type="http://schemas.openxmlformats.org/officeDocument/2006/relationships/hyperlink" Target="consultantplus://offline/ref=2A3BC9A734439090536D954AB64A6BA5DBA4CA70C1D8D49116CFB54580n6CCI" TargetMode="External"/><Relationship Id="rId3" Type="http://schemas.openxmlformats.org/officeDocument/2006/relationships/styles" Target="styles.xml"/><Relationship Id="rId21" Type="http://schemas.openxmlformats.org/officeDocument/2006/relationships/hyperlink" Target="consultantplus://offline/ref=2A3BC9A734439090536D954AB64A6BA5DBA5CE75C5DFD49116CFB545806CBD3DC4D6FADDBEn6C6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ED7B98D208670F18A8108A52164B5FD444A50AEEBB00367052C321085FCCFD7DB06398D7EFA8D6B9F5C1BwEw8H" TargetMode="External"/><Relationship Id="rId17" Type="http://schemas.openxmlformats.org/officeDocument/2006/relationships/hyperlink" Target="consultantplus://offline/ref=3284F2971A8AB3C49838C1B6E372E8006DA0925D7E791843FC392BDB6E76EF18760D2BE9b3H5D" TargetMode="External"/><Relationship Id="rId25" Type="http://schemas.openxmlformats.org/officeDocument/2006/relationships/hyperlink" Target="consultantplus://offline/ref=2A3BC9A734439090536D954AB64A6BA5DBA5CE75C5DFD49116CFB545806CBD3DC4D6FADDBFn6C6I" TargetMode="External"/><Relationship Id="rId33" Type="http://schemas.openxmlformats.org/officeDocument/2006/relationships/hyperlink" Target="consultantplus://offline/ref=38507671DF4DEC36B7E2199A75A50F4CF38231D848A81CC5079BCBCD44D83D1F4E3B0CA08Bd2uB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76806163F3361A5623FB93D3AD87DD1FF6EDF187ACC520A84DBCE640F9E1A41644DA8AE0AR6gFH" TargetMode="External"/><Relationship Id="rId20" Type="http://schemas.openxmlformats.org/officeDocument/2006/relationships/hyperlink" Target="consultantplus://offline/ref=2A3BC9A734439090536D954AB64A6BA5DBA5CE75C5DFD49116CFB545806CBD3DC4D6FADDBDn6C0I" TargetMode="External"/><Relationship Id="rId29" Type="http://schemas.openxmlformats.org/officeDocument/2006/relationships/hyperlink" Target="consultantplus://offline/ref=3284F2971A8AB3C49838DFBBF51EB6046DADC95376781B16A0667086397FE54F314272AE720BB9544B951Ab0H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9.gosuslugi.ru" TargetMode="External"/><Relationship Id="rId24" Type="http://schemas.openxmlformats.org/officeDocument/2006/relationships/hyperlink" Target="consultantplus://offline/ref=2A3BC9A734439090536D954AB64A6BA5DBA5CE75C5DFD49116CFB545806CBD3DC4D6FADDBFn6C1I" TargetMode="External"/><Relationship Id="rId32" Type="http://schemas.openxmlformats.org/officeDocument/2006/relationships/hyperlink" Target="consultantplus://offline/ref=38507671DF4DEC36B7E2199A75A50F4CF38231D848A81CC5079BCBCD44D83D1F4E3B0CA18Ad2u9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6806163F3361A5623FB93D3AD87DD1FF6EDF187ACC520A84DBCE640F9E1A41644DA8AF0BR6gDH" TargetMode="External"/><Relationship Id="rId23" Type="http://schemas.openxmlformats.org/officeDocument/2006/relationships/hyperlink" Target="consultantplus://offline/ref=2A3BC9A734439090536D954AB64A6BA5DBA5CE75C5DFD49116CFB545806CBD3DC4D6FADDBFn6C2I" TargetMode="External"/><Relationship Id="rId28" Type="http://schemas.openxmlformats.org/officeDocument/2006/relationships/hyperlink" Target="consultantplus://offline/ref=2A3BC9A734439090536D954AB64A6BA5DBA5CE75C5DFD49116CFB545806CBD3DC4D6FADDBFn6C6I" TargetMode="External"/><Relationship Id="rId36"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548396A517FDAF4F0388CAEF41E5E7A2E4FD121FAD1600BCC992349155D4C5A3C097949DEBC5bAG" TargetMode="External"/><Relationship Id="rId31" Type="http://schemas.openxmlformats.org/officeDocument/2006/relationships/hyperlink" Target="consultantplus://offline/ref=38507671DF4DEC36B7E2199A75A50F4CF38231D848A81CC5079BCBCD44D83D1F4E3B0CA189d2uBK" TargetMode="External"/><Relationship Id="rId4" Type="http://schemas.openxmlformats.org/officeDocument/2006/relationships/settings" Target="settings.xml"/><Relationship Id="rId9" Type="http://schemas.openxmlformats.org/officeDocument/2006/relationships/hyperlink" Target="http://kchr.info" TargetMode="External"/><Relationship Id="rId14" Type="http://schemas.openxmlformats.org/officeDocument/2006/relationships/hyperlink" Target="consultantplus://offline/ref=676806163F3361A5623FB93D3AD87DD1FF6EDF187ACC520A84DBCE640F9E1A41644DA8AF08R6gFH" TargetMode="External"/><Relationship Id="rId22" Type="http://schemas.openxmlformats.org/officeDocument/2006/relationships/hyperlink" Target="consultantplus://offline/ref=2A3BC9A734439090536D954AB64A6BA5DBA5CE75C5DFD49116CFB545806CBD3DC4D6FADDBEn6C4I" TargetMode="External"/><Relationship Id="rId27" Type="http://schemas.openxmlformats.org/officeDocument/2006/relationships/hyperlink" Target="consultantplus://offline/ref=2A3BC9A734439090536D954AB64A6BA5DBA5CE75C5DFD49116CFB545806CBD3DC4D6FADDBDn6C0I" TargetMode="External"/><Relationship Id="rId30" Type="http://schemas.openxmlformats.org/officeDocument/2006/relationships/hyperlink" Target="consultantplus://offline/ref=38507671DF4DEC36B7E2199A75A50F4CF38231D848A81CC5079BCBCD44D83D1F4E3B0CA18Fd2uB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58CF-9C53-4D71-AF19-4538354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15224</Words>
  <Characters>86780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Генеральному директору</vt:lpstr>
    </vt:vector>
  </TitlesOfParts>
  <Company>КУКИ</Company>
  <LinksUpToDate>false</LinksUpToDate>
  <CharactersWithSpaces>101801</CharactersWithSpaces>
  <SharedDoc>false</SharedDoc>
  <HLinks>
    <vt:vector size="222" baseType="variant">
      <vt:variant>
        <vt:i4>5767172</vt:i4>
      </vt:variant>
      <vt:variant>
        <vt:i4>108</vt:i4>
      </vt:variant>
      <vt:variant>
        <vt:i4>0</vt:i4>
      </vt:variant>
      <vt:variant>
        <vt:i4>5</vt:i4>
      </vt:variant>
      <vt:variant>
        <vt:lpwstr>consultantplus://offline/ref=38507671DF4DEC36B7E2199A75A50F4CF38231D848A81CC5079BCBCD44D83D1F4E3B0CA08Bd2uBK</vt:lpwstr>
      </vt:variant>
      <vt:variant>
        <vt:lpwstr/>
      </vt:variant>
      <vt:variant>
        <vt:i4>5767261</vt:i4>
      </vt:variant>
      <vt:variant>
        <vt:i4>105</vt:i4>
      </vt:variant>
      <vt:variant>
        <vt:i4>0</vt:i4>
      </vt:variant>
      <vt:variant>
        <vt:i4>5</vt:i4>
      </vt:variant>
      <vt:variant>
        <vt:lpwstr>consultantplus://offline/ref=38507671DF4DEC36B7E2199A75A50F4CF38231D848A81CC5079BCBCD44D83D1F4E3B0CA18Ad2u9K</vt:lpwstr>
      </vt:variant>
      <vt:variant>
        <vt:lpwstr/>
      </vt:variant>
      <vt:variant>
        <vt:i4>5767262</vt:i4>
      </vt:variant>
      <vt:variant>
        <vt:i4>102</vt:i4>
      </vt:variant>
      <vt:variant>
        <vt:i4>0</vt:i4>
      </vt:variant>
      <vt:variant>
        <vt:i4>5</vt:i4>
      </vt:variant>
      <vt:variant>
        <vt:lpwstr>consultantplus://offline/ref=38507671DF4DEC36B7E2199A75A50F4CF38231D848A81CC5079BCBCD44D83D1F4E3B0CA189d2uBK</vt:lpwstr>
      </vt:variant>
      <vt:variant>
        <vt:lpwstr/>
      </vt:variant>
      <vt:variant>
        <vt:i4>5767169</vt:i4>
      </vt:variant>
      <vt:variant>
        <vt:i4>99</vt:i4>
      </vt:variant>
      <vt:variant>
        <vt:i4>0</vt:i4>
      </vt:variant>
      <vt:variant>
        <vt:i4>5</vt:i4>
      </vt:variant>
      <vt:variant>
        <vt:lpwstr>consultantplus://offline/ref=38507671DF4DEC36B7E2199A75A50F4CF38231D848A81CC5079BCBCD44D83D1F4E3B0CA18Fd2uBK</vt:lpwstr>
      </vt:variant>
      <vt:variant>
        <vt:lpwstr/>
      </vt:variant>
      <vt:variant>
        <vt:i4>6291507</vt:i4>
      </vt:variant>
      <vt:variant>
        <vt:i4>96</vt:i4>
      </vt:variant>
      <vt:variant>
        <vt:i4>0</vt:i4>
      </vt:variant>
      <vt:variant>
        <vt:i4>5</vt:i4>
      </vt:variant>
      <vt:variant>
        <vt:lpwstr/>
      </vt:variant>
      <vt:variant>
        <vt:lpwstr>Par415</vt:lpwstr>
      </vt:variant>
      <vt:variant>
        <vt:i4>6422586</vt:i4>
      </vt:variant>
      <vt:variant>
        <vt:i4>93</vt:i4>
      </vt:variant>
      <vt:variant>
        <vt:i4>0</vt:i4>
      </vt:variant>
      <vt:variant>
        <vt:i4>5</vt:i4>
      </vt:variant>
      <vt:variant>
        <vt:lpwstr/>
      </vt:variant>
      <vt:variant>
        <vt:lpwstr>Par380</vt:lpwstr>
      </vt:variant>
      <vt:variant>
        <vt:i4>6750259</vt:i4>
      </vt:variant>
      <vt:variant>
        <vt:i4>90</vt:i4>
      </vt:variant>
      <vt:variant>
        <vt:i4>0</vt:i4>
      </vt:variant>
      <vt:variant>
        <vt:i4>5</vt:i4>
      </vt:variant>
      <vt:variant>
        <vt:lpwstr/>
      </vt:variant>
      <vt:variant>
        <vt:lpwstr>Par412</vt:lpwstr>
      </vt:variant>
      <vt:variant>
        <vt:i4>6553648</vt:i4>
      </vt:variant>
      <vt:variant>
        <vt:i4>87</vt:i4>
      </vt:variant>
      <vt:variant>
        <vt:i4>0</vt:i4>
      </vt:variant>
      <vt:variant>
        <vt:i4>5</vt:i4>
      </vt:variant>
      <vt:variant>
        <vt:lpwstr/>
      </vt:variant>
      <vt:variant>
        <vt:lpwstr>Par227</vt:lpwstr>
      </vt:variant>
      <vt:variant>
        <vt:i4>6422586</vt:i4>
      </vt:variant>
      <vt:variant>
        <vt:i4>84</vt:i4>
      </vt:variant>
      <vt:variant>
        <vt:i4>0</vt:i4>
      </vt:variant>
      <vt:variant>
        <vt:i4>5</vt:i4>
      </vt:variant>
      <vt:variant>
        <vt:lpwstr/>
      </vt:variant>
      <vt:variant>
        <vt:lpwstr>Par380</vt:lpwstr>
      </vt:variant>
      <vt:variant>
        <vt:i4>6553653</vt:i4>
      </vt:variant>
      <vt:variant>
        <vt:i4>81</vt:i4>
      </vt:variant>
      <vt:variant>
        <vt:i4>0</vt:i4>
      </vt:variant>
      <vt:variant>
        <vt:i4>5</vt:i4>
      </vt:variant>
      <vt:variant>
        <vt:lpwstr/>
      </vt:variant>
      <vt:variant>
        <vt:lpwstr>Par174</vt:lpwstr>
      </vt:variant>
      <vt:variant>
        <vt:i4>5111811</vt:i4>
      </vt:variant>
      <vt:variant>
        <vt:i4>78</vt:i4>
      </vt:variant>
      <vt:variant>
        <vt:i4>0</vt:i4>
      </vt:variant>
      <vt:variant>
        <vt:i4>5</vt:i4>
      </vt:variant>
      <vt:variant>
        <vt:lpwstr>consultantplus://offline/ref=3284F2971A8AB3C49838DFBBF51EB6046DADC95376781B16A0667086397FE54F314272AE720BB9544B951Ab0HCD</vt:lpwstr>
      </vt:variant>
      <vt:variant>
        <vt:lpwstr/>
      </vt:variant>
      <vt:variant>
        <vt:i4>6422582</vt:i4>
      </vt:variant>
      <vt:variant>
        <vt:i4>75</vt:i4>
      </vt:variant>
      <vt:variant>
        <vt:i4>0</vt:i4>
      </vt:variant>
      <vt:variant>
        <vt:i4>5</vt:i4>
      </vt:variant>
      <vt:variant>
        <vt:lpwstr/>
      </vt:variant>
      <vt:variant>
        <vt:lpwstr>Par142</vt:lpwstr>
      </vt:variant>
      <vt:variant>
        <vt:i4>7274550</vt:i4>
      </vt:variant>
      <vt:variant>
        <vt:i4>72</vt:i4>
      </vt:variant>
      <vt:variant>
        <vt:i4>0</vt:i4>
      </vt:variant>
      <vt:variant>
        <vt:i4>5</vt:i4>
      </vt:variant>
      <vt:variant>
        <vt:lpwstr/>
      </vt:variant>
      <vt:variant>
        <vt:lpwstr>Par749</vt:lpwstr>
      </vt:variant>
      <vt:variant>
        <vt:i4>1835099</vt:i4>
      </vt:variant>
      <vt:variant>
        <vt:i4>69</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66</vt:i4>
      </vt:variant>
      <vt:variant>
        <vt:i4>0</vt:i4>
      </vt:variant>
      <vt:variant>
        <vt:i4>5</vt:i4>
      </vt:variant>
      <vt:variant>
        <vt:lpwstr>consultantplus://offline/ref=2A3BC9A734439090536D954AB64A6BA5DBA5CE75C5DFD49116CFB545806CBD3DC4D6FADDBDn6C0I</vt:lpwstr>
      </vt:variant>
      <vt:variant>
        <vt:lpwstr/>
      </vt:variant>
      <vt:variant>
        <vt:i4>1835094</vt:i4>
      </vt:variant>
      <vt:variant>
        <vt:i4>63</vt:i4>
      </vt:variant>
      <vt:variant>
        <vt:i4>0</vt:i4>
      </vt:variant>
      <vt:variant>
        <vt:i4>5</vt:i4>
      </vt:variant>
      <vt:variant>
        <vt:lpwstr>consultantplus://offline/ref=2A3BC9A734439090536D954AB64A6BA5DBA4CA70C1D8D49116CFB54580n6CCI</vt:lpwstr>
      </vt:variant>
      <vt:variant>
        <vt:lpwstr/>
      </vt:variant>
      <vt:variant>
        <vt:i4>1835099</vt:i4>
      </vt:variant>
      <vt:variant>
        <vt:i4>60</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57</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54</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51</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48</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45</vt:i4>
      </vt:variant>
      <vt:variant>
        <vt:i4>0</vt:i4>
      </vt:variant>
      <vt:variant>
        <vt:i4>5</vt:i4>
      </vt:variant>
      <vt:variant>
        <vt:lpwstr>consultantplus://offline/ref=2A3BC9A734439090536D954AB64A6BA5DBA5CE75C5DFD49116CFB545806CBD3DC4D6FADDBDn6C0I</vt:lpwstr>
      </vt:variant>
      <vt:variant>
        <vt:lpwstr/>
      </vt:variant>
      <vt:variant>
        <vt:i4>1245270</vt:i4>
      </vt:variant>
      <vt:variant>
        <vt:i4>42</vt:i4>
      </vt:variant>
      <vt:variant>
        <vt:i4>0</vt:i4>
      </vt:variant>
      <vt:variant>
        <vt:i4>5</vt:i4>
      </vt:variant>
      <vt:variant>
        <vt:lpwstr>consultantplus://offline/ref=548396A517FDAF4F0388CAEF41E5E7A2E4FD121FAD1600BCC992349155D4C5A3C097949DEBC5bAG</vt:lpwstr>
      </vt:variant>
      <vt:variant>
        <vt:lpwstr/>
      </vt:variant>
      <vt:variant>
        <vt:i4>1245267</vt:i4>
      </vt:variant>
      <vt:variant>
        <vt:i4>39</vt:i4>
      </vt:variant>
      <vt:variant>
        <vt:i4>0</vt:i4>
      </vt:variant>
      <vt:variant>
        <vt:i4>5</vt:i4>
      </vt:variant>
      <vt:variant>
        <vt:lpwstr>consultantplus://offline/ref=548396A517FDAF4F0388CAEF41E5E7A2E4FD121FAD1600BCC992349155D4C5A3C097949FEBC5bFG</vt:lpwstr>
      </vt:variant>
      <vt:variant>
        <vt:lpwstr/>
      </vt:variant>
      <vt:variant>
        <vt:i4>6422581</vt:i4>
      </vt:variant>
      <vt:variant>
        <vt:i4>36</vt:i4>
      </vt:variant>
      <vt:variant>
        <vt:i4>0</vt:i4>
      </vt:variant>
      <vt:variant>
        <vt:i4>5</vt:i4>
      </vt:variant>
      <vt:variant>
        <vt:lpwstr/>
      </vt:variant>
      <vt:variant>
        <vt:lpwstr>Par172</vt:lpwstr>
      </vt:variant>
      <vt:variant>
        <vt:i4>6488118</vt:i4>
      </vt:variant>
      <vt:variant>
        <vt:i4>33</vt:i4>
      </vt:variant>
      <vt:variant>
        <vt:i4>0</vt:i4>
      </vt:variant>
      <vt:variant>
        <vt:i4>5</vt:i4>
      </vt:variant>
      <vt:variant>
        <vt:lpwstr/>
      </vt:variant>
      <vt:variant>
        <vt:lpwstr>Par143</vt:lpwstr>
      </vt:variant>
      <vt:variant>
        <vt:i4>6422581</vt:i4>
      </vt:variant>
      <vt:variant>
        <vt:i4>30</vt:i4>
      </vt:variant>
      <vt:variant>
        <vt:i4>0</vt:i4>
      </vt:variant>
      <vt:variant>
        <vt:i4>5</vt:i4>
      </vt:variant>
      <vt:variant>
        <vt:lpwstr/>
      </vt:variant>
      <vt:variant>
        <vt:lpwstr>Par576</vt:lpwstr>
      </vt:variant>
      <vt:variant>
        <vt:i4>2228326</vt:i4>
      </vt:variant>
      <vt:variant>
        <vt:i4>27</vt:i4>
      </vt:variant>
      <vt:variant>
        <vt:i4>0</vt:i4>
      </vt:variant>
      <vt:variant>
        <vt:i4>5</vt:i4>
      </vt:variant>
      <vt:variant>
        <vt:lpwstr>consultantplus://offline/ref=3284F2971A8AB3C49838C1B6E372E8006DA0925D7E791843FC392BDB6E76EF18760D2BE9b3H5D</vt:lpwstr>
      </vt:variant>
      <vt:variant>
        <vt:lpwstr/>
      </vt:variant>
      <vt:variant>
        <vt:i4>6029406</vt:i4>
      </vt:variant>
      <vt:variant>
        <vt:i4>24</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21</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18</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15</vt:i4>
      </vt:variant>
      <vt:variant>
        <vt:i4>0</vt:i4>
      </vt:variant>
      <vt:variant>
        <vt:i4>5</vt:i4>
      </vt:variant>
      <vt:variant>
        <vt:lpwstr>consultantplus://offline/ref=676806163F3361A5623FB93D3AD87DD1FF6EDF187ACC520A84DBCE640F9E1A41644DA8AF0ER6gFH</vt:lpwstr>
      </vt:variant>
      <vt:variant>
        <vt:lpwstr/>
      </vt:variant>
      <vt:variant>
        <vt:i4>4980820</vt:i4>
      </vt:variant>
      <vt:variant>
        <vt:i4>12</vt:i4>
      </vt:variant>
      <vt:variant>
        <vt:i4>0</vt:i4>
      </vt:variant>
      <vt:variant>
        <vt:i4>5</vt:i4>
      </vt:variant>
      <vt:variant>
        <vt:lpwstr>consultantplus://offline/ref=EED7B98D208670F18A8108A52164B5FD444A50AEEBB00367052C321085FCCFD7DB06398D7EFA8D6B9F5C1BwEw8H</vt:lpwstr>
      </vt:variant>
      <vt:variant>
        <vt:lpwstr/>
      </vt:variant>
      <vt:variant>
        <vt:i4>8323168</vt:i4>
      </vt:variant>
      <vt:variant>
        <vt:i4>9</vt:i4>
      </vt:variant>
      <vt:variant>
        <vt:i4>0</vt:i4>
      </vt:variant>
      <vt:variant>
        <vt:i4>5</vt:i4>
      </vt:variant>
      <vt:variant>
        <vt:lpwstr>http://www.09.gosuslugi.ru/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458775</vt:i4>
      </vt:variant>
      <vt:variant>
        <vt:i4>3</vt:i4>
      </vt:variant>
      <vt:variant>
        <vt:i4>0</vt:i4>
      </vt:variant>
      <vt:variant>
        <vt:i4>5</vt:i4>
      </vt:variant>
      <vt:variant>
        <vt:lpwstr>http://kchr.info/</vt:lpwstr>
      </vt:variant>
      <vt:variant>
        <vt:lpwstr/>
      </vt:variant>
      <vt:variant>
        <vt:i4>8323195</vt:i4>
      </vt:variant>
      <vt:variant>
        <vt:i4>0</vt:i4>
      </vt:variant>
      <vt:variant>
        <vt:i4>0</vt:i4>
      </vt:variant>
      <vt:variant>
        <vt:i4>5</vt:i4>
      </vt:variant>
      <vt:variant>
        <vt:lpwstr>http://www.udmunicipal.ru/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creator>comp04</dc:creator>
  <cp:lastModifiedBy>211</cp:lastModifiedBy>
  <cp:revision>2</cp:revision>
  <cp:lastPrinted>2015-06-09T12:29:00Z</cp:lastPrinted>
  <dcterms:created xsi:type="dcterms:W3CDTF">2021-12-21T13:55:00Z</dcterms:created>
  <dcterms:modified xsi:type="dcterms:W3CDTF">2021-12-21T13:55:00Z</dcterms:modified>
</cp:coreProperties>
</file>