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7C" w:rsidRPr="009B481F" w:rsidRDefault="00495304" w:rsidP="00505A7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505A7C" w:rsidRPr="009B481F" w:rsidRDefault="00505A7C" w:rsidP="00505A7C">
      <w:pPr>
        <w:jc w:val="center"/>
        <w:rPr>
          <w:b/>
          <w:sz w:val="28"/>
          <w:szCs w:val="28"/>
        </w:rPr>
      </w:pPr>
      <w:r w:rsidRPr="009B481F">
        <w:rPr>
          <w:b/>
          <w:sz w:val="28"/>
          <w:szCs w:val="28"/>
        </w:rPr>
        <w:t>РОССИЙСКАЯ ФЕДЕРАЦИЯ</w:t>
      </w:r>
    </w:p>
    <w:p w:rsidR="00505A7C" w:rsidRPr="009B481F" w:rsidRDefault="00505A7C" w:rsidP="00505A7C">
      <w:pPr>
        <w:jc w:val="center"/>
        <w:rPr>
          <w:b/>
          <w:sz w:val="28"/>
          <w:szCs w:val="28"/>
        </w:rPr>
      </w:pPr>
      <w:r w:rsidRPr="009B481F">
        <w:rPr>
          <w:b/>
          <w:sz w:val="28"/>
          <w:szCs w:val="28"/>
        </w:rPr>
        <w:t>КАРАЧАЕВО-ЧЕРКЕССКАЯ РЕСПУБЛИКА</w:t>
      </w:r>
    </w:p>
    <w:p w:rsidR="00505A7C" w:rsidRPr="009B481F" w:rsidRDefault="00505A7C" w:rsidP="00505A7C">
      <w:pPr>
        <w:jc w:val="center"/>
        <w:rPr>
          <w:b/>
          <w:sz w:val="28"/>
          <w:szCs w:val="28"/>
        </w:rPr>
      </w:pPr>
      <w:r w:rsidRPr="009B481F">
        <w:rPr>
          <w:b/>
          <w:sz w:val="28"/>
          <w:szCs w:val="28"/>
        </w:rPr>
        <w:t>УСТЬ-ДЖЕГУТИНСКИЙ МУНИЦИПАЛЬНЫЙ РАЙОН</w:t>
      </w:r>
    </w:p>
    <w:p w:rsidR="00505A7C" w:rsidRPr="009B481F" w:rsidRDefault="00505A7C" w:rsidP="00505A7C">
      <w:pPr>
        <w:jc w:val="center"/>
        <w:rPr>
          <w:b/>
          <w:sz w:val="28"/>
          <w:szCs w:val="28"/>
        </w:rPr>
      </w:pPr>
      <w:r w:rsidRPr="009B481F">
        <w:rPr>
          <w:b/>
          <w:sz w:val="28"/>
          <w:szCs w:val="28"/>
        </w:rPr>
        <w:t xml:space="preserve">СОВЕТ </w:t>
      </w:r>
      <w:r w:rsidR="009B481F">
        <w:rPr>
          <w:b/>
          <w:sz w:val="28"/>
          <w:szCs w:val="28"/>
        </w:rPr>
        <w:t>КОЙДАНСКОГО</w:t>
      </w:r>
      <w:r w:rsidRPr="009B481F">
        <w:rPr>
          <w:b/>
          <w:sz w:val="28"/>
          <w:szCs w:val="28"/>
        </w:rPr>
        <w:t xml:space="preserve"> СЕЛЬСКОГО ПОСЕЛЕНИЯ</w:t>
      </w:r>
    </w:p>
    <w:p w:rsidR="00176A0A" w:rsidRPr="009B481F" w:rsidRDefault="00176A0A" w:rsidP="00505A7C">
      <w:pPr>
        <w:jc w:val="center"/>
        <w:rPr>
          <w:b/>
          <w:sz w:val="28"/>
          <w:szCs w:val="28"/>
        </w:rPr>
      </w:pPr>
    </w:p>
    <w:p w:rsidR="00505A7C" w:rsidRPr="009B481F" w:rsidRDefault="00505A7C" w:rsidP="00505A7C">
      <w:pPr>
        <w:jc w:val="center"/>
        <w:rPr>
          <w:b/>
          <w:sz w:val="28"/>
          <w:szCs w:val="28"/>
        </w:rPr>
      </w:pPr>
      <w:r w:rsidRPr="009B481F">
        <w:rPr>
          <w:b/>
          <w:sz w:val="28"/>
          <w:szCs w:val="28"/>
        </w:rPr>
        <w:t>РЕШЕНИЕ</w:t>
      </w:r>
    </w:p>
    <w:p w:rsidR="00176A0A" w:rsidRPr="009B481F" w:rsidRDefault="00176A0A" w:rsidP="00505A7C">
      <w:pPr>
        <w:tabs>
          <w:tab w:val="center" w:pos="4819"/>
        </w:tabs>
        <w:rPr>
          <w:sz w:val="28"/>
          <w:szCs w:val="28"/>
        </w:rPr>
      </w:pPr>
    </w:p>
    <w:p w:rsidR="00505A7C" w:rsidRPr="009B481F" w:rsidRDefault="00495304" w:rsidP="00505A7C">
      <w:pPr>
        <w:tabs>
          <w:tab w:val="center" w:pos="4819"/>
        </w:tabs>
        <w:rPr>
          <w:b/>
          <w:sz w:val="28"/>
          <w:szCs w:val="28"/>
        </w:rPr>
      </w:pPr>
      <w:r>
        <w:rPr>
          <w:sz w:val="28"/>
          <w:szCs w:val="28"/>
        </w:rPr>
        <w:t>28.02.2019</w:t>
      </w:r>
      <w:r w:rsidR="00505A7C" w:rsidRPr="009B481F">
        <w:rPr>
          <w:sz w:val="28"/>
          <w:szCs w:val="28"/>
        </w:rPr>
        <w:t xml:space="preserve">                                    </w:t>
      </w:r>
      <w:r w:rsidR="009B2C3F">
        <w:rPr>
          <w:sz w:val="28"/>
          <w:szCs w:val="28"/>
        </w:rPr>
        <w:t xml:space="preserve">     </w:t>
      </w:r>
      <w:r w:rsidR="00505A7C" w:rsidRPr="009B481F">
        <w:rPr>
          <w:sz w:val="28"/>
          <w:szCs w:val="28"/>
        </w:rPr>
        <w:t xml:space="preserve"> </w:t>
      </w:r>
      <w:proofErr w:type="spellStart"/>
      <w:r w:rsidR="009B481F">
        <w:rPr>
          <w:sz w:val="28"/>
          <w:szCs w:val="28"/>
        </w:rPr>
        <w:t>с.Койдан</w:t>
      </w:r>
      <w:proofErr w:type="spellEnd"/>
      <w:r w:rsidR="00505A7C" w:rsidRPr="009B481F">
        <w:rPr>
          <w:sz w:val="28"/>
          <w:szCs w:val="28"/>
        </w:rPr>
        <w:t xml:space="preserve">                             </w:t>
      </w:r>
      <w:r w:rsidR="009B481F" w:rsidRPr="009B481F">
        <w:rPr>
          <w:sz w:val="28"/>
          <w:szCs w:val="28"/>
        </w:rPr>
        <w:t xml:space="preserve">        </w:t>
      </w:r>
      <w:r w:rsidR="00505A7C" w:rsidRPr="009B481F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</w:p>
    <w:p w:rsidR="00505A7C" w:rsidRPr="009B481F" w:rsidRDefault="00505A7C" w:rsidP="00505A7C">
      <w:pPr>
        <w:ind w:right="71"/>
        <w:jc w:val="both"/>
        <w:rPr>
          <w:sz w:val="28"/>
          <w:szCs w:val="28"/>
        </w:rPr>
      </w:pPr>
    </w:p>
    <w:p w:rsidR="00505A7C" w:rsidRPr="009B481F" w:rsidRDefault="00505A7C" w:rsidP="00505A7C">
      <w:pPr>
        <w:widowControl/>
        <w:jc w:val="both"/>
        <w:rPr>
          <w:b/>
          <w:bCs/>
          <w:sz w:val="28"/>
          <w:szCs w:val="28"/>
        </w:rPr>
      </w:pPr>
      <w:r w:rsidRPr="009B481F">
        <w:rPr>
          <w:b/>
          <w:bCs/>
          <w:spacing w:val="-3"/>
          <w:sz w:val="28"/>
          <w:szCs w:val="28"/>
        </w:rPr>
        <w:t xml:space="preserve">О передаче </w:t>
      </w:r>
      <w:proofErr w:type="spellStart"/>
      <w:r w:rsidR="009B481F">
        <w:rPr>
          <w:b/>
          <w:bCs/>
          <w:spacing w:val="-3"/>
          <w:sz w:val="28"/>
          <w:szCs w:val="28"/>
        </w:rPr>
        <w:t>Койданским</w:t>
      </w:r>
      <w:proofErr w:type="spellEnd"/>
      <w:r w:rsidR="009B481F">
        <w:rPr>
          <w:b/>
          <w:bCs/>
          <w:spacing w:val="-3"/>
          <w:sz w:val="28"/>
          <w:szCs w:val="28"/>
        </w:rPr>
        <w:t xml:space="preserve"> </w:t>
      </w:r>
      <w:r w:rsidRPr="009B481F">
        <w:rPr>
          <w:b/>
          <w:bCs/>
          <w:spacing w:val="-3"/>
          <w:sz w:val="28"/>
          <w:szCs w:val="28"/>
        </w:rPr>
        <w:t xml:space="preserve">сельским поселением части полномочий </w:t>
      </w:r>
      <w:r w:rsidRPr="009B481F">
        <w:rPr>
          <w:b/>
          <w:bCs/>
          <w:sz w:val="28"/>
          <w:szCs w:val="28"/>
        </w:rPr>
        <w:t>Усть-Джегутинскому муниципальному району</w:t>
      </w:r>
    </w:p>
    <w:p w:rsidR="00176A0A" w:rsidRPr="009B481F" w:rsidRDefault="00176A0A" w:rsidP="00505A7C">
      <w:pPr>
        <w:widowControl/>
        <w:jc w:val="both"/>
        <w:rPr>
          <w:b/>
          <w:bCs/>
          <w:sz w:val="28"/>
          <w:szCs w:val="28"/>
        </w:rPr>
      </w:pPr>
    </w:p>
    <w:p w:rsidR="00176A0A" w:rsidRPr="009B481F" w:rsidRDefault="00505A7C" w:rsidP="00176A0A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B481F">
        <w:rPr>
          <w:sz w:val="28"/>
          <w:szCs w:val="28"/>
        </w:rPr>
        <w:t xml:space="preserve">           Руководствуясь пунктом 4 статьи 15 Федерального закона от 06.10.2003 </w:t>
      </w:r>
      <w:r w:rsidR="009B2C3F" w:rsidRPr="009B481F">
        <w:rPr>
          <w:sz w:val="28"/>
          <w:szCs w:val="28"/>
        </w:rPr>
        <w:t xml:space="preserve">№ </w:t>
      </w:r>
      <w:r w:rsidRPr="009B481F">
        <w:rPr>
          <w:sz w:val="28"/>
          <w:szCs w:val="28"/>
        </w:rPr>
        <w:t xml:space="preserve">131-ФЗ «Об общих принципах местного самоуправления в Российской Федерации», постановлениями Правительства Карачаево-Черкесской Республики от </w:t>
      </w:r>
      <w:r w:rsidR="009B481F">
        <w:rPr>
          <w:sz w:val="28"/>
          <w:szCs w:val="28"/>
        </w:rPr>
        <w:t>26</w:t>
      </w:r>
      <w:r w:rsidRPr="009B481F">
        <w:rPr>
          <w:sz w:val="28"/>
          <w:szCs w:val="28"/>
        </w:rPr>
        <w:t>.0</w:t>
      </w:r>
      <w:r w:rsidR="009B481F">
        <w:rPr>
          <w:sz w:val="28"/>
          <w:szCs w:val="28"/>
        </w:rPr>
        <w:t>1</w:t>
      </w:r>
      <w:r w:rsidRPr="009B481F">
        <w:rPr>
          <w:sz w:val="28"/>
          <w:szCs w:val="28"/>
        </w:rPr>
        <w:t>.2017 №</w:t>
      </w:r>
      <w:r w:rsidR="00495304">
        <w:rPr>
          <w:sz w:val="28"/>
          <w:szCs w:val="28"/>
        </w:rPr>
        <w:t xml:space="preserve"> </w:t>
      </w:r>
      <w:r w:rsidRPr="009B481F">
        <w:rPr>
          <w:sz w:val="28"/>
          <w:szCs w:val="28"/>
        </w:rPr>
        <w:t>2 «Об утверждении государственной программы "</w:t>
      </w:r>
      <w:r w:rsidR="009B481F">
        <w:rPr>
          <w:sz w:val="28"/>
          <w:szCs w:val="28"/>
        </w:rPr>
        <w:t xml:space="preserve">Развитие культуры </w:t>
      </w:r>
      <w:r w:rsidRPr="009B481F">
        <w:rPr>
          <w:sz w:val="28"/>
          <w:szCs w:val="28"/>
        </w:rPr>
        <w:t xml:space="preserve"> в  Карачаево-Черкесской Республики на 201</w:t>
      </w:r>
      <w:r w:rsidR="009B481F">
        <w:rPr>
          <w:sz w:val="28"/>
          <w:szCs w:val="28"/>
        </w:rPr>
        <w:t>7</w:t>
      </w:r>
      <w:r w:rsidRPr="009B481F">
        <w:rPr>
          <w:sz w:val="28"/>
          <w:szCs w:val="28"/>
        </w:rPr>
        <w:t xml:space="preserve"> - 2022 годы", решением Думы Усть-Джегутинского муниципального района от 16.05.2016 №171-</w:t>
      </w:r>
      <w:r w:rsidRPr="009B481F">
        <w:rPr>
          <w:sz w:val="28"/>
          <w:szCs w:val="28"/>
          <w:lang w:val="en-US"/>
        </w:rPr>
        <w:t>III</w:t>
      </w:r>
      <w:r w:rsidRPr="009B481F">
        <w:rPr>
          <w:sz w:val="28"/>
          <w:szCs w:val="28"/>
        </w:rPr>
        <w:t xml:space="preserve"> «</w:t>
      </w:r>
      <w:r w:rsidRPr="009B481F">
        <w:rPr>
          <w:rStyle w:val="a9"/>
          <w:b w:val="0"/>
          <w:color w:val="222222"/>
          <w:sz w:val="28"/>
          <w:szCs w:val="28"/>
        </w:rPr>
        <w:t xml:space="preserve">Об утверждении порядка заключения соглашений о передаче осуществления части своих полномочий между органами местного   самоуправления Усть-Джегутинского муниципального района и  городского, сельских поселений, входящих в его состав», </w:t>
      </w:r>
      <w:r w:rsidR="009F55CD" w:rsidRPr="009B481F">
        <w:rPr>
          <w:rStyle w:val="a9"/>
          <w:b w:val="0"/>
          <w:color w:val="222222"/>
          <w:sz w:val="28"/>
          <w:szCs w:val="28"/>
        </w:rPr>
        <w:t xml:space="preserve">постановлением администрации </w:t>
      </w:r>
      <w:r w:rsidR="009B481F">
        <w:rPr>
          <w:rStyle w:val="a9"/>
          <w:b w:val="0"/>
          <w:color w:val="222222"/>
          <w:sz w:val="28"/>
          <w:szCs w:val="28"/>
        </w:rPr>
        <w:t>Койданского</w:t>
      </w:r>
      <w:r w:rsidR="002F1375" w:rsidRPr="009B481F">
        <w:rPr>
          <w:rStyle w:val="a9"/>
          <w:b w:val="0"/>
          <w:color w:val="222222"/>
          <w:sz w:val="28"/>
          <w:szCs w:val="28"/>
        </w:rPr>
        <w:t xml:space="preserve"> сельского поселения</w:t>
      </w:r>
      <w:r w:rsidRPr="009B481F">
        <w:rPr>
          <w:rStyle w:val="a9"/>
          <w:b w:val="0"/>
          <w:color w:val="222222"/>
          <w:sz w:val="28"/>
          <w:szCs w:val="28"/>
        </w:rPr>
        <w:t xml:space="preserve"> от </w:t>
      </w:r>
      <w:r w:rsidR="009B481F">
        <w:rPr>
          <w:rStyle w:val="a9"/>
          <w:b w:val="0"/>
          <w:color w:val="222222"/>
          <w:sz w:val="28"/>
          <w:szCs w:val="28"/>
        </w:rPr>
        <w:t>24</w:t>
      </w:r>
      <w:r w:rsidRPr="009B481F">
        <w:rPr>
          <w:rStyle w:val="a9"/>
          <w:b w:val="0"/>
          <w:color w:val="222222"/>
          <w:sz w:val="28"/>
          <w:szCs w:val="28"/>
        </w:rPr>
        <w:t>.</w:t>
      </w:r>
      <w:r w:rsidR="009B481F">
        <w:rPr>
          <w:rStyle w:val="a9"/>
          <w:b w:val="0"/>
          <w:color w:val="222222"/>
          <w:sz w:val="28"/>
          <w:szCs w:val="28"/>
        </w:rPr>
        <w:t>0</w:t>
      </w:r>
      <w:r w:rsidRPr="009B481F">
        <w:rPr>
          <w:rStyle w:val="a9"/>
          <w:b w:val="0"/>
          <w:color w:val="222222"/>
          <w:sz w:val="28"/>
          <w:szCs w:val="28"/>
        </w:rPr>
        <w:t>1.201</w:t>
      </w:r>
      <w:r w:rsidR="009B481F">
        <w:rPr>
          <w:rStyle w:val="a9"/>
          <w:b w:val="0"/>
          <w:color w:val="222222"/>
          <w:sz w:val="28"/>
          <w:szCs w:val="28"/>
        </w:rPr>
        <w:t>9</w:t>
      </w:r>
      <w:r w:rsidRPr="009B481F">
        <w:rPr>
          <w:rStyle w:val="a9"/>
          <w:b w:val="0"/>
          <w:color w:val="222222"/>
          <w:sz w:val="28"/>
          <w:szCs w:val="28"/>
        </w:rPr>
        <w:t xml:space="preserve"> №</w:t>
      </w:r>
      <w:r w:rsidR="00495304">
        <w:rPr>
          <w:rStyle w:val="a9"/>
          <w:b w:val="0"/>
          <w:color w:val="222222"/>
          <w:sz w:val="28"/>
          <w:szCs w:val="28"/>
        </w:rPr>
        <w:t xml:space="preserve"> </w:t>
      </w:r>
      <w:r w:rsidR="009B481F">
        <w:rPr>
          <w:rStyle w:val="a9"/>
          <w:b w:val="0"/>
          <w:color w:val="222222"/>
          <w:sz w:val="28"/>
          <w:szCs w:val="28"/>
        </w:rPr>
        <w:t xml:space="preserve">7 </w:t>
      </w:r>
      <w:r w:rsidRPr="009B481F">
        <w:rPr>
          <w:b/>
          <w:color w:val="000000"/>
          <w:sz w:val="28"/>
          <w:szCs w:val="28"/>
        </w:rPr>
        <w:t>«</w:t>
      </w:r>
      <w:r w:rsidR="009F55CD" w:rsidRPr="009B481F">
        <w:rPr>
          <w:rStyle w:val="a9"/>
          <w:b w:val="0"/>
          <w:color w:val="000000"/>
          <w:sz w:val="28"/>
          <w:szCs w:val="28"/>
        </w:rPr>
        <w:t>Об утверждении муниципальной программы «</w:t>
      </w:r>
      <w:r w:rsidR="009E5AB7">
        <w:rPr>
          <w:rStyle w:val="a9"/>
          <w:b w:val="0"/>
          <w:color w:val="000000"/>
          <w:sz w:val="28"/>
          <w:szCs w:val="28"/>
        </w:rPr>
        <w:t>Развитие культуры в Койданском</w:t>
      </w:r>
      <w:r w:rsidR="009F55CD" w:rsidRPr="009B481F">
        <w:rPr>
          <w:rStyle w:val="a9"/>
          <w:b w:val="0"/>
          <w:color w:val="000000"/>
          <w:sz w:val="28"/>
          <w:szCs w:val="28"/>
        </w:rPr>
        <w:t xml:space="preserve"> сельском  поселении на 201</w:t>
      </w:r>
      <w:r w:rsidR="009E5AB7">
        <w:rPr>
          <w:rStyle w:val="a9"/>
          <w:b w:val="0"/>
          <w:color w:val="000000"/>
          <w:sz w:val="28"/>
          <w:szCs w:val="28"/>
        </w:rPr>
        <w:t>9</w:t>
      </w:r>
      <w:r w:rsidR="009F55CD" w:rsidRPr="009B481F">
        <w:rPr>
          <w:rStyle w:val="a9"/>
          <w:b w:val="0"/>
          <w:color w:val="000000"/>
          <w:sz w:val="28"/>
          <w:szCs w:val="28"/>
        </w:rPr>
        <w:t>-202</w:t>
      </w:r>
      <w:r w:rsidR="00495304">
        <w:rPr>
          <w:rStyle w:val="a9"/>
          <w:b w:val="0"/>
          <w:color w:val="000000"/>
          <w:sz w:val="28"/>
          <w:szCs w:val="28"/>
        </w:rPr>
        <w:t>1</w:t>
      </w:r>
      <w:r w:rsidR="009F55CD" w:rsidRPr="009B481F">
        <w:rPr>
          <w:rStyle w:val="a9"/>
          <w:b w:val="0"/>
          <w:color w:val="000000"/>
          <w:sz w:val="28"/>
          <w:szCs w:val="28"/>
        </w:rPr>
        <w:t xml:space="preserve"> годы»</w:t>
      </w:r>
      <w:r w:rsidR="009F55CD" w:rsidRPr="009B481F">
        <w:rPr>
          <w:rStyle w:val="a9"/>
          <w:b w:val="0"/>
          <w:sz w:val="28"/>
          <w:szCs w:val="28"/>
        </w:rPr>
        <w:t xml:space="preserve">, </w:t>
      </w:r>
      <w:r w:rsidRPr="009B481F">
        <w:rPr>
          <w:sz w:val="28"/>
          <w:szCs w:val="28"/>
        </w:rPr>
        <w:t xml:space="preserve">Совет </w:t>
      </w:r>
      <w:r w:rsidR="009E5AB7">
        <w:rPr>
          <w:sz w:val="28"/>
          <w:szCs w:val="28"/>
        </w:rPr>
        <w:t>Койданского</w:t>
      </w:r>
      <w:r w:rsidRPr="009B481F">
        <w:rPr>
          <w:sz w:val="28"/>
          <w:szCs w:val="28"/>
        </w:rPr>
        <w:t xml:space="preserve"> сельского поселения</w:t>
      </w:r>
      <w:r w:rsidRPr="009B481F">
        <w:rPr>
          <w:b/>
          <w:sz w:val="28"/>
          <w:szCs w:val="28"/>
        </w:rPr>
        <w:t>:</w:t>
      </w:r>
    </w:p>
    <w:p w:rsidR="00505A7C" w:rsidRPr="009B481F" w:rsidRDefault="00505A7C" w:rsidP="00176A0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B481F">
        <w:rPr>
          <w:b/>
          <w:sz w:val="28"/>
          <w:szCs w:val="28"/>
        </w:rPr>
        <w:t>РЕШИЛ:</w:t>
      </w:r>
    </w:p>
    <w:p w:rsidR="009E5AB7" w:rsidRDefault="009E5AB7" w:rsidP="009E5AB7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 xml:space="preserve">      1.</w:t>
      </w:r>
      <w:r w:rsidR="00505A7C" w:rsidRPr="009B481F">
        <w:rPr>
          <w:bCs/>
          <w:sz w:val="28"/>
          <w:szCs w:val="28"/>
        </w:rPr>
        <w:t xml:space="preserve">Передать </w:t>
      </w:r>
      <w:r w:rsidR="00505A7C" w:rsidRPr="009B481F">
        <w:rPr>
          <w:sz w:val="28"/>
          <w:szCs w:val="28"/>
        </w:rPr>
        <w:t>Усть-Джегутинскому муниципальному району</w:t>
      </w:r>
      <w:r w:rsidR="00505A7C" w:rsidRPr="009B481F">
        <w:rPr>
          <w:bCs/>
          <w:sz w:val="28"/>
          <w:szCs w:val="28"/>
        </w:rPr>
        <w:t xml:space="preserve"> часть полномочий </w:t>
      </w:r>
      <w:r>
        <w:rPr>
          <w:bCs/>
          <w:sz w:val="28"/>
          <w:szCs w:val="28"/>
        </w:rPr>
        <w:t xml:space="preserve">Койданского </w:t>
      </w:r>
      <w:r w:rsidR="00505A7C" w:rsidRPr="009B481F">
        <w:rPr>
          <w:bCs/>
          <w:sz w:val="28"/>
          <w:szCs w:val="28"/>
        </w:rPr>
        <w:t xml:space="preserve">сельского </w:t>
      </w:r>
      <w:proofErr w:type="gramStart"/>
      <w:r w:rsidR="00505A7C" w:rsidRPr="009B481F">
        <w:rPr>
          <w:bCs/>
          <w:sz w:val="28"/>
          <w:szCs w:val="28"/>
        </w:rPr>
        <w:t>поселения</w:t>
      </w:r>
      <w:r w:rsidR="00505A7C" w:rsidRPr="009B481F">
        <w:rPr>
          <w:sz w:val="28"/>
          <w:szCs w:val="28"/>
        </w:rPr>
        <w:t xml:space="preserve">  </w:t>
      </w:r>
      <w:r w:rsidRPr="00621473">
        <w:rPr>
          <w:rFonts w:eastAsiaTheme="minorEastAsia"/>
          <w:sz w:val="28"/>
          <w:szCs w:val="28"/>
        </w:rPr>
        <w:t>по</w:t>
      </w:r>
      <w:proofErr w:type="gramEnd"/>
      <w:r w:rsidRPr="00621473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поддержке отрасли культура</w:t>
      </w:r>
      <w:r w:rsidRPr="00621473">
        <w:rPr>
          <w:rFonts w:eastAsiaTheme="minorEastAsia"/>
          <w:sz w:val="28"/>
          <w:szCs w:val="28"/>
        </w:rPr>
        <w:t xml:space="preserve">, в части реализации муниципальной программы </w:t>
      </w:r>
      <w:r>
        <w:rPr>
          <w:rFonts w:eastAsiaTheme="minorEastAsia"/>
          <w:sz w:val="28"/>
          <w:szCs w:val="28"/>
        </w:rPr>
        <w:t xml:space="preserve"> «Развитие культуры в Койданском сельском поселении на 2019-202</w:t>
      </w:r>
      <w:r w:rsidR="009B2C3F">
        <w:rPr>
          <w:rFonts w:eastAsiaTheme="minorEastAsia"/>
          <w:sz w:val="28"/>
          <w:szCs w:val="28"/>
        </w:rPr>
        <w:t xml:space="preserve">1 </w:t>
      </w:r>
      <w:r>
        <w:rPr>
          <w:rFonts w:eastAsiaTheme="minorEastAsia"/>
          <w:sz w:val="28"/>
          <w:szCs w:val="28"/>
        </w:rPr>
        <w:t>годы» по объекту:</w:t>
      </w:r>
      <w:r w:rsidR="009B2C3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строительство дома культуры на 250 мест в </w:t>
      </w:r>
      <w:proofErr w:type="spellStart"/>
      <w:r>
        <w:rPr>
          <w:rFonts w:eastAsiaTheme="minorEastAsia"/>
          <w:sz w:val="28"/>
          <w:szCs w:val="28"/>
        </w:rPr>
        <w:t>с.Койдан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505A7C" w:rsidRPr="009B481F" w:rsidRDefault="009E5AB7" w:rsidP="009E5AB7">
      <w:pPr>
        <w:widowControl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505A7C" w:rsidRPr="009B481F">
        <w:rPr>
          <w:sz w:val="28"/>
          <w:szCs w:val="28"/>
        </w:rPr>
        <w:t>Финансовые средства, необходимые для осуществления переданных полномочий,</w:t>
      </w:r>
      <w:r>
        <w:rPr>
          <w:sz w:val="28"/>
          <w:szCs w:val="28"/>
        </w:rPr>
        <w:t xml:space="preserve"> </w:t>
      </w:r>
      <w:r w:rsidR="00505A7C" w:rsidRPr="009B481F">
        <w:rPr>
          <w:sz w:val="28"/>
          <w:szCs w:val="28"/>
        </w:rPr>
        <w:t xml:space="preserve">в части средств местного бюджета  поселения, предусматриваются в бюджете </w:t>
      </w:r>
      <w:r>
        <w:rPr>
          <w:sz w:val="28"/>
          <w:szCs w:val="28"/>
        </w:rPr>
        <w:t>Койданского</w:t>
      </w:r>
      <w:r w:rsidR="00505A7C" w:rsidRPr="009B481F">
        <w:rPr>
          <w:sz w:val="28"/>
          <w:szCs w:val="28"/>
        </w:rPr>
        <w:t xml:space="preserve"> сельского  поселения на 201</w:t>
      </w:r>
      <w:r>
        <w:rPr>
          <w:sz w:val="28"/>
          <w:szCs w:val="28"/>
        </w:rPr>
        <w:t>9</w:t>
      </w:r>
      <w:r w:rsidR="00505A7C" w:rsidRPr="009B481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</w:t>
      </w:r>
      <w:r w:rsidR="005C4CE8">
        <w:rPr>
          <w:sz w:val="28"/>
          <w:szCs w:val="28"/>
        </w:rPr>
        <w:t xml:space="preserve"> 2020 и</w:t>
      </w:r>
      <w:r>
        <w:rPr>
          <w:sz w:val="28"/>
          <w:szCs w:val="28"/>
        </w:rPr>
        <w:t xml:space="preserve"> 2021 год</w:t>
      </w:r>
      <w:r w:rsidR="005C4CE8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505A7C" w:rsidRPr="009B481F">
        <w:rPr>
          <w:sz w:val="28"/>
          <w:szCs w:val="28"/>
        </w:rPr>
        <w:t>в виде иных межбюджетных трансфертов.</w:t>
      </w:r>
    </w:p>
    <w:p w:rsidR="00505A7C" w:rsidRPr="009B481F" w:rsidRDefault="00505A7C" w:rsidP="00505A7C">
      <w:pPr>
        <w:ind w:firstLine="426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3. Установить, что администрация </w:t>
      </w:r>
      <w:proofErr w:type="spellStart"/>
      <w:r w:rsidR="009E5AB7">
        <w:rPr>
          <w:sz w:val="28"/>
          <w:szCs w:val="28"/>
        </w:rPr>
        <w:t>Койданского</w:t>
      </w:r>
      <w:proofErr w:type="spellEnd"/>
      <w:r w:rsidRPr="009B481F">
        <w:rPr>
          <w:sz w:val="28"/>
          <w:szCs w:val="28"/>
        </w:rPr>
        <w:t xml:space="preserve"> сельского поселения перечисляет в бюджет муниципального </w:t>
      </w:r>
      <w:proofErr w:type="gramStart"/>
      <w:r w:rsidRPr="009B481F">
        <w:rPr>
          <w:sz w:val="28"/>
          <w:szCs w:val="28"/>
        </w:rPr>
        <w:t>района  иные</w:t>
      </w:r>
      <w:proofErr w:type="gramEnd"/>
      <w:r w:rsidRPr="009B481F">
        <w:rPr>
          <w:sz w:val="28"/>
          <w:szCs w:val="28"/>
        </w:rPr>
        <w:t xml:space="preserve"> межбюджетные трансферты за счет средств бюджета поселения на осуществление переданных полномочий в объемах, установленных соглашением.</w:t>
      </w:r>
    </w:p>
    <w:p w:rsidR="009E5AB7" w:rsidRDefault="00505A7C" w:rsidP="009E5AB7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B481F">
        <w:rPr>
          <w:sz w:val="28"/>
          <w:szCs w:val="28"/>
        </w:rPr>
        <w:t xml:space="preserve">      4.Утвердить проект соглашения между администрацией </w:t>
      </w:r>
      <w:r w:rsidR="009E5AB7">
        <w:rPr>
          <w:sz w:val="28"/>
          <w:szCs w:val="28"/>
        </w:rPr>
        <w:t>Койданского</w:t>
      </w:r>
      <w:r w:rsidRPr="009B481F">
        <w:rPr>
          <w:sz w:val="28"/>
          <w:szCs w:val="28"/>
        </w:rPr>
        <w:t xml:space="preserve"> сельского поселения и администрацией Усть-Джегутинского</w:t>
      </w:r>
      <w:r w:rsidR="005C4CE8">
        <w:rPr>
          <w:sz w:val="28"/>
          <w:szCs w:val="28"/>
        </w:rPr>
        <w:t xml:space="preserve"> </w:t>
      </w:r>
      <w:proofErr w:type="gramStart"/>
      <w:r w:rsidRPr="009B481F">
        <w:rPr>
          <w:sz w:val="28"/>
          <w:szCs w:val="28"/>
        </w:rPr>
        <w:t>муниципального  района</w:t>
      </w:r>
      <w:proofErr w:type="gramEnd"/>
      <w:r w:rsidRPr="009B481F">
        <w:rPr>
          <w:sz w:val="28"/>
          <w:szCs w:val="28"/>
        </w:rPr>
        <w:t xml:space="preserve"> о передаче части полномочий </w:t>
      </w:r>
      <w:r w:rsidR="009E5AB7" w:rsidRPr="00621473">
        <w:rPr>
          <w:rFonts w:eastAsiaTheme="minorEastAsia"/>
          <w:sz w:val="28"/>
          <w:szCs w:val="28"/>
        </w:rPr>
        <w:t xml:space="preserve">по  </w:t>
      </w:r>
      <w:r w:rsidR="009E5AB7">
        <w:rPr>
          <w:rFonts w:eastAsiaTheme="minorEastAsia"/>
          <w:sz w:val="28"/>
          <w:szCs w:val="28"/>
        </w:rPr>
        <w:t>поддержке отрасли культура</w:t>
      </w:r>
      <w:r w:rsidR="009E5AB7" w:rsidRPr="00621473">
        <w:rPr>
          <w:rFonts w:eastAsiaTheme="minorEastAsia"/>
          <w:sz w:val="28"/>
          <w:szCs w:val="28"/>
        </w:rPr>
        <w:t xml:space="preserve">, в части реализации муниципальной программы </w:t>
      </w:r>
      <w:r w:rsidR="009E5AB7">
        <w:rPr>
          <w:rFonts w:eastAsiaTheme="minorEastAsia"/>
          <w:sz w:val="28"/>
          <w:szCs w:val="28"/>
        </w:rPr>
        <w:t xml:space="preserve"> «Развитие культуры в Койданском сельском поселении на 2019-202</w:t>
      </w:r>
      <w:r w:rsidR="009B2C3F">
        <w:rPr>
          <w:rFonts w:eastAsiaTheme="minorEastAsia"/>
          <w:sz w:val="28"/>
          <w:szCs w:val="28"/>
        </w:rPr>
        <w:t>1</w:t>
      </w:r>
      <w:r w:rsidR="009E5AB7">
        <w:rPr>
          <w:rFonts w:eastAsiaTheme="minorEastAsia"/>
          <w:sz w:val="28"/>
          <w:szCs w:val="28"/>
        </w:rPr>
        <w:t xml:space="preserve"> годы» по объекту:</w:t>
      </w:r>
    </w:p>
    <w:p w:rsidR="00505A7C" w:rsidRPr="009B481F" w:rsidRDefault="009E5AB7" w:rsidP="009E5AB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строительство дома культуры на 250 мест в </w:t>
      </w:r>
      <w:proofErr w:type="spellStart"/>
      <w:r>
        <w:rPr>
          <w:rFonts w:eastAsiaTheme="minorEastAsia"/>
          <w:sz w:val="28"/>
          <w:szCs w:val="28"/>
        </w:rPr>
        <w:t>с.Койдан</w:t>
      </w:r>
      <w:proofErr w:type="spellEnd"/>
      <w:r w:rsidR="00505A7C" w:rsidRPr="009B481F">
        <w:rPr>
          <w:sz w:val="28"/>
          <w:szCs w:val="28"/>
        </w:rPr>
        <w:t>, согласно приложению.</w:t>
      </w:r>
    </w:p>
    <w:p w:rsidR="00505A7C" w:rsidRPr="009B481F" w:rsidRDefault="00505A7C" w:rsidP="00505A7C">
      <w:pPr>
        <w:tabs>
          <w:tab w:val="left" w:pos="1134"/>
        </w:tabs>
        <w:autoSpaceDE/>
        <w:ind w:firstLine="426"/>
        <w:jc w:val="both"/>
        <w:textAlignment w:val="baseline"/>
        <w:rPr>
          <w:sz w:val="28"/>
          <w:szCs w:val="28"/>
        </w:rPr>
      </w:pPr>
      <w:r w:rsidRPr="009B481F">
        <w:rPr>
          <w:sz w:val="28"/>
          <w:szCs w:val="28"/>
        </w:rPr>
        <w:t xml:space="preserve">5.Направить настоящее решение в Думу и администрацию Усть-Джегутинского муниципального района для рассмотрения вопроса о  принятии переданных полномочий. Поручить администрации </w:t>
      </w:r>
      <w:r w:rsidR="009E5AB7">
        <w:rPr>
          <w:sz w:val="28"/>
          <w:szCs w:val="28"/>
        </w:rPr>
        <w:t>Койданского</w:t>
      </w:r>
      <w:r w:rsidRPr="009B481F">
        <w:rPr>
          <w:sz w:val="28"/>
          <w:szCs w:val="28"/>
        </w:rPr>
        <w:t xml:space="preserve"> сельского </w:t>
      </w:r>
      <w:r w:rsidRPr="009B481F">
        <w:rPr>
          <w:sz w:val="28"/>
          <w:szCs w:val="28"/>
        </w:rPr>
        <w:lastRenderedPageBreak/>
        <w:t>поселения заключить с администрацией Усть-Джегутинского муниципального района соглашение о передаче части полномочий поселения.</w:t>
      </w:r>
    </w:p>
    <w:p w:rsidR="00505A7C" w:rsidRPr="009B481F" w:rsidRDefault="00505A7C" w:rsidP="00505A7C">
      <w:pPr>
        <w:tabs>
          <w:tab w:val="left" w:pos="1134"/>
        </w:tabs>
        <w:ind w:firstLine="426"/>
        <w:jc w:val="both"/>
        <w:rPr>
          <w:spacing w:val="-15"/>
          <w:sz w:val="28"/>
          <w:szCs w:val="28"/>
        </w:rPr>
      </w:pPr>
      <w:r w:rsidRPr="009B481F">
        <w:rPr>
          <w:sz w:val="28"/>
          <w:szCs w:val="28"/>
        </w:rPr>
        <w:t>6.</w:t>
      </w:r>
      <w:r w:rsidR="009B2C3F">
        <w:rPr>
          <w:sz w:val="28"/>
          <w:szCs w:val="28"/>
        </w:rPr>
        <w:t xml:space="preserve"> О</w:t>
      </w:r>
      <w:r w:rsidRPr="009B481F">
        <w:rPr>
          <w:sz w:val="28"/>
          <w:szCs w:val="28"/>
        </w:rPr>
        <w:t xml:space="preserve">бнародовать </w:t>
      </w:r>
      <w:r w:rsidR="009B2C3F">
        <w:rPr>
          <w:sz w:val="28"/>
          <w:szCs w:val="28"/>
        </w:rPr>
        <w:t xml:space="preserve">настоящее решение </w:t>
      </w:r>
      <w:r w:rsidRPr="009B481F">
        <w:rPr>
          <w:sz w:val="28"/>
          <w:szCs w:val="28"/>
        </w:rPr>
        <w:t>в установленном порядке.</w:t>
      </w:r>
    </w:p>
    <w:p w:rsidR="00505A7C" w:rsidRPr="009B481F" w:rsidRDefault="00505A7C" w:rsidP="00505A7C">
      <w:pPr>
        <w:ind w:firstLine="426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7.Контроль за исполнением настоящего решения возложить на постоянную комиссию </w:t>
      </w:r>
      <w:r w:rsidR="009B2C3F">
        <w:rPr>
          <w:sz w:val="28"/>
          <w:szCs w:val="28"/>
        </w:rPr>
        <w:t>Совета</w:t>
      </w:r>
      <w:r w:rsidRPr="009B481F">
        <w:rPr>
          <w:sz w:val="28"/>
          <w:szCs w:val="28"/>
        </w:rPr>
        <w:t xml:space="preserve"> по бюджету, экономическим вопросам, налогам и собственности.</w:t>
      </w:r>
    </w:p>
    <w:p w:rsidR="00505A7C" w:rsidRPr="009B481F" w:rsidRDefault="00505A7C" w:rsidP="00505A7C">
      <w:pPr>
        <w:ind w:firstLine="142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    8.Настоящее решение вступает в силу со дня его </w:t>
      </w:r>
      <w:proofErr w:type="gramStart"/>
      <w:r w:rsidRPr="009B481F">
        <w:rPr>
          <w:sz w:val="28"/>
          <w:szCs w:val="28"/>
        </w:rPr>
        <w:t xml:space="preserve">официального </w:t>
      </w:r>
      <w:r w:rsidR="009B2C3F">
        <w:rPr>
          <w:sz w:val="28"/>
          <w:szCs w:val="28"/>
        </w:rPr>
        <w:t xml:space="preserve"> обнародования</w:t>
      </w:r>
      <w:proofErr w:type="gramEnd"/>
      <w:r w:rsidRPr="009B481F">
        <w:rPr>
          <w:sz w:val="28"/>
          <w:szCs w:val="28"/>
        </w:rPr>
        <w:t>.</w:t>
      </w:r>
    </w:p>
    <w:p w:rsidR="00505A7C" w:rsidRPr="009B481F" w:rsidRDefault="00505A7C" w:rsidP="00505A7C">
      <w:pPr>
        <w:shd w:val="clear" w:color="auto" w:fill="FFFFFF"/>
        <w:ind w:left="374"/>
        <w:rPr>
          <w:sz w:val="28"/>
          <w:szCs w:val="28"/>
        </w:rPr>
      </w:pPr>
    </w:p>
    <w:p w:rsidR="00505A7C" w:rsidRPr="009B481F" w:rsidRDefault="00505A7C" w:rsidP="00505A7C">
      <w:pPr>
        <w:jc w:val="both"/>
        <w:rPr>
          <w:b/>
          <w:sz w:val="28"/>
          <w:szCs w:val="28"/>
        </w:rPr>
      </w:pPr>
      <w:r w:rsidRPr="009B481F">
        <w:rPr>
          <w:b/>
          <w:sz w:val="28"/>
          <w:szCs w:val="28"/>
        </w:rPr>
        <w:t xml:space="preserve">Глава </w:t>
      </w:r>
      <w:r w:rsidR="009F65DE">
        <w:rPr>
          <w:b/>
          <w:sz w:val="28"/>
          <w:szCs w:val="28"/>
        </w:rPr>
        <w:t>Койданского</w:t>
      </w:r>
    </w:p>
    <w:p w:rsidR="00505A7C" w:rsidRPr="009B481F" w:rsidRDefault="00505A7C" w:rsidP="00505A7C">
      <w:pPr>
        <w:tabs>
          <w:tab w:val="left" w:pos="6345"/>
        </w:tabs>
        <w:jc w:val="both"/>
        <w:rPr>
          <w:b/>
          <w:sz w:val="28"/>
          <w:szCs w:val="28"/>
        </w:rPr>
      </w:pPr>
      <w:r w:rsidRPr="009B481F">
        <w:rPr>
          <w:b/>
          <w:sz w:val="28"/>
          <w:szCs w:val="28"/>
        </w:rPr>
        <w:t xml:space="preserve">сельского поселения </w:t>
      </w:r>
      <w:r w:rsidRPr="009B481F">
        <w:rPr>
          <w:b/>
          <w:sz w:val="28"/>
          <w:szCs w:val="28"/>
        </w:rPr>
        <w:tab/>
      </w:r>
      <w:r w:rsidR="005C4CE8">
        <w:rPr>
          <w:b/>
          <w:sz w:val="28"/>
          <w:szCs w:val="28"/>
        </w:rPr>
        <w:t xml:space="preserve">             </w:t>
      </w:r>
      <w:proofErr w:type="spellStart"/>
      <w:r w:rsidR="009F55CD" w:rsidRPr="009B481F">
        <w:rPr>
          <w:b/>
          <w:sz w:val="28"/>
          <w:szCs w:val="28"/>
        </w:rPr>
        <w:t>А.</w:t>
      </w:r>
      <w:r w:rsidR="009F65DE">
        <w:rPr>
          <w:b/>
          <w:sz w:val="28"/>
          <w:szCs w:val="28"/>
        </w:rPr>
        <w:t>К</w:t>
      </w:r>
      <w:r w:rsidR="009F55CD" w:rsidRPr="009B481F">
        <w:rPr>
          <w:b/>
          <w:sz w:val="28"/>
          <w:szCs w:val="28"/>
        </w:rPr>
        <w:t>.</w:t>
      </w:r>
      <w:r w:rsidR="009F65DE">
        <w:rPr>
          <w:b/>
          <w:sz w:val="28"/>
          <w:szCs w:val="28"/>
        </w:rPr>
        <w:t>Карабашев</w:t>
      </w:r>
      <w:proofErr w:type="spellEnd"/>
    </w:p>
    <w:tbl>
      <w:tblPr>
        <w:tblW w:w="0" w:type="auto"/>
        <w:tblInd w:w="374" w:type="dxa"/>
        <w:tblLook w:val="04A0" w:firstRow="1" w:lastRow="0" w:firstColumn="1" w:lastColumn="0" w:noHBand="0" w:noVBand="1"/>
      </w:tblPr>
      <w:tblGrid>
        <w:gridCol w:w="5048"/>
        <w:gridCol w:w="4219"/>
      </w:tblGrid>
      <w:tr w:rsidR="00505A7C" w:rsidRPr="009B481F" w:rsidTr="00483564">
        <w:tc>
          <w:tcPr>
            <w:tcW w:w="5048" w:type="dxa"/>
          </w:tcPr>
          <w:p w:rsidR="00505A7C" w:rsidRPr="009B481F" w:rsidRDefault="00505A7C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hideMark/>
          </w:tcPr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E5AB7" w:rsidRDefault="009E5AB7">
            <w:pPr>
              <w:ind w:left="-108"/>
              <w:rPr>
                <w:sz w:val="28"/>
                <w:szCs w:val="28"/>
              </w:rPr>
            </w:pPr>
          </w:p>
          <w:p w:rsidR="009B2C3F" w:rsidRDefault="009B2C3F">
            <w:pPr>
              <w:ind w:left="-108"/>
              <w:rPr>
                <w:sz w:val="28"/>
                <w:szCs w:val="28"/>
              </w:rPr>
            </w:pPr>
          </w:p>
          <w:p w:rsidR="009B2C3F" w:rsidRDefault="009B2C3F">
            <w:pPr>
              <w:ind w:left="-108"/>
              <w:rPr>
                <w:sz w:val="28"/>
                <w:szCs w:val="28"/>
              </w:rPr>
            </w:pPr>
          </w:p>
          <w:p w:rsidR="009B2C3F" w:rsidRDefault="009B2C3F">
            <w:pPr>
              <w:ind w:left="-108"/>
              <w:rPr>
                <w:sz w:val="28"/>
                <w:szCs w:val="28"/>
              </w:rPr>
            </w:pPr>
          </w:p>
          <w:p w:rsidR="00505A7C" w:rsidRPr="009B481F" w:rsidRDefault="00505A7C">
            <w:pPr>
              <w:ind w:left="-108"/>
              <w:rPr>
                <w:sz w:val="28"/>
                <w:szCs w:val="28"/>
              </w:rPr>
            </w:pPr>
            <w:r w:rsidRPr="009B481F">
              <w:rPr>
                <w:sz w:val="28"/>
                <w:szCs w:val="28"/>
              </w:rPr>
              <w:t xml:space="preserve">Приложение </w:t>
            </w:r>
          </w:p>
          <w:p w:rsidR="00505A7C" w:rsidRPr="009B481F" w:rsidRDefault="00505A7C">
            <w:pPr>
              <w:ind w:left="-108"/>
              <w:rPr>
                <w:sz w:val="28"/>
                <w:szCs w:val="28"/>
              </w:rPr>
            </w:pPr>
            <w:r w:rsidRPr="009B481F">
              <w:rPr>
                <w:sz w:val="28"/>
                <w:szCs w:val="28"/>
              </w:rPr>
              <w:t xml:space="preserve">к решению Совета     </w:t>
            </w:r>
            <w:r w:rsidR="009F65DE">
              <w:rPr>
                <w:sz w:val="28"/>
                <w:szCs w:val="28"/>
              </w:rPr>
              <w:t xml:space="preserve">Койданского </w:t>
            </w:r>
            <w:r w:rsidRPr="009B481F">
              <w:rPr>
                <w:sz w:val="28"/>
                <w:szCs w:val="28"/>
              </w:rPr>
              <w:t>сельского поселения</w:t>
            </w:r>
          </w:p>
          <w:p w:rsidR="00505A7C" w:rsidRPr="009B481F" w:rsidRDefault="00505A7C" w:rsidP="009F65DE">
            <w:pPr>
              <w:ind w:left="-108"/>
              <w:rPr>
                <w:sz w:val="28"/>
                <w:szCs w:val="28"/>
              </w:rPr>
            </w:pPr>
            <w:r w:rsidRPr="009B481F">
              <w:rPr>
                <w:sz w:val="28"/>
                <w:szCs w:val="28"/>
              </w:rPr>
              <w:t>от</w:t>
            </w:r>
            <w:r w:rsidR="009F65DE">
              <w:rPr>
                <w:sz w:val="28"/>
                <w:szCs w:val="28"/>
              </w:rPr>
              <w:t xml:space="preserve"> __________</w:t>
            </w:r>
            <w:r w:rsidR="00483564" w:rsidRPr="009B481F">
              <w:rPr>
                <w:sz w:val="28"/>
                <w:szCs w:val="28"/>
              </w:rPr>
              <w:t>201</w:t>
            </w:r>
            <w:r w:rsidR="009F65DE">
              <w:rPr>
                <w:sz w:val="28"/>
                <w:szCs w:val="28"/>
              </w:rPr>
              <w:t>9</w:t>
            </w:r>
            <w:r w:rsidR="00483564" w:rsidRPr="009B481F">
              <w:rPr>
                <w:sz w:val="28"/>
                <w:szCs w:val="28"/>
              </w:rPr>
              <w:t xml:space="preserve"> № </w:t>
            </w:r>
            <w:r w:rsidR="009F65DE">
              <w:rPr>
                <w:sz w:val="28"/>
                <w:szCs w:val="28"/>
              </w:rPr>
              <w:t>_____</w:t>
            </w:r>
          </w:p>
        </w:tc>
      </w:tr>
    </w:tbl>
    <w:p w:rsidR="00505A7C" w:rsidRPr="009B481F" w:rsidRDefault="00505A7C" w:rsidP="00505A7C">
      <w:pPr>
        <w:pStyle w:val="a0"/>
        <w:numPr>
          <w:ilvl w:val="0"/>
          <w:numId w:val="0"/>
        </w:numPr>
        <w:tabs>
          <w:tab w:val="num" w:pos="0"/>
          <w:tab w:val="left" w:pos="7371"/>
        </w:tabs>
        <w:spacing w:line="240" w:lineRule="auto"/>
        <w:jc w:val="center"/>
        <w:rPr>
          <w:rFonts w:ascii="Times New Roman" w:hAnsi="Times New Roman"/>
          <w:b/>
        </w:rPr>
      </w:pPr>
    </w:p>
    <w:p w:rsidR="00505A7C" w:rsidRPr="009B481F" w:rsidRDefault="00505A7C" w:rsidP="00505A7C">
      <w:pPr>
        <w:pStyle w:val="a0"/>
        <w:numPr>
          <w:ilvl w:val="0"/>
          <w:numId w:val="0"/>
        </w:numPr>
        <w:tabs>
          <w:tab w:val="num" w:pos="0"/>
          <w:tab w:val="left" w:pos="7371"/>
        </w:tabs>
        <w:spacing w:line="240" w:lineRule="auto"/>
        <w:jc w:val="center"/>
        <w:rPr>
          <w:rFonts w:ascii="Times New Roman" w:hAnsi="Times New Roman"/>
          <w:b/>
        </w:rPr>
      </w:pPr>
    </w:p>
    <w:p w:rsidR="00505A7C" w:rsidRPr="009B481F" w:rsidRDefault="00505A7C" w:rsidP="00505A7C">
      <w:pPr>
        <w:pStyle w:val="a0"/>
        <w:numPr>
          <w:ilvl w:val="0"/>
          <w:numId w:val="0"/>
        </w:numPr>
        <w:tabs>
          <w:tab w:val="num" w:pos="0"/>
          <w:tab w:val="left" w:pos="7371"/>
        </w:tabs>
        <w:spacing w:line="240" w:lineRule="auto"/>
        <w:jc w:val="center"/>
        <w:rPr>
          <w:rFonts w:ascii="Times New Roman" w:hAnsi="Times New Roman"/>
          <w:b/>
        </w:rPr>
      </w:pPr>
      <w:r w:rsidRPr="009B481F">
        <w:rPr>
          <w:rFonts w:ascii="Times New Roman" w:hAnsi="Times New Roman"/>
          <w:b/>
        </w:rPr>
        <w:t>СОГЛАШЕНИЕ №</w:t>
      </w:r>
      <w:r w:rsidR="009F55CD" w:rsidRPr="009B481F">
        <w:rPr>
          <w:rFonts w:ascii="Times New Roman" w:hAnsi="Times New Roman"/>
          <w:b/>
        </w:rPr>
        <w:t>___</w:t>
      </w:r>
    </w:p>
    <w:p w:rsidR="00505A7C" w:rsidRPr="009B481F" w:rsidRDefault="00505A7C" w:rsidP="00505A7C">
      <w:pPr>
        <w:pStyle w:val="a0"/>
        <w:numPr>
          <w:ilvl w:val="0"/>
          <w:numId w:val="0"/>
        </w:numPr>
        <w:tabs>
          <w:tab w:val="num" w:pos="0"/>
          <w:tab w:val="left" w:pos="7371"/>
        </w:tabs>
        <w:spacing w:line="240" w:lineRule="auto"/>
        <w:jc w:val="center"/>
        <w:rPr>
          <w:rFonts w:ascii="Times New Roman" w:hAnsi="Times New Roman"/>
          <w:b/>
        </w:rPr>
      </w:pPr>
    </w:p>
    <w:p w:rsidR="009F65DE" w:rsidRDefault="00505A7C" w:rsidP="009F65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B481F">
        <w:rPr>
          <w:sz w:val="28"/>
          <w:szCs w:val="28"/>
        </w:rPr>
        <w:t xml:space="preserve">о передаче осуществления части </w:t>
      </w:r>
      <w:proofErr w:type="gramStart"/>
      <w:r w:rsidRPr="009B481F">
        <w:rPr>
          <w:sz w:val="28"/>
          <w:szCs w:val="28"/>
        </w:rPr>
        <w:t xml:space="preserve">полномочий  </w:t>
      </w:r>
      <w:r w:rsidR="009F65DE">
        <w:rPr>
          <w:sz w:val="28"/>
          <w:szCs w:val="28"/>
        </w:rPr>
        <w:t>Койданского</w:t>
      </w:r>
      <w:proofErr w:type="gramEnd"/>
      <w:r w:rsidRPr="009B481F">
        <w:rPr>
          <w:sz w:val="28"/>
          <w:szCs w:val="28"/>
        </w:rPr>
        <w:t xml:space="preserve"> сельского поселения </w:t>
      </w:r>
      <w:r w:rsidR="009F65DE" w:rsidRPr="00621473">
        <w:rPr>
          <w:rFonts w:eastAsiaTheme="minorEastAsia"/>
          <w:sz w:val="28"/>
          <w:szCs w:val="28"/>
        </w:rPr>
        <w:t xml:space="preserve">по  </w:t>
      </w:r>
      <w:r w:rsidR="009F65DE">
        <w:rPr>
          <w:rFonts w:eastAsiaTheme="minorEastAsia"/>
          <w:sz w:val="28"/>
          <w:szCs w:val="28"/>
        </w:rPr>
        <w:t>поддержке отрасли культура</w:t>
      </w:r>
      <w:r w:rsidR="009F65DE" w:rsidRPr="00621473">
        <w:rPr>
          <w:rFonts w:eastAsiaTheme="minorEastAsia"/>
          <w:sz w:val="28"/>
          <w:szCs w:val="28"/>
        </w:rPr>
        <w:t xml:space="preserve">, в части реализации муниципальной программы </w:t>
      </w:r>
      <w:r w:rsidR="009F65DE">
        <w:rPr>
          <w:rFonts w:eastAsiaTheme="minorEastAsia"/>
          <w:sz w:val="28"/>
          <w:szCs w:val="28"/>
        </w:rPr>
        <w:t xml:space="preserve"> «Развитие культуры в Койданском</w:t>
      </w:r>
      <w:r w:rsidR="009B2C3F">
        <w:rPr>
          <w:rFonts w:eastAsiaTheme="minorEastAsia"/>
          <w:sz w:val="28"/>
          <w:szCs w:val="28"/>
        </w:rPr>
        <w:t xml:space="preserve"> сельском поселении на 2019-2021</w:t>
      </w:r>
      <w:r w:rsidR="009F65DE">
        <w:rPr>
          <w:rFonts w:eastAsiaTheme="minorEastAsia"/>
          <w:sz w:val="28"/>
          <w:szCs w:val="28"/>
        </w:rPr>
        <w:t xml:space="preserve"> годы» по объекту:</w:t>
      </w:r>
    </w:p>
    <w:p w:rsidR="009F65DE" w:rsidRDefault="009F65DE" w:rsidP="009F65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строительство дома культуры на 250 мест в </w:t>
      </w:r>
      <w:proofErr w:type="spellStart"/>
      <w:r>
        <w:rPr>
          <w:rFonts w:eastAsiaTheme="minorEastAsia"/>
          <w:sz w:val="28"/>
          <w:szCs w:val="28"/>
        </w:rPr>
        <w:t>с.Койдан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505A7C" w:rsidRPr="009B481F" w:rsidRDefault="00505A7C" w:rsidP="009F65DE">
      <w:pPr>
        <w:widowControl/>
        <w:jc w:val="both"/>
        <w:rPr>
          <w:sz w:val="28"/>
          <w:szCs w:val="28"/>
        </w:rPr>
      </w:pPr>
    </w:p>
    <w:p w:rsidR="00505A7C" w:rsidRPr="009B481F" w:rsidRDefault="00505A7C" w:rsidP="00505A7C">
      <w:pPr>
        <w:rPr>
          <w:sz w:val="28"/>
          <w:szCs w:val="28"/>
        </w:rPr>
      </w:pPr>
      <w:proofErr w:type="spellStart"/>
      <w:r w:rsidRPr="009B481F">
        <w:rPr>
          <w:sz w:val="28"/>
          <w:szCs w:val="28"/>
        </w:rPr>
        <w:t>г.Усть-Джегута</w:t>
      </w:r>
      <w:proofErr w:type="spellEnd"/>
      <w:proofErr w:type="gramStart"/>
      <w:r w:rsidRPr="009B481F">
        <w:rPr>
          <w:sz w:val="28"/>
          <w:szCs w:val="28"/>
        </w:rPr>
        <w:t xml:space="preserve">   «</w:t>
      </w:r>
      <w:proofErr w:type="gramEnd"/>
      <w:r w:rsidRPr="009B481F">
        <w:rPr>
          <w:sz w:val="28"/>
          <w:szCs w:val="28"/>
        </w:rPr>
        <w:t>____»__________ 201</w:t>
      </w:r>
      <w:r w:rsidR="009F65DE">
        <w:rPr>
          <w:sz w:val="28"/>
          <w:szCs w:val="28"/>
        </w:rPr>
        <w:t>9</w:t>
      </w:r>
      <w:r w:rsidRPr="009B481F">
        <w:rPr>
          <w:sz w:val="28"/>
          <w:szCs w:val="28"/>
        </w:rPr>
        <w:t xml:space="preserve"> г.                                                                                </w:t>
      </w:r>
    </w:p>
    <w:p w:rsidR="00505A7C" w:rsidRPr="009B481F" w:rsidRDefault="00505A7C" w:rsidP="00505A7C">
      <w:pPr>
        <w:ind w:firstLine="567"/>
        <w:rPr>
          <w:sz w:val="28"/>
          <w:szCs w:val="28"/>
        </w:rPr>
      </w:pPr>
    </w:p>
    <w:p w:rsidR="00505A7C" w:rsidRPr="009B481F" w:rsidRDefault="00505A7C" w:rsidP="00505A7C">
      <w:pPr>
        <w:widowControl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         Администрация </w:t>
      </w:r>
      <w:r w:rsidR="009F65DE">
        <w:rPr>
          <w:sz w:val="28"/>
          <w:szCs w:val="28"/>
        </w:rPr>
        <w:t>Койданского</w:t>
      </w:r>
      <w:r w:rsidR="009F55CD" w:rsidRPr="009B481F">
        <w:rPr>
          <w:sz w:val="28"/>
          <w:szCs w:val="28"/>
        </w:rPr>
        <w:t xml:space="preserve"> сельского поселения, именуемая в дальнейш</w:t>
      </w:r>
      <w:r w:rsidRPr="009B481F">
        <w:rPr>
          <w:sz w:val="28"/>
          <w:szCs w:val="28"/>
        </w:rPr>
        <w:t>ем «Поселени</w:t>
      </w:r>
      <w:r w:rsidR="009F55CD" w:rsidRPr="009B481F">
        <w:rPr>
          <w:sz w:val="28"/>
          <w:szCs w:val="28"/>
        </w:rPr>
        <w:t xml:space="preserve">е», в лице Главы администрации </w:t>
      </w:r>
      <w:proofErr w:type="spellStart"/>
      <w:r w:rsidR="009F65DE">
        <w:rPr>
          <w:sz w:val="28"/>
          <w:szCs w:val="28"/>
        </w:rPr>
        <w:t>Койданского</w:t>
      </w:r>
      <w:proofErr w:type="spellEnd"/>
      <w:r w:rsidRPr="009B481F">
        <w:rPr>
          <w:sz w:val="28"/>
          <w:szCs w:val="28"/>
        </w:rPr>
        <w:t xml:space="preserve"> сельского поселения  </w:t>
      </w:r>
      <w:proofErr w:type="spellStart"/>
      <w:r w:rsidR="009F65DE">
        <w:rPr>
          <w:rFonts w:eastAsiaTheme="minorEastAsia"/>
          <w:sz w:val="28"/>
          <w:szCs w:val="28"/>
        </w:rPr>
        <w:t>А.М.Болатчиев</w:t>
      </w:r>
      <w:proofErr w:type="spellEnd"/>
      <w:r w:rsidRPr="009B481F">
        <w:rPr>
          <w:sz w:val="28"/>
          <w:szCs w:val="28"/>
        </w:rPr>
        <w:t xml:space="preserve">,  действующего на основании Устава </w:t>
      </w:r>
      <w:r w:rsidR="009F65DE">
        <w:rPr>
          <w:sz w:val="28"/>
          <w:szCs w:val="28"/>
        </w:rPr>
        <w:t>Койданского</w:t>
      </w:r>
      <w:r w:rsidRPr="009B481F">
        <w:rPr>
          <w:sz w:val="28"/>
          <w:szCs w:val="28"/>
        </w:rPr>
        <w:t xml:space="preserve"> сельского поселения, с одной стороны и  Администрация Усть-Джегутинского</w:t>
      </w:r>
      <w:r w:rsidR="009F55CD" w:rsidRPr="009B481F">
        <w:rPr>
          <w:sz w:val="28"/>
          <w:szCs w:val="28"/>
        </w:rPr>
        <w:t xml:space="preserve"> муниципального района, именуемая</w:t>
      </w:r>
      <w:r w:rsidRPr="009B481F">
        <w:rPr>
          <w:sz w:val="28"/>
          <w:szCs w:val="28"/>
        </w:rPr>
        <w:t xml:space="preserve"> в дальнейшем «Муниципальный район», в лице Главы администрации </w:t>
      </w:r>
      <w:proofErr w:type="spellStart"/>
      <w:r w:rsidRPr="009B481F">
        <w:rPr>
          <w:sz w:val="28"/>
          <w:szCs w:val="28"/>
        </w:rPr>
        <w:t>Усть-Джегутинского</w:t>
      </w:r>
      <w:proofErr w:type="spellEnd"/>
      <w:r w:rsidRPr="009B481F">
        <w:rPr>
          <w:sz w:val="28"/>
          <w:szCs w:val="28"/>
        </w:rPr>
        <w:t xml:space="preserve"> муниципального района   </w:t>
      </w:r>
      <w:proofErr w:type="spellStart"/>
      <w:r w:rsidRPr="009B481F">
        <w:rPr>
          <w:sz w:val="28"/>
          <w:szCs w:val="28"/>
        </w:rPr>
        <w:t>М.А.Лайпанова</w:t>
      </w:r>
      <w:proofErr w:type="spellEnd"/>
      <w:r w:rsidRPr="009B481F">
        <w:rPr>
          <w:sz w:val="28"/>
          <w:szCs w:val="28"/>
        </w:rPr>
        <w:t xml:space="preserve">, действующего на основании </w:t>
      </w:r>
      <w:hyperlink r:id="rId5" w:history="1">
        <w:r w:rsidRPr="009B2C3F">
          <w:rPr>
            <w:rStyle w:val="a8"/>
            <w:b w:val="0"/>
            <w:color w:val="auto"/>
            <w:sz w:val="28"/>
            <w:szCs w:val="28"/>
          </w:rPr>
          <w:t>Устава</w:t>
        </w:r>
      </w:hyperlink>
      <w:r w:rsidR="009B2C3F">
        <w:rPr>
          <w:rStyle w:val="a8"/>
          <w:b w:val="0"/>
          <w:sz w:val="28"/>
          <w:szCs w:val="28"/>
        </w:rPr>
        <w:t xml:space="preserve"> </w:t>
      </w:r>
      <w:proofErr w:type="spellStart"/>
      <w:r w:rsidRPr="009B481F">
        <w:rPr>
          <w:sz w:val="28"/>
          <w:szCs w:val="28"/>
        </w:rPr>
        <w:t>Усть-Джегутинского</w:t>
      </w:r>
      <w:proofErr w:type="spellEnd"/>
      <w:r w:rsidRPr="009B481F">
        <w:rPr>
          <w:sz w:val="28"/>
          <w:szCs w:val="28"/>
        </w:rPr>
        <w:t xml:space="preserve"> муниципального района с другой стороны, вместе именуемые «Стороны», руководствуясь Федеральным законом от 06.10.2003 №131-ФЗ «Об общих принципах организации местного самоуправления в Российской Федерации», решением Думы Усть-Джегутинского муниципального района от 16.05.2016 №171-</w:t>
      </w:r>
      <w:r w:rsidRPr="009B481F">
        <w:rPr>
          <w:sz w:val="28"/>
          <w:szCs w:val="28"/>
          <w:lang w:val="en-US"/>
        </w:rPr>
        <w:t>III</w:t>
      </w:r>
      <w:r w:rsidRPr="009B481F">
        <w:rPr>
          <w:sz w:val="28"/>
          <w:szCs w:val="28"/>
        </w:rPr>
        <w:t xml:space="preserve"> «</w:t>
      </w:r>
      <w:r w:rsidRPr="009B481F">
        <w:rPr>
          <w:rStyle w:val="a9"/>
          <w:b w:val="0"/>
          <w:color w:val="222222"/>
          <w:sz w:val="28"/>
          <w:szCs w:val="28"/>
        </w:rPr>
        <w:t>Об утверждении Порядка заключения соглашений о передаче осуществления части своих полномочий между органами местного самоуправления Усть-Джегутинского муниципального района и  городского, сельских поселений, входящих в его состав</w:t>
      </w:r>
      <w:r w:rsidRPr="009B481F">
        <w:rPr>
          <w:sz w:val="28"/>
          <w:szCs w:val="28"/>
        </w:rPr>
        <w:t xml:space="preserve">», </w:t>
      </w:r>
      <w:r w:rsidR="009F65DE" w:rsidRPr="009B481F">
        <w:rPr>
          <w:rStyle w:val="a9"/>
          <w:b w:val="0"/>
          <w:color w:val="222222"/>
          <w:sz w:val="28"/>
          <w:szCs w:val="28"/>
        </w:rPr>
        <w:t xml:space="preserve">постановлением администрации </w:t>
      </w:r>
      <w:r w:rsidR="009F65DE">
        <w:rPr>
          <w:rStyle w:val="a9"/>
          <w:b w:val="0"/>
          <w:color w:val="222222"/>
          <w:sz w:val="28"/>
          <w:szCs w:val="28"/>
        </w:rPr>
        <w:t>Койданского</w:t>
      </w:r>
      <w:r w:rsidR="009F65DE" w:rsidRPr="009B481F">
        <w:rPr>
          <w:rStyle w:val="a9"/>
          <w:b w:val="0"/>
          <w:color w:val="222222"/>
          <w:sz w:val="28"/>
          <w:szCs w:val="28"/>
        </w:rPr>
        <w:t xml:space="preserve"> сельского поселения от </w:t>
      </w:r>
      <w:r w:rsidR="009F65DE">
        <w:rPr>
          <w:rStyle w:val="a9"/>
          <w:b w:val="0"/>
          <w:color w:val="222222"/>
          <w:sz w:val="28"/>
          <w:szCs w:val="28"/>
        </w:rPr>
        <w:t>24</w:t>
      </w:r>
      <w:r w:rsidR="009F65DE" w:rsidRPr="009B481F">
        <w:rPr>
          <w:rStyle w:val="a9"/>
          <w:b w:val="0"/>
          <w:color w:val="222222"/>
          <w:sz w:val="28"/>
          <w:szCs w:val="28"/>
        </w:rPr>
        <w:t>.</w:t>
      </w:r>
      <w:r w:rsidR="009F65DE">
        <w:rPr>
          <w:rStyle w:val="a9"/>
          <w:b w:val="0"/>
          <w:color w:val="222222"/>
          <w:sz w:val="28"/>
          <w:szCs w:val="28"/>
        </w:rPr>
        <w:t>0</w:t>
      </w:r>
      <w:r w:rsidR="009F65DE" w:rsidRPr="009B481F">
        <w:rPr>
          <w:rStyle w:val="a9"/>
          <w:b w:val="0"/>
          <w:color w:val="222222"/>
          <w:sz w:val="28"/>
          <w:szCs w:val="28"/>
        </w:rPr>
        <w:t>1.201</w:t>
      </w:r>
      <w:r w:rsidR="009F65DE">
        <w:rPr>
          <w:rStyle w:val="a9"/>
          <w:b w:val="0"/>
          <w:color w:val="222222"/>
          <w:sz w:val="28"/>
          <w:szCs w:val="28"/>
        </w:rPr>
        <w:t>9</w:t>
      </w:r>
      <w:r w:rsidR="009F65DE" w:rsidRPr="009B481F">
        <w:rPr>
          <w:rStyle w:val="a9"/>
          <w:b w:val="0"/>
          <w:color w:val="222222"/>
          <w:sz w:val="28"/>
          <w:szCs w:val="28"/>
        </w:rPr>
        <w:t xml:space="preserve"> №</w:t>
      </w:r>
      <w:r w:rsidR="009F65DE">
        <w:rPr>
          <w:rStyle w:val="a9"/>
          <w:b w:val="0"/>
          <w:color w:val="222222"/>
          <w:sz w:val="28"/>
          <w:szCs w:val="28"/>
        </w:rPr>
        <w:t xml:space="preserve">7 </w:t>
      </w:r>
      <w:r w:rsidR="009F65DE" w:rsidRPr="009B481F">
        <w:rPr>
          <w:b/>
          <w:color w:val="000000"/>
          <w:sz w:val="28"/>
          <w:szCs w:val="28"/>
        </w:rPr>
        <w:t>«</w:t>
      </w:r>
      <w:r w:rsidR="009F65DE" w:rsidRPr="009B481F">
        <w:rPr>
          <w:rStyle w:val="a9"/>
          <w:b w:val="0"/>
          <w:color w:val="000000"/>
          <w:sz w:val="28"/>
          <w:szCs w:val="28"/>
        </w:rPr>
        <w:t>Об утверждении муниципальной программы «</w:t>
      </w:r>
      <w:r w:rsidR="009F65DE">
        <w:rPr>
          <w:rStyle w:val="a9"/>
          <w:b w:val="0"/>
          <w:color w:val="000000"/>
          <w:sz w:val="28"/>
          <w:szCs w:val="28"/>
        </w:rPr>
        <w:t>Развитие культуры в Койданском</w:t>
      </w:r>
      <w:r w:rsidR="009F65DE" w:rsidRPr="009B481F">
        <w:rPr>
          <w:rStyle w:val="a9"/>
          <w:b w:val="0"/>
          <w:color w:val="000000"/>
          <w:sz w:val="28"/>
          <w:szCs w:val="28"/>
        </w:rPr>
        <w:t xml:space="preserve"> сельском  поселении на 201</w:t>
      </w:r>
      <w:r w:rsidR="009F65DE">
        <w:rPr>
          <w:rStyle w:val="a9"/>
          <w:b w:val="0"/>
          <w:color w:val="000000"/>
          <w:sz w:val="28"/>
          <w:szCs w:val="28"/>
        </w:rPr>
        <w:t>9</w:t>
      </w:r>
      <w:r w:rsidR="009F65DE" w:rsidRPr="009B481F">
        <w:rPr>
          <w:rStyle w:val="a9"/>
          <w:b w:val="0"/>
          <w:color w:val="000000"/>
          <w:sz w:val="28"/>
          <w:szCs w:val="28"/>
        </w:rPr>
        <w:t>-202</w:t>
      </w:r>
      <w:r w:rsidR="009B2C3F">
        <w:rPr>
          <w:rStyle w:val="a9"/>
          <w:b w:val="0"/>
          <w:color w:val="000000"/>
          <w:sz w:val="28"/>
          <w:szCs w:val="28"/>
        </w:rPr>
        <w:t>1</w:t>
      </w:r>
      <w:r w:rsidR="009F65DE" w:rsidRPr="009B481F">
        <w:rPr>
          <w:rStyle w:val="a9"/>
          <w:b w:val="0"/>
          <w:color w:val="000000"/>
          <w:sz w:val="28"/>
          <w:szCs w:val="28"/>
        </w:rPr>
        <w:t xml:space="preserve"> годы»</w:t>
      </w:r>
      <w:r w:rsidRPr="009B481F">
        <w:rPr>
          <w:rStyle w:val="a9"/>
          <w:b w:val="0"/>
          <w:sz w:val="28"/>
          <w:szCs w:val="28"/>
        </w:rPr>
        <w:t xml:space="preserve">, </w:t>
      </w:r>
      <w:r w:rsidRPr="009B481F">
        <w:rPr>
          <w:sz w:val="28"/>
          <w:szCs w:val="28"/>
        </w:rPr>
        <w:t xml:space="preserve">решением Совета </w:t>
      </w:r>
      <w:r w:rsidR="009F65DE">
        <w:rPr>
          <w:sz w:val="28"/>
          <w:szCs w:val="28"/>
        </w:rPr>
        <w:t>Койданского</w:t>
      </w:r>
      <w:r w:rsidRPr="009B481F">
        <w:rPr>
          <w:sz w:val="28"/>
          <w:szCs w:val="28"/>
        </w:rPr>
        <w:t xml:space="preserve"> сельского поселения от </w:t>
      </w:r>
      <w:r w:rsidR="009B2C3F">
        <w:rPr>
          <w:sz w:val="28"/>
          <w:szCs w:val="28"/>
        </w:rPr>
        <w:t>24.01.</w:t>
      </w:r>
      <w:r w:rsidR="00483564" w:rsidRPr="009B481F">
        <w:rPr>
          <w:sz w:val="28"/>
          <w:szCs w:val="28"/>
        </w:rPr>
        <w:t>201</w:t>
      </w:r>
      <w:r w:rsidR="005C4CE8">
        <w:rPr>
          <w:sz w:val="28"/>
          <w:szCs w:val="28"/>
        </w:rPr>
        <w:t>9</w:t>
      </w:r>
      <w:r w:rsidR="009F65DE">
        <w:rPr>
          <w:sz w:val="28"/>
          <w:szCs w:val="28"/>
        </w:rPr>
        <w:t xml:space="preserve"> </w:t>
      </w:r>
      <w:r w:rsidR="00483564" w:rsidRPr="009B481F">
        <w:rPr>
          <w:sz w:val="28"/>
          <w:szCs w:val="28"/>
        </w:rPr>
        <w:t xml:space="preserve">№ </w:t>
      </w:r>
      <w:r w:rsidR="009B2C3F">
        <w:rPr>
          <w:sz w:val="28"/>
          <w:szCs w:val="28"/>
        </w:rPr>
        <w:t xml:space="preserve"> 24 </w:t>
      </w:r>
      <w:r w:rsidRPr="009B481F">
        <w:rPr>
          <w:sz w:val="28"/>
          <w:szCs w:val="28"/>
        </w:rPr>
        <w:t>«</w:t>
      </w:r>
      <w:r w:rsidRPr="009B481F">
        <w:rPr>
          <w:bCs/>
          <w:spacing w:val="-3"/>
          <w:sz w:val="28"/>
          <w:szCs w:val="28"/>
        </w:rPr>
        <w:t xml:space="preserve">О передаче </w:t>
      </w:r>
      <w:proofErr w:type="spellStart"/>
      <w:r w:rsidR="009F65DE">
        <w:rPr>
          <w:sz w:val="28"/>
          <w:szCs w:val="28"/>
        </w:rPr>
        <w:t>Койданским</w:t>
      </w:r>
      <w:proofErr w:type="spellEnd"/>
      <w:r w:rsidRPr="009B481F">
        <w:rPr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9B481F">
        <w:rPr>
          <w:bCs/>
          <w:sz w:val="28"/>
          <w:szCs w:val="28"/>
        </w:rPr>
        <w:t>Усть-Джегутинскому муниципальному району»</w:t>
      </w:r>
      <w:r w:rsidRPr="009B481F">
        <w:rPr>
          <w:sz w:val="28"/>
          <w:szCs w:val="28"/>
        </w:rPr>
        <w:t xml:space="preserve"> заключили настоящее Соглашение о нижеследующем:</w:t>
      </w:r>
    </w:p>
    <w:p w:rsidR="00505A7C" w:rsidRPr="009B481F" w:rsidRDefault="00505A7C" w:rsidP="00505A7C">
      <w:pPr>
        <w:ind w:firstLine="567"/>
        <w:jc w:val="right"/>
        <w:rPr>
          <w:sz w:val="28"/>
          <w:szCs w:val="28"/>
        </w:rPr>
      </w:pPr>
    </w:p>
    <w:p w:rsidR="00505A7C" w:rsidRPr="009B481F" w:rsidRDefault="00505A7C" w:rsidP="00505A7C">
      <w:pPr>
        <w:jc w:val="center"/>
        <w:rPr>
          <w:bCs/>
          <w:sz w:val="28"/>
          <w:szCs w:val="28"/>
        </w:rPr>
      </w:pPr>
      <w:r w:rsidRPr="009B481F">
        <w:rPr>
          <w:bCs/>
          <w:sz w:val="28"/>
          <w:szCs w:val="28"/>
        </w:rPr>
        <w:t>1. ПРЕДМЕТ СОГЛАШЕНИЯ</w:t>
      </w:r>
    </w:p>
    <w:p w:rsidR="00505A7C" w:rsidRPr="009B481F" w:rsidRDefault="00505A7C" w:rsidP="00505A7C">
      <w:pPr>
        <w:ind w:left="113" w:firstLine="567"/>
        <w:jc w:val="center"/>
        <w:rPr>
          <w:bCs/>
          <w:sz w:val="28"/>
          <w:szCs w:val="28"/>
        </w:rPr>
      </w:pPr>
    </w:p>
    <w:p w:rsidR="009F65DE" w:rsidRDefault="00505A7C" w:rsidP="009F65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B481F">
        <w:rPr>
          <w:sz w:val="28"/>
          <w:szCs w:val="28"/>
        </w:rPr>
        <w:t xml:space="preserve"> </w:t>
      </w:r>
      <w:r w:rsidR="009F65DE">
        <w:rPr>
          <w:sz w:val="28"/>
          <w:szCs w:val="28"/>
        </w:rPr>
        <w:t xml:space="preserve">    </w:t>
      </w:r>
      <w:r w:rsidRPr="009B481F">
        <w:rPr>
          <w:sz w:val="28"/>
          <w:szCs w:val="28"/>
        </w:rPr>
        <w:t xml:space="preserve">1.1.Поселение передает, а Муниципальный район принимает к осуществлению часть полномочий </w:t>
      </w:r>
      <w:proofErr w:type="gramStart"/>
      <w:r w:rsidR="009F65DE" w:rsidRPr="00621473">
        <w:rPr>
          <w:rFonts w:eastAsiaTheme="minorEastAsia"/>
          <w:sz w:val="28"/>
          <w:szCs w:val="28"/>
        </w:rPr>
        <w:t xml:space="preserve">по  </w:t>
      </w:r>
      <w:r w:rsidR="009F65DE">
        <w:rPr>
          <w:rFonts w:eastAsiaTheme="minorEastAsia"/>
          <w:sz w:val="28"/>
          <w:szCs w:val="28"/>
        </w:rPr>
        <w:t>поддержке</w:t>
      </w:r>
      <w:proofErr w:type="gramEnd"/>
      <w:r w:rsidR="009F65DE">
        <w:rPr>
          <w:rFonts w:eastAsiaTheme="minorEastAsia"/>
          <w:sz w:val="28"/>
          <w:szCs w:val="28"/>
        </w:rPr>
        <w:t xml:space="preserve"> отрасли культура</w:t>
      </w:r>
      <w:r w:rsidR="009F65DE" w:rsidRPr="00621473">
        <w:rPr>
          <w:rFonts w:eastAsiaTheme="minorEastAsia"/>
          <w:sz w:val="28"/>
          <w:szCs w:val="28"/>
        </w:rPr>
        <w:t xml:space="preserve">, в части реализации муниципальной программы </w:t>
      </w:r>
      <w:r w:rsidR="009F65DE">
        <w:rPr>
          <w:rFonts w:eastAsiaTheme="minorEastAsia"/>
          <w:sz w:val="28"/>
          <w:szCs w:val="28"/>
        </w:rPr>
        <w:t xml:space="preserve"> «Развитие культуры в Койданском сельском поселении на 2019-202</w:t>
      </w:r>
      <w:r w:rsidR="009B2C3F">
        <w:rPr>
          <w:rFonts w:eastAsiaTheme="minorEastAsia"/>
          <w:sz w:val="28"/>
          <w:szCs w:val="28"/>
        </w:rPr>
        <w:t>1</w:t>
      </w:r>
      <w:r w:rsidR="009F65DE">
        <w:rPr>
          <w:rFonts w:eastAsiaTheme="minorEastAsia"/>
          <w:sz w:val="28"/>
          <w:szCs w:val="28"/>
        </w:rPr>
        <w:t xml:space="preserve"> годы» по объекту:</w:t>
      </w:r>
    </w:p>
    <w:p w:rsidR="009F65DE" w:rsidRDefault="009F65DE" w:rsidP="009F65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строительство дома культуры на 250 мест в </w:t>
      </w:r>
      <w:proofErr w:type="spellStart"/>
      <w:r>
        <w:rPr>
          <w:rFonts w:eastAsiaTheme="minorEastAsia"/>
          <w:sz w:val="28"/>
          <w:szCs w:val="28"/>
        </w:rPr>
        <w:t>с.Койдан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505A7C" w:rsidRPr="009B481F" w:rsidRDefault="00505A7C" w:rsidP="009F65DE">
      <w:pPr>
        <w:widowControl/>
        <w:ind w:firstLine="426"/>
        <w:jc w:val="both"/>
        <w:rPr>
          <w:sz w:val="28"/>
          <w:szCs w:val="28"/>
        </w:rPr>
      </w:pPr>
      <w:r w:rsidRPr="009B481F">
        <w:rPr>
          <w:bCs/>
          <w:sz w:val="28"/>
          <w:szCs w:val="28"/>
        </w:rPr>
        <w:t xml:space="preserve">1.2.Организация исполнения полномочий по настоящему Соглашению осуществляется </w:t>
      </w:r>
      <w:r w:rsidRPr="009B481F">
        <w:rPr>
          <w:sz w:val="28"/>
          <w:szCs w:val="28"/>
        </w:rPr>
        <w:t>в соответствии с  действующим</w:t>
      </w:r>
      <w:hyperlink r:id="rId6" w:history="1">
        <w:r w:rsidRPr="009B481F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9B481F">
        <w:rPr>
          <w:sz w:val="28"/>
          <w:szCs w:val="28"/>
        </w:rPr>
        <w:t xml:space="preserve"> Российской </w:t>
      </w:r>
      <w:r w:rsidRPr="009B481F">
        <w:rPr>
          <w:sz w:val="28"/>
          <w:szCs w:val="28"/>
        </w:rPr>
        <w:lastRenderedPageBreak/>
        <w:t>Федерации, нормативно-правовыми актами Карачаево-Черкесской Республики, муниципальными правовыми актами Усть-Джегутинского муниципального района (далее – «полномочия»).</w:t>
      </w:r>
    </w:p>
    <w:p w:rsidR="00505A7C" w:rsidRPr="009B481F" w:rsidRDefault="00505A7C" w:rsidP="00505A7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1.3.Организация исполнения полномочий Муниципальным районом осуществляется во взаимодействии с органами государственной власти Карачаево-Черкесской Республики и Поселением. </w:t>
      </w:r>
    </w:p>
    <w:p w:rsidR="00505A7C" w:rsidRPr="009B481F" w:rsidRDefault="00505A7C" w:rsidP="00505A7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1.4.Передача полномочий производится в интересах социально-экономического развития Поселения и с учетом возможности их эффективного осуществления Муниципальным районом. </w:t>
      </w:r>
    </w:p>
    <w:p w:rsidR="00505A7C" w:rsidRPr="009B481F" w:rsidRDefault="00505A7C" w:rsidP="00505A7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05A7C" w:rsidRPr="009B481F" w:rsidRDefault="00505A7C" w:rsidP="00505A7C">
      <w:pPr>
        <w:jc w:val="center"/>
        <w:rPr>
          <w:sz w:val="28"/>
          <w:szCs w:val="28"/>
        </w:rPr>
      </w:pPr>
      <w:r w:rsidRPr="009B481F">
        <w:rPr>
          <w:bCs/>
          <w:sz w:val="28"/>
          <w:szCs w:val="28"/>
        </w:rPr>
        <w:t xml:space="preserve">2. </w:t>
      </w:r>
      <w:r w:rsidRPr="009B481F">
        <w:rPr>
          <w:sz w:val="28"/>
          <w:szCs w:val="28"/>
        </w:rPr>
        <w:t>ПОРЯДОК ОПРЕДЕЛЕНИЯ ОБЪЕМА  ИНЫХ МЕЖБЮДЖЕТНЫХ ТРАНСФЕРТОВ</w:t>
      </w:r>
    </w:p>
    <w:p w:rsidR="00505A7C" w:rsidRPr="009B481F" w:rsidRDefault="00505A7C" w:rsidP="00505A7C">
      <w:pPr>
        <w:jc w:val="center"/>
        <w:rPr>
          <w:sz w:val="28"/>
          <w:szCs w:val="28"/>
        </w:rPr>
      </w:pPr>
    </w:p>
    <w:p w:rsidR="00505A7C" w:rsidRPr="009B481F" w:rsidRDefault="00505A7C" w:rsidP="00505A7C">
      <w:pPr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         2.1.Финансовые средства Поселения, необходимые для осуществления части </w:t>
      </w:r>
      <w:proofErr w:type="gramStart"/>
      <w:r w:rsidRPr="009B481F">
        <w:rPr>
          <w:sz w:val="28"/>
          <w:szCs w:val="28"/>
        </w:rPr>
        <w:t xml:space="preserve">полномочий  </w:t>
      </w:r>
      <w:r w:rsidR="009B2C3F">
        <w:rPr>
          <w:sz w:val="28"/>
          <w:szCs w:val="28"/>
        </w:rPr>
        <w:t>м</w:t>
      </w:r>
      <w:r w:rsidRPr="009B481F">
        <w:rPr>
          <w:sz w:val="28"/>
          <w:szCs w:val="28"/>
        </w:rPr>
        <w:t>униципальным</w:t>
      </w:r>
      <w:proofErr w:type="gramEnd"/>
      <w:r w:rsidRPr="009B481F">
        <w:rPr>
          <w:sz w:val="28"/>
          <w:szCs w:val="28"/>
        </w:rPr>
        <w:t xml:space="preserve"> районом</w:t>
      </w:r>
      <w:r w:rsidR="009B2C3F">
        <w:rPr>
          <w:sz w:val="28"/>
          <w:szCs w:val="28"/>
        </w:rPr>
        <w:t xml:space="preserve"> </w:t>
      </w:r>
      <w:r w:rsidRPr="009B481F">
        <w:rPr>
          <w:sz w:val="28"/>
          <w:szCs w:val="28"/>
        </w:rPr>
        <w:t>предусматриваются в бюджете Поселения  на 201</w:t>
      </w:r>
      <w:r w:rsidR="009F65DE">
        <w:rPr>
          <w:sz w:val="28"/>
          <w:szCs w:val="28"/>
        </w:rPr>
        <w:t>9</w:t>
      </w:r>
      <w:r w:rsidRPr="009B481F">
        <w:rPr>
          <w:sz w:val="28"/>
          <w:szCs w:val="28"/>
        </w:rPr>
        <w:t xml:space="preserve"> год</w:t>
      </w:r>
      <w:r w:rsidR="009F65DE">
        <w:rPr>
          <w:sz w:val="28"/>
          <w:szCs w:val="28"/>
        </w:rPr>
        <w:t xml:space="preserve"> и плановый период 2020 и 2021 годов</w:t>
      </w:r>
      <w:r w:rsidRPr="009B481F">
        <w:rPr>
          <w:sz w:val="28"/>
          <w:szCs w:val="28"/>
        </w:rPr>
        <w:t xml:space="preserve"> в виде иных межбюджетных трансфертов. </w:t>
      </w:r>
    </w:p>
    <w:p w:rsidR="009F65DE" w:rsidRDefault="00505A7C" w:rsidP="009F65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B481F">
        <w:rPr>
          <w:sz w:val="28"/>
          <w:szCs w:val="28"/>
        </w:rPr>
        <w:t xml:space="preserve">        </w:t>
      </w:r>
      <w:proofErr w:type="gramStart"/>
      <w:r w:rsidRPr="009B481F">
        <w:rPr>
          <w:sz w:val="28"/>
          <w:szCs w:val="28"/>
        </w:rPr>
        <w:t>2.2.</w:t>
      </w:r>
      <w:r w:rsidRPr="009B481F">
        <w:rPr>
          <w:spacing w:val="-1"/>
          <w:sz w:val="28"/>
          <w:szCs w:val="28"/>
        </w:rPr>
        <w:t>Объем  иных</w:t>
      </w:r>
      <w:proofErr w:type="gramEnd"/>
      <w:r w:rsidRPr="009B481F">
        <w:rPr>
          <w:spacing w:val="-1"/>
          <w:sz w:val="28"/>
          <w:szCs w:val="28"/>
        </w:rPr>
        <w:t xml:space="preserve"> межбюджетных трансфертов, </w:t>
      </w:r>
      <w:r w:rsidRPr="009B481F">
        <w:rPr>
          <w:sz w:val="28"/>
          <w:szCs w:val="28"/>
        </w:rPr>
        <w:t xml:space="preserve">предоставляемых из  бюджета Поселения  бюджету Муниципального района, </w:t>
      </w:r>
      <w:r w:rsidR="009F65DE" w:rsidRPr="00621473">
        <w:rPr>
          <w:rFonts w:eastAsiaTheme="minorEastAsia"/>
          <w:sz w:val="28"/>
          <w:szCs w:val="28"/>
        </w:rPr>
        <w:t xml:space="preserve">по  </w:t>
      </w:r>
      <w:r w:rsidR="009F65DE">
        <w:rPr>
          <w:rFonts w:eastAsiaTheme="minorEastAsia"/>
          <w:sz w:val="28"/>
          <w:szCs w:val="28"/>
        </w:rPr>
        <w:t>поддержке отрасли культура</w:t>
      </w:r>
      <w:r w:rsidR="009F65DE" w:rsidRPr="00621473">
        <w:rPr>
          <w:rFonts w:eastAsiaTheme="minorEastAsia"/>
          <w:sz w:val="28"/>
          <w:szCs w:val="28"/>
        </w:rPr>
        <w:t xml:space="preserve">, в части реализации муниципальной программы </w:t>
      </w:r>
      <w:r w:rsidR="009F65DE">
        <w:rPr>
          <w:rFonts w:eastAsiaTheme="minorEastAsia"/>
          <w:sz w:val="28"/>
          <w:szCs w:val="28"/>
        </w:rPr>
        <w:t xml:space="preserve"> «Развитие культуры в Койданском</w:t>
      </w:r>
      <w:r w:rsidR="009B2C3F">
        <w:rPr>
          <w:rFonts w:eastAsiaTheme="minorEastAsia"/>
          <w:sz w:val="28"/>
          <w:szCs w:val="28"/>
        </w:rPr>
        <w:t xml:space="preserve"> сельском поселении на 2019-2021</w:t>
      </w:r>
      <w:r w:rsidR="009F65DE">
        <w:rPr>
          <w:rFonts w:eastAsiaTheme="minorEastAsia"/>
          <w:sz w:val="28"/>
          <w:szCs w:val="28"/>
        </w:rPr>
        <w:t xml:space="preserve"> годы» по объекту:</w:t>
      </w:r>
    </w:p>
    <w:p w:rsidR="00505A7C" w:rsidRPr="009B481F" w:rsidRDefault="009F65DE" w:rsidP="009F65D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строительство дома культуры на 250 мест в </w:t>
      </w:r>
      <w:proofErr w:type="spellStart"/>
      <w:r>
        <w:rPr>
          <w:rFonts w:eastAsiaTheme="minorEastAsia"/>
          <w:sz w:val="28"/>
          <w:szCs w:val="28"/>
        </w:rPr>
        <w:t>с.Койдан</w:t>
      </w:r>
      <w:proofErr w:type="spellEnd"/>
      <w:r>
        <w:rPr>
          <w:rFonts w:eastAsiaTheme="minorEastAsia"/>
          <w:sz w:val="28"/>
          <w:szCs w:val="28"/>
        </w:rPr>
        <w:t xml:space="preserve">. </w:t>
      </w:r>
      <w:r w:rsidR="00505A7C" w:rsidRPr="009B481F">
        <w:rPr>
          <w:rStyle w:val="a9"/>
          <w:b w:val="0"/>
          <w:sz w:val="28"/>
          <w:szCs w:val="28"/>
        </w:rPr>
        <w:t xml:space="preserve"> </w:t>
      </w:r>
      <w:r w:rsidR="00505A7C" w:rsidRPr="009B481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_________</w:t>
      </w:r>
      <w:r w:rsidR="00505A7C" w:rsidRPr="009B481F">
        <w:rPr>
          <w:sz w:val="28"/>
          <w:szCs w:val="28"/>
        </w:rPr>
        <w:t xml:space="preserve"> рублей, что составляет </w:t>
      </w:r>
      <w:r w:rsidR="005C4CE8" w:rsidRPr="005C4CE8">
        <w:rPr>
          <w:sz w:val="28"/>
          <w:szCs w:val="28"/>
        </w:rPr>
        <w:t>____</w:t>
      </w:r>
      <w:r w:rsidR="00505A7C" w:rsidRPr="005C4CE8">
        <w:rPr>
          <w:sz w:val="28"/>
          <w:szCs w:val="28"/>
        </w:rPr>
        <w:t xml:space="preserve"> %</w:t>
      </w:r>
      <w:r w:rsidR="00505A7C" w:rsidRPr="009B481F">
        <w:rPr>
          <w:sz w:val="28"/>
          <w:szCs w:val="28"/>
        </w:rPr>
        <w:t xml:space="preserve"> от общей стоимости работ.</w:t>
      </w:r>
    </w:p>
    <w:p w:rsidR="00505A7C" w:rsidRPr="009B481F" w:rsidRDefault="00505A7C" w:rsidP="00505A7C">
      <w:pPr>
        <w:tabs>
          <w:tab w:val="left" w:pos="1276"/>
        </w:tabs>
        <w:ind w:right="10"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2.3. Остаток не использованных в текущем финансовом году межбюджетных трансфертов подлежит возврату в соответствии с действующим законодательством Российской Федерации.</w:t>
      </w:r>
    </w:p>
    <w:p w:rsidR="00505A7C" w:rsidRPr="009B481F" w:rsidRDefault="00505A7C" w:rsidP="00505A7C">
      <w:pPr>
        <w:widowControl/>
        <w:tabs>
          <w:tab w:val="num" w:pos="1080"/>
          <w:tab w:val="left" w:pos="1276"/>
        </w:tabs>
        <w:autoSpaceDE/>
        <w:adjustRightInd/>
        <w:ind w:left="11"/>
        <w:jc w:val="both"/>
        <w:rPr>
          <w:sz w:val="28"/>
          <w:szCs w:val="28"/>
          <w:highlight w:val="yellow"/>
        </w:rPr>
      </w:pPr>
    </w:p>
    <w:p w:rsidR="00505A7C" w:rsidRPr="009B481F" w:rsidRDefault="00505A7C" w:rsidP="00505A7C">
      <w:pPr>
        <w:widowControl/>
        <w:tabs>
          <w:tab w:val="num" w:pos="1080"/>
          <w:tab w:val="left" w:pos="1276"/>
        </w:tabs>
        <w:autoSpaceDE/>
        <w:adjustRightInd/>
        <w:ind w:left="11"/>
        <w:jc w:val="center"/>
        <w:rPr>
          <w:bCs/>
          <w:sz w:val="28"/>
          <w:szCs w:val="28"/>
        </w:rPr>
      </w:pPr>
      <w:r w:rsidRPr="009B481F">
        <w:rPr>
          <w:bCs/>
          <w:sz w:val="28"/>
          <w:szCs w:val="28"/>
        </w:rPr>
        <w:t>3. ПРАВА И ОБЯЗАННОСТИ СТОРОН</w:t>
      </w:r>
    </w:p>
    <w:p w:rsidR="00505A7C" w:rsidRPr="009B481F" w:rsidRDefault="00505A7C" w:rsidP="00505A7C">
      <w:pPr>
        <w:ind w:firstLine="567"/>
        <w:jc w:val="center"/>
        <w:rPr>
          <w:sz w:val="28"/>
          <w:szCs w:val="28"/>
        </w:rPr>
      </w:pPr>
    </w:p>
    <w:p w:rsidR="00505A7C" w:rsidRPr="009B481F" w:rsidRDefault="00505A7C" w:rsidP="00505A7C">
      <w:pPr>
        <w:ind w:firstLine="567"/>
        <w:rPr>
          <w:sz w:val="28"/>
          <w:szCs w:val="28"/>
        </w:rPr>
      </w:pPr>
      <w:r w:rsidRPr="009B481F">
        <w:rPr>
          <w:sz w:val="28"/>
          <w:szCs w:val="28"/>
        </w:rPr>
        <w:t>3.1.Поселение:</w:t>
      </w:r>
    </w:p>
    <w:p w:rsidR="00505A7C" w:rsidRPr="009B481F" w:rsidRDefault="00505A7C" w:rsidP="00505A7C">
      <w:pPr>
        <w:tabs>
          <w:tab w:val="num" w:pos="1666"/>
        </w:tabs>
        <w:ind w:right="24"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3.1.1. перечисляет Муниципальному району денежные средства в виде иных  межбюджетных трансфертов, направляемых на осуществление переданных по настоящему Соглашению полномочий, в объеме, установленном пунктом 2.2. настоящего Соглашения;</w:t>
      </w:r>
    </w:p>
    <w:p w:rsidR="00505A7C" w:rsidRPr="009B481F" w:rsidRDefault="00505A7C" w:rsidP="00505A7C">
      <w:pPr>
        <w:tabs>
          <w:tab w:val="num" w:pos="1666"/>
        </w:tabs>
        <w:ind w:right="34" w:firstLine="567"/>
        <w:jc w:val="both"/>
        <w:rPr>
          <w:rStyle w:val="rvts7"/>
          <w:sz w:val="28"/>
          <w:szCs w:val="28"/>
        </w:rPr>
      </w:pPr>
      <w:r w:rsidRPr="009B481F">
        <w:rPr>
          <w:sz w:val="28"/>
          <w:szCs w:val="28"/>
        </w:rPr>
        <w:t xml:space="preserve">3.1.2. </w:t>
      </w:r>
      <w:r w:rsidRPr="009B481F">
        <w:rPr>
          <w:spacing w:val="-4"/>
          <w:sz w:val="28"/>
          <w:szCs w:val="28"/>
        </w:rPr>
        <w:t xml:space="preserve">оказывает содействие </w:t>
      </w:r>
      <w:r w:rsidRPr="009B481F">
        <w:rPr>
          <w:sz w:val="28"/>
          <w:szCs w:val="28"/>
        </w:rPr>
        <w:t>Муниципальному району</w:t>
      </w:r>
      <w:r w:rsidRPr="009B481F">
        <w:rPr>
          <w:spacing w:val="-4"/>
          <w:sz w:val="28"/>
          <w:szCs w:val="28"/>
        </w:rPr>
        <w:t xml:space="preserve"> в решении вопросов, связанных с осуществлением переданных полномочий;</w:t>
      </w:r>
    </w:p>
    <w:p w:rsidR="00505A7C" w:rsidRPr="009B481F" w:rsidRDefault="00505A7C" w:rsidP="00505A7C">
      <w:pPr>
        <w:tabs>
          <w:tab w:val="num" w:pos="1666"/>
        </w:tabs>
        <w:ind w:right="34"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3.1.3. предоставляет Муниципальному району необходимую информа</w:t>
      </w:r>
      <w:r w:rsidRPr="009B481F">
        <w:rPr>
          <w:spacing w:val="-1"/>
          <w:sz w:val="28"/>
          <w:szCs w:val="28"/>
        </w:rPr>
        <w:t>цию, материалы и документы, связанные с осуществлением переданных полномочий;</w:t>
      </w:r>
    </w:p>
    <w:p w:rsidR="00505A7C" w:rsidRPr="009B481F" w:rsidRDefault="00505A7C" w:rsidP="00505A7C">
      <w:pPr>
        <w:tabs>
          <w:tab w:val="num" w:pos="1666"/>
        </w:tabs>
        <w:ind w:right="58"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3.1.4.запрашивает у Муниципального района необходимую информа</w:t>
      </w:r>
      <w:r w:rsidRPr="009B481F">
        <w:rPr>
          <w:spacing w:val="-1"/>
          <w:sz w:val="28"/>
          <w:szCs w:val="28"/>
        </w:rPr>
        <w:t xml:space="preserve">цию, материалы и документы, связанные с осуществлением переданных полномочий, в том числе об </w:t>
      </w:r>
      <w:r w:rsidRPr="009B481F">
        <w:rPr>
          <w:sz w:val="28"/>
          <w:szCs w:val="28"/>
        </w:rPr>
        <w:t>использовании денежных средств;</w:t>
      </w:r>
    </w:p>
    <w:p w:rsidR="00505A7C" w:rsidRPr="009B481F" w:rsidRDefault="00505A7C" w:rsidP="00505A7C">
      <w:pPr>
        <w:tabs>
          <w:tab w:val="num" w:pos="1666"/>
        </w:tabs>
        <w:ind w:right="34"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3.1.5.ведет контроль за осуществлением Муниципальным районом переданных полномочий, а также за целевым использованием финансовых средств, предоставленных на эти цели, в пределах установленных полномочий. В случае выявления нарушений в ходе исполнения Муниципальным районом обязательств по настоящему Соглашению, направляет обязательные для исполнения Муниципальным районом письменные требования об устранении выявленных нарушений с указанием срока их устранения;</w:t>
      </w:r>
    </w:p>
    <w:p w:rsidR="00505A7C" w:rsidRPr="009B481F" w:rsidRDefault="00505A7C" w:rsidP="00505A7C">
      <w:pPr>
        <w:tabs>
          <w:tab w:val="num" w:pos="1666"/>
        </w:tabs>
        <w:ind w:right="53"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3.1.6.   в период действия настоящего Соглашения не вправе осуществлять </w:t>
      </w:r>
      <w:r w:rsidRPr="009B481F">
        <w:rPr>
          <w:sz w:val="28"/>
          <w:szCs w:val="28"/>
        </w:rPr>
        <w:lastRenderedPageBreak/>
        <w:t>полномочия, переданные Муниципальному району.</w:t>
      </w:r>
    </w:p>
    <w:p w:rsidR="00505A7C" w:rsidRPr="009B481F" w:rsidRDefault="00505A7C" w:rsidP="00505A7C">
      <w:pPr>
        <w:ind w:firstLine="567"/>
        <w:rPr>
          <w:sz w:val="28"/>
          <w:szCs w:val="28"/>
        </w:rPr>
      </w:pPr>
      <w:r w:rsidRPr="009B481F">
        <w:rPr>
          <w:sz w:val="28"/>
          <w:szCs w:val="28"/>
        </w:rPr>
        <w:t>3.2. Муниципальный район:</w:t>
      </w: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3.2.1.обеспечивает целевое использование межбюджетных трансфертов, предоставленных Поселением исключительно на осуществление полномочий предусмотренных подпунктом 1.1 пункта 1 настоящего Соглашения.</w:t>
      </w:r>
    </w:p>
    <w:p w:rsidR="00505A7C" w:rsidRPr="009B481F" w:rsidRDefault="00505A7C" w:rsidP="00505A7C">
      <w:pPr>
        <w:tabs>
          <w:tab w:val="num" w:pos="1260"/>
        </w:tabs>
        <w:ind w:right="53"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3.2.2. осуществляет переданные Поселением полномочия в соответствии с </w:t>
      </w:r>
      <w:r w:rsidRPr="009B481F">
        <w:rPr>
          <w:spacing w:val="-1"/>
          <w:sz w:val="28"/>
          <w:szCs w:val="28"/>
        </w:rPr>
        <w:t xml:space="preserve">настоящим Соглашением и действующим законодательством в пределах, выделенных на эти </w:t>
      </w:r>
      <w:r w:rsidRPr="009B481F">
        <w:rPr>
          <w:sz w:val="28"/>
          <w:szCs w:val="28"/>
        </w:rPr>
        <w:t xml:space="preserve">цели финансовых средств; </w:t>
      </w:r>
    </w:p>
    <w:p w:rsidR="00505A7C" w:rsidRPr="009B481F" w:rsidRDefault="00505A7C" w:rsidP="00505A7C">
      <w:pPr>
        <w:tabs>
          <w:tab w:val="num" w:pos="1260"/>
        </w:tabs>
        <w:ind w:right="67"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3.2.3.  рассматривает представленные Поселением требования об устранении </w:t>
      </w:r>
      <w:r w:rsidRPr="009B481F">
        <w:rPr>
          <w:spacing w:val="-1"/>
          <w:sz w:val="28"/>
          <w:szCs w:val="28"/>
        </w:rPr>
        <w:t xml:space="preserve">нарушений, </w:t>
      </w:r>
      <w:r w:rsidRPr="009B481F">
        <w:rPr>
          <w:sz w:val="28"/>
          <w:szCs w:val="28"/>
        </w:rPr>
        <w:t>вы</w:t>
      </w:r>
      <w:r w:rsidRPr="009B481F">
        <w:rPr>
          <w:spacing w:val="-1"/>
          <w:sz w:val="28"/>
          <w:szCs w:val="28"/>
        </w:rPr>
        <w:t>явленных</w:t>
      </w:r>
      <w:r w:rsidRPr="009B481F">
        <w:rPr>
          <w:sz w:val="28"/>
          <w:szCs w:val="28"/>
        </w:rPr>
        <w:t xml:space="preserve"> в ходе исполнения Муниципальным районом обязательств по настоящему Соглашению,</w:t>
      </w:r>
      <w:r w:rsidR="009F65DE">
        <w:rPr>
          <w:sz w:val="28"/>
          <w:szCs w:val="28"/>
        </w:rPr>
        <w:t xml:space="preserve"> </w:t>
      </w:r>
      <w:r w:rsidRPr="009B481F">
        <w:rPr>
          <w:sz w:val="28"/>
          <w:szCs w:val="28"/>
        </w:rPr>
        <w:t>принимает меры по устранению выявленных нарушений в указанный срок и незамедлительно сообщает об этом Поселению;</w:t>
      </w:r>
    </w:p>
    <w:p w:rsidR="00505A7C" w:rsidRPr="009B481F" w:rsidRDefault="00505A7C" w:rsidP="00505A7C">
      <w:pPr>
        <w:widowControl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         3.2.4.  ежеквартально, не позднее 20 числа месяца представляет Поселению отчет об использовании  иных межбюджетных трансфертов, предоставленных из бюджета Поселения бюджету Муниципального района по форме, согласно приложению;</w:t>
      </w:r>
    </w:p>
    <w:p w:rsidR="00505A7C" w:rsidRPr="009B481F" w:rsidRDefault="00505A7C" w:rsidP="00505A7C">
      <w:pPr>
        <w:tabs>
          <w:tab w:val="num" w:pos="1260"/>
        </w:tabs>
        <w:ind w:right="86"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3.2.5.  </w:t>
      </w:r>
      <w:r w:rsidRPr="009B481F">
        <w:rPr>
          <w:spacing w:val="-1"/>
          <w:sz w:val="28"/>
          <w:szCs w:val="28"/>
        </w:rPr>
        <w:t xml:space="preserve">в случае невозможности надлежащего исполнения переданных полномочий </w:t>
      </w:r>
      <w:r w:rsidRPr="009B481F">
        <w:rPr>
          <w:sz w:val="28"/>
          <w:szCs w:val="28"/>
        </w:rPr>
        <w:t>Муниципальный район</w:t>
      </w:r>
      <w:r w:rsidRPr="009B481F">
        <w:rPr>
          <w:spacing w:val="-1"/>
          <w:sz w:val="28"/>
          <w:szCs w:val="28"/>
        </w:rPr>
        <w:t xml:space="preserve"> сообщает об этом </w:t>
      </w:r>
      <w:r w:rsidRPr="009B481F">
        <w:rPr>
          <w:sz w:val="28"/>
          <w:szCs w:val="28"/>
        </w:rPr>
        <w:t>Поселению</w:t>
      </w:r>
      <w:r w:rsidRPr="009B481F">
        <w:rPr>
          <w:spacing w:val="-1"/>
          <w:sz w:val="28"/>
          <w:szCs w:val="28"/>
        </w:rPr>
        <w:t xml:space="preserve">. </w:t>
      </w:r>
      <w:r w:rsidRPr="009B481F">
        <w:rPr>
          <w:sz w:val="28"/>
          <w:szCs w:val="28"/>
        </w:rPr>
        <w:t>Поселение рассматривает такое сообщение в течение 15 дней со дня его поступления.</w:t>
      </w:r>
    </w:p>
    <w:p w:rsidR="00505A7C" w:rsidRPr="009B481F" w:rsidRDefault="00505A7C" w:rsidP="00505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A7C" w:rsidRPr="009B481F" w:rsidRDefault="00505A7C" w:rsidP="00505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4. ОТВЕТСТВЕННОСТЬ СТОРОН И ФИНАНСОВЫЕ САНКЦИИ</w:t>
      </w:r>
    </w:p>
    <w:p w:rsidR="00505A7C" w:rsidRPr="009B481F" w:rsidRDefault="00505A7C" w:rsidP="00505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5A7C" w:rsidRPr="009B481F" w:rsidRDefault="00505A7C" w:rsidP="00505A7C">
      <w:pPr>
        <w:ind w:firstLine="720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Стороны несут ответственность в соответствии с действующим законодательством Российской Федерации за неисполнение или ненадлежащее исполнение своих обязательств по настоящему Соглашению.</w:t>
      </w:r>
    </w:p>
    <w:p w:rsidR="00505A7C" w:rsidRPr="009B481F" w:rsidRDefault="00505A7C" w:rsidP="00505A7C">
      <w:pPr>
        <w:pStyle w:val="a6"/>
        <w:ind w:firstLine="567"/>
        <w:jc w:val="both"/>
        <w:rPr>
          <w:sz w:val="28"/>
          <w:szCs w:val="28"/>
        </w:rPr>
      </w:pPr>
    </w:p>
    <w:p w:rsidR="00505A7C" w:rsidRPr="009B481F" w:rsidRDefault="00505A7C" w:rsidP="00505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 xml:space="preserve">5. СРОК ДЕЙСТВИЯ, ОСНОВАНИЯ И ПОРЯДОК ПРЕКРАЩЕНИЯ </w:t>
      </w:r>
    </w:p>
    <w:p w:rsidR="00505A7C" w:rsidRPr="009B481F" w:rsidRDefault="00505A7C" w:rsidP="00505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ДЕЙСТВИЯ СОГЛАШЕНИЯ</w:t>
      </w:r>
    </w:p>
    <w:p w:rsidR="00505A7C" w:rsidRPr="009B481F" w:rsidRDefault="00505A7C" w:rsidP="00505A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65DE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 xml:space="preserve">5.1.Настоящее Соглашение вступает в силу с «01» </w:t>
      </w:r>
      <w:r w:rsidR="005C4CE8">
        <w:rPr>
          <w:rFonts w:ascii="Times New Roman" w:hAnsi="Times New Roman" w:cs="Times New Roman"/>
          <w:sz w:val="28"/>
          <w:szCs w:val="28"/>
        </w:rPr>
        <w:t>марта</w:t>
      </w:r>
      <w:r w:rsidRPr="009B481F">
        <w:rPr>
          <w:rFonts w:ascii="Times New Roman" w:hAnsi="Times New Roman" w:cs="Times New Roman"/>
          <w:sz w:val="28"/>
          <w:szCs w:val="28"/>
        </w:rPr>
        <w:t xml:space="preserve"> 201</w:t>
      </w:r>
      <w:r w:rsidR="009F65DE">
        <w:rPr>
          <w:rFonts w:ascii="Times New Roman" w:hAnsi="Times New Roman" w:cs="Times New Roman"/>
          <w:sz w:val="28"/>
          <w:szCs w:val="28"/>
        </w:rPr>
        <w:t>9</w:t>
      </w:r>
      <w:r w:rsidRPr="009B481F">
        <w:rPr>
          <w:rFonts w:ascii="Times New Roman" w:hAnsi="Times New Roman" w:cs="Times New Roman"/>
          <w:sz w:val="28"/>
          <w:szCs w:val="28"/>
        </w:rPr>
        <w:t xml:space="preserve"> г. и действует </w:t>
      </w:r>
      <w:r w:rsidR="009F65DE">
        <w:rPr>
          <w:rFonts w:ascii="Times New Roman" w:hAnsi="Times New Roman" w:cs="Times New Roman"/>
          <w:sz w:val="28"/>
          <w:szCs w:val="28"/>
        </w:rPr>
        <w:t>до исполнения переданных полномочий.</w:t>
      </w:r>
    </w:p>
    <w:p w:rsidR="00505A7C" w:rsidRPr="009B481F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 в следующем порядке:</w:t>
      </w:r>
    </w:p>
    <w:p w:rsidR="00505A7C" w:rsidRPr="009B481F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5.2.1.по соглашению Сторон;</w:t>
      </w:r>
    </w:p>
    <w:p w:rsidR="00505A7C" w:rsidRPr="009B481F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5.2.2.в одностороннем порядке в случае:</w:t>
      </w:r>
    </w:p>
    <w:p w:rsidR="00505A7C" w:rsidRPr="009B481F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-  изменения действующего законодательства Российской Федерации и (или) законодательства Карачаево-Черкесской Республики;</w:t>
      </w:r>
    </w:p>
    <w:p w:rsidR="00505A7C" w:rsidRPr="009B481F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обязательств;</w:t>
      </w:r>
    </w:p>
    <w:p w:rsidR="00505A7C" w:rsidRPr="009B481F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самостоятельно;</w:t>
      </w:r>
    </w:p>
    <w:p w:rsidR="00505A7C" w:rsidRPr="009B481F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- не возможности надлежащего исполнения Муниципальным районом переданных полномочий.</w:t>
      </w:r>
    </w:p>
    <w:p w:rsidR="00505A7C" w:rsidRPr="009B481F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5.3.Решение о досрочном прекращении действия настоящего Соглашения принимается представительным органом Сторон.</w:t>
      </w:r>
    </w:p>
    <w:p w:rsidR="00505A7C" w:rsidRPr="009B481F" w:rsidRDefault="00505A7C" w:rsidP="00505A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Расторжение настоящего Соглашения оформляется соглашением по соглашению Сторон.</w:t>
      </w:r>
    </w:p>
    <w:p w:rsidR="00505A7C" w:rsidRPr="009B481F" w:rsidRDefault="00505A7C" w:rsidP="0050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расторжения настоящего Соглашения в одностороннем порядке, Сторона – инициатор расторжения настоящего соглашения, направляет письменное уведомление о расторжении соглашения с указанием причины и даты расторжения соглашения. </w:t>
      </w: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5.4.Расторжение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не позднее чем в месячный срок с момента расторжения Соглашения.</w:t>
      </w:r>
    </w:p>
    <w:p w:rsidR="00505A7C" w:rsidRPr="009B481F" w:rsidRDefault="00505A7C" w:rsidP="00505A7C">
      <w:pPr>
        <w:jc w:val="center"/>
        <w:rPr>
          <w:sz w:val="28"/>
          <w:szCs w:val="28"/>
        </w:rPr>
      </w:pPr>
    </w:p>
    <w:p w:rsidR="00505A7C" w:rsidRPr="009B481F" w:rsidRDefault="00505A7C" w:rsidP="00505A7C">
      <w:pPr>
        <w:jc w:val="center"/>
        <w:rPr>
          <w:sz w:val="28"/>
          <w:szCs w:val="28"/>
        </w:rPr>
      </w:pPr>
      <w:r w:rsidRPr="009B481F">
        <w:rPr>
          <w:sz w:val="28"/>
          <w:szCs w:val="28"/>
        </w:rPr>
        <w:t>6. ЗАКЛЮЧИТЕЛЬНЫЕ ПОЛОЖЕНИЯ</w:t>
      </w:r>
    </w:p>
    <w:p w:rsidR="00505A7C" w:rsidRPr="009B481F" w:rsidRDefault="00505A7C" w:rsidP="00505A7C">
      <w:pPr>
        <w:ind w:firstLine="567"/>
        <w:jc w:val="center"/>
        <w:rPr>
          <w:sz w:val="28"/>
          <w:szCs w:val="28"/>
        </w:rPr>
      </w:pPr>
    </w:p>
    <w:p w:rsidR="00505A7C" w:rsidRPr="009B481F" w:rsidRDefault="00505A7C" w:rsidP="00505A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 xml:space="preserve">6.1.Все изменения и дополнения к настоящему Соглашению вносятся по взаимному согласию сторон и оформляются дополнительным соглашением. </w:t>
      </w:r>
    </w:p>
    <w:p w:rsidR="00505A7C" w:rsidRPr="009B481F" w:rsidRDefault="00505A7C" w:rsidP="00505A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Дополнительные соглашения являются неотъемлемой частью настоящего Соглашения.</w:t>
      </w:r>
    </w:p>
    <w:p w:rsidR="00505A7C" w:rsidRPr="009B481F" w:rsidRDefault="00505A7C" w:rsidP="00505A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6.2.По вопросам, не урегулированным в настоящем Соглашении, Стороны руководствуются действующим законодательством Российской Федерации, Карачаево-Черкесской Республики, муниципальными правовыми актами.</w:t>
      </w: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6.3.Настоящее Соглашение составлено в двух экземплярах, имеющих равную юридическую силу, по одному для каждой из Сторон.</w:t>
      </w:r>
    </w:p>
    <w:p w:rsidR="00505A7C" w:rsidRPr="009B481F" w:rsidRDefault="00505A7C" w:rsidP="00505A7C">
      <w:pPr>
        <w:ind w:firstLine="567"/>
        <w:jc w:val="center"/>
        <w:rPr>
          <w:sz w:val="28"/>
          <w:szCs w:val="28"/>
        </w:rPr>
      </w:pPr>
    </w:p>
    <w:p w:rsidR="00505A7C" w:rsidRPr="009B481F" w:rsidRDefault="00505A7C" w:rsidP="00505A7C">
      <w:pPr>
        <w:ind w:firstLine="567"/>
        <w:jc w:val="center"/>
        <w:rPr>
          <w:sz w:val="28"/>
          <w:szCs w:val="28"/>
        </w:rPr>
      </w:pPr>
      <w:r w:rsidRPr="009B481F">
        <w:rPr>
          <w:sz w:val="28"/>
          <w:szCs w:val="28"/>
        </w:rPr>
        <w:t>ПОДПИСИ СТОРОН:</w:t>
      </w:r>
    </w:p>
    <w:p w:rsidR="00505A7C" w:rsidRPr="009B481F" w:rsidRDefault="00505A7C" w:rsidP="00505A7C">
      <w:pPr>
        <w:ind w:firstLine="567"/>
        <w:jc w:val="center"/>
        <w:rPr>
          <w:sz w:val="28"/>
          <w:szCs w:val="28"/>
        </w:rPr>
      </w:pPr>
    </w:p>
    <w:p w:rsidR="00505A7C" w:rsidRPr="009B481F" w:rsidRDefault="00505A7C" w:rsidP="00505A7C">
      <w:pPr>
        <w:ind w:firstLine="567"/>
        <w:jc w:val="center"/>
        <w:rPr>
          <w:sz w:val="28"/>
          <w:szCs w:val="28"/>
        </w:rPr>
      </w:pPr>
    </w:p>
    <w:p w:rsidR="00505A7C" w:rsidRPr="009B481F" w:rsidRDefault="00505A7C" w:rsidP="00505A7C">
      <w:pPr>
        <w:ind w:firstLine="567"/>
        <w:rPr>
          <w:sz w:val="28"/>
          <w:szCs w:val="28"/>
        </w:rPr>
      </w:pPr>
      <w:r w:rsidRPr="009B481F">
        <w:rPr>
          <w:b/>
          <w:sz w:val="28"/>
          <w:szCs w:val="28"/>
        </w:rPr>
        <w:t>Поселение                                             Муниципальный район</w:t>
      </w:r>
    </w:p>
    <w:p w:rsidR="00505A7C" w:rsidRPr="009B481F" w:rsidRDefault="00505A7C" w:rsidP="00505A7C">
      <w:pPr>
        <w:ind w:firstLine="567"/>
        <w:jc w:val="center"/>
        <w:rPr>
          <w:sz w:val="28"/>
          <w:szCs w:val="28"/>
        </w:rPr>
      </w:pP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 xml:space="preserve">Администрация                                 </w:t>
      </w:r>
      <w:proofErr w:type="spellStart"/>
      <w:r w:rsidRPr="009B481F">
        <w:rPr>
          <w:sz w:val="28"/>
          <w:szCs w:val="28"/>
        </w:rPr>
        <w:t>АдминистрацияУсть-Джегутинского</w:t>
      </w:r>
      <w:proofErr w:type="spellEnd"/>
    </w:p>
    <w:p w:rsidR="00505A7C" w:rsidRPr="009B481F" w:rsidRDefault="007F3F07" w:rsidP="00505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Койданского</w:t>
      </w:r>
      <w:r w:rsidR="00505A7C" w:rsidRPr="009B481F">
        <w:rPr>
          <w:sz w:val="28"/>
          <w:szCs w:val="28"/>
        </w:rPr>
        <w:t xml:space="preserve"> сельского              </w:t>
      </w:r>
      <w:r>
        <w:rPr>
          <w:sz w:val="28"/>
          <w:szCs w:val="28"/>
        </w:rPr>
        <w:t xml:space="preserve">       </w:t>
      </w:r>
      <w:r w:rsidR="00505A7C" w:rsidRPr="009B481F">
        <w:rPr>
          <w:sz w:val="28"/>
          <w:szCs w:val="28"/>
        </w:rPr>
        <w:t>муниципального района</w:t>
      </w:r>
    </w:p>
    <w:p w:rsidR="00505A7C" w:rsidRPr="009B481F" w:rsidRDefault="00404813" w:rsidP="00505A7C">
      <w:pPr>
        <w:ind w:firstLine="567"/>
        <w:rPr>
          <w:sz w:val="28"/>
          <w:szCs w:val="28"/>
        </w:rPr>
      </w:pPr>
      <w:r w:rsidRPr="009B481F">
        <w:rPr>
          <w:sz w:val="28"/>
          <w:szCs w:val="28"/>
        </w:rPr>
        <w:t>поселения</w:t>
      </w:r>
    </w:p>
    <w:p w:rsidR="00505A7C" w:rsidRPr="009B481F" w:rsidRDefault="00505A7C" w:rsidP="00505A7C">
      <w:pPr>
        <w:ind w:firstLine="567"/>
        <w:jc w:val="center"/>
        <w:rPr>
          <w:sz w:val="28"/>
          <w:szCs w:val="28"/>
        </w:rPr>
      </w:pPr>
    </w:p>
    <w:p w:rsidR="00505A7C" w:rsidRPr="009B481F" w:rsidRDefault="00505A7C" w:rsidP="00505A7C">
      <w:pPr>
        <w:ind w:firstLine="567"/>
        <w:rPr>
          <w:b/>
          <w:sz w:val="28"/>
          <w:szCs w:val="28"/>
        </w:rPr>
      </w:pP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Глава администрации                        Глава администрации</w:t>
      </w:r>
    </w:p>
    <w:p w:rsidR="00505A7C" w:rsidRPr="009B481F" w:rsidRDefault="007F3F07" w:rsidP="00505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Койданского</w:t>
      </w:r>
      <w:r w:rsidR="00505A7C" w:rsidRPr="009B481F">
        <w:rPr>
          <w:sz w:val="28"/>
          <w:szCs w:val="28"/>
        </w:rPr>
        <w:t xml:space="preserve"> сельского                </w:t>
      </w:r>
      <w:r>
        <w:rPr>
          <w:sz w:val="28"/>
          <w:szCs w:val="28"/>
        </w:rPr>
        <w:t xml:space="preserve">     </w:t>
      </w:r>
      <w:r w:rsidR="00505A7C" w:rsidRPr="009B481F">
        <w:rPr>
          <w:sz w:val="28"/>
          <w:szCs w:val="28"/>
        </w:rPr>
        <w:t>Усть-Джегутинского</w:t>
      </w: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поселения                                           муниципального района</w:t>
      </w: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____________</w:t>
      </w:r>
      <w:proofErr w:type="spellStart"/>
      <w:r w:rsidR="007F3F07">
        <w:rPr>
          <w:sz w:val="28"/>
          <w:szCs w:val="28"/>
        </w:rPr>
        <w:t>А.М.Болатчиев</w:t>
      </w:r>
      <w:proofErr w:type="spellEnd"/>
      <w:r w:rsidRPr="009B481F">
        <w:rPr>
          <w:sz w:val="28"/>
          <w:szCs w:val="28"/>
        </w:rPr>
        <w:t xml:space="preserve">          ____________</w:t>
      </w:r>
      <w:proofErr w:type="spellStart"/>
      <w:r w:rsidRPr="009B481F">
        <w:rPr>
          <w:sz w:val="28"/>
          <w:szCs w:val="28"/>
        </w:rPr>
        <w:t>М.А.Лайпанов</w:t>
      </w:r>
      <w:proofErr w:type="spellEnd"/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  <w:r w:rsidRPr="009B481F">
        <w:rPr>
          <w:sz w:val="28"/>
          <w:szCs w:val="28"/>
        </w:rPr>
        <w:t>М.П.                                                     М.П.</w:t>
      </w: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</w:p>
    <w:p w:rsidR="00505A7C" w:rsidRPr="009B481F" w:rsidRDefault="00505A7C" w:rsidP="00505A7C">
      <w:pPr>
        <w:ind w:firstLine="567"/>
        <w:jc w:val="both"/>
        <w:rPr>
          <w:sz w:val="28"/>
          <w:szCs w:val="28"/>
        </w:rPr>
      </w:pPr>
    </w:p>
    <w:p w:rsidR="00505A7C" w:rsidRPr="009B481F" w:rsidRDefault="00505A7C" w:rsidP="00505A7C">
      <w:pPr>
        <w:widowControl/>
        <w:autoSpaceDE/>
        <w:autoSpaceDN/>
        <w:adjustRightInd/>
        <w:rPr>
          <w:sz w:val="28"/>
          <w:szCs w:val="28"/>
        </w:rPr>
        <w:sectPr w:rsidR="00505A7C" w:rsidRPr="009B481F">
          <w:pgSz w:w="11909" w:h="16834"/>
          <w:pgMar w:top="454" w:right="567" w:bottom="357" w:left="1701" w:header="720" w:footer="720" w:gutter="0"/>
          <w:cols w:space="720"/>
        </w:sectPr>
      </w:pPr>
    </w:p>
    <w:p w:rsidR="00505A7C" w:rsidRPr="003A479C" w:rsidRDefault="00505A7C" w:rsidP="00505A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479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05A7C" w:rsidRPr="003A479C" w:rsidRDefault="00505A7C" w:rsidP="00505A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479C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05A7C" w:rsidRPr="003A479C" w:rsidRDefault="00505A7C" w:rsidP="00505A7C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A479C">
        <w:rPr>
          <w:rFonts w:ascii="Times New Roman" w:hAnsi="Times New Roman" w:cs="Times New Roman"/>
          <w:sz w:val="26"/>
          <w:szCs w:val="26"/>
        </w:rPr>
        <w:t xml:space="preserve">«___»________№___ </w:t>
      </w:r>
    </w:p>
    <w:p w:rsidR="00505A7C" w:rsidRPr="009B481F" w:rsidRDefault="00505A7C" w:rsidP="00505A7C">
      <w:pPr>
        <w:pStyle w:val="a0"/>
        <w:numPr>
          <w:ilvl w:val="0"/>
          <w:numId w:val="0"/>
        </w:numPr>
        <w:tabs>
          <w:tab w:val="num" w:pos="0"/>
          <w:tab w:val="left" w:pos="7371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B481F">
        <w:rPr>
          <w:rFonts w:ascii="Times New Roman" w:hAnsi="Times New Roman"/>
          <w:b/>
        </w:rPr>
        <w:t>Отчет</w:t>
      </w:r>
    </w:p>
    <w:p w:rsidR="003A479C" w:rsidRDefault="003A479C" w:rsidP="003A479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по  поддержке</w:t>
      </w:r>
      <w:proofErr w:type="gramEnd"/>
      <w:r>
        <w:rPr>
          <w:rFonts w:eastAsiaTheme="minorEastAsia"/>
          <w:sz w:val="28"/>
          <w:szCs w:val="28"/>
        </w:rPr>
        <w:t xml:space="preserve"> отрасли культура, в части реализации муниципальной программы  «Развитие культуры в Койданском сельском поселении на 2019-202</w:t>
      </w:r>
      <w:r w:rsidR="009B2C3F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 годы» по объекту:</w:t>
      </w:r>
    </w:p>
    <w:p w:rsidR="003A479C" w:rsidRDefault="003A479C" w:rsidP="003A479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строительство дома культуры на 250 мест в </w:t>
      </w:r>
      <w:proofErr w:type="spellStart"/>
      <w:r>
        <w:rPr>
          <w:rFonts w:eastAsiaTheme="minorEastAsia"/>
          <w:sz w:val="28"/>
          <w:szCs w:val="28"/>
        </w:rPr>
        <w:t>с.Койдан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505A7C" w:rsidRPr="009B481F" w:rsidRDefault="00505A7C" w:rsidP="00505A7C">
      <w:pPr>
        <w:widowControl/>
        <w:jc w:val="center"/>
        <w:rPr>
          <w:sz w:val="28"/>
          <w:szCs w:val="28"/>
        </w:rPr>
      </w:pPr>
      <w:r w:rsidRPr="009B481F">
        <w:rPr>
          <w:sz w:val="28"/>
          <w:szCs w:val="28"/>
        </w:rPr>
        <w:t>на ________________20____г. (ежеквартально)</w:t>
      </w:r>
    </w:p>
    <w:p w:rsidR="00505A7C" w:rsidRPr="009B481F" w:rsidRDefault="00505A7C" w:rsidP="00505A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30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276"/>
        <w:gridCol w:w="992"/>
        <w:gridCol w:w="1134"/>
        <w:gridCol w:w="1134"/>
        <w:gridCol w:w="1417"/>
        <w:gridCol w:w="993"/>
        <w:gridCol w:w="1134"/>
        <w:gridCol w:w="1417"/>
        <w:gridCol w:w="992"/>
      </w:tblGrid>
      <w:tr w:rsidR="00505A7C" w:rsidRPr="009B481F" w:rsidTr="003A479C">
        <w:trPr>
          <w:trHeight w:val="8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расходования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(нарастающим итогом на конец</w:t>
            </w:r>
          </w:p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отчетного периода)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Остаток средств</w:t>
            </w:r>
          </w:p>
        </w:tc>
      </w:tr>
      <w:tr w:rsidR="00505A7C" w:rsidRPr="009B481F" w:rsidTr="003A479C"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ind w:left="-397" w:firstLine="3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505A7C" w:rsidRPr="009B481F" w:rsidTr="003A479C">
        <w:trPr>
          <w:trHeight w:val="1126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республиканские средства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Местный бюджет (поселение)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республиканские средства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Местный бюджет (поселение)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федеральные средства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республиканские средства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Местный бюджет (поселение)</w:t>
            </w:r>
          </w:p>
        </w:tc>
      </w:tr>
      <w:tr w:rsidR="00505A7C" w:rsidRPr="009B481F" w:rsidTr="003A479C">
        <w:trPr>
          <w:trHeight w:val="1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A7C" w:rsidRPr="003A479C" w:rsidRDefault="00505A7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79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505A7C" w:rsidRPr="009B481F" w:rsidTr="003A479C">
        <w:trPr>
          <w:trHeight w:val="31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481F">
              <w:rPr>
                <w:rFonts w:ascii="Times New Roman" w:hAnsi="Times New Roman" w:cs="Times New Roman"/>
                <w:sz w:val="28"/>
                <w:szCs w:val="28"/>
              </w:rPr>
              <w:t xml:space="preserve">Всего: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7C" w:rsidRPr="009B481F" w:rsidTr="003A479C">
        <w:trPr>
          <w:trHeight w:val="7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481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A7C" w:rsidRPr="009B481F" w:rsidTr="003A479C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B481F">
              <w:rPr>
                <w:rFonts w:ascii="Times New Roman" w:hAnsi="Times New Roman" w:cs="Times New Roman"/>
                <w:sz w:val="28"/>
                <w:szCs w:val="28"/>
              </w:rPr>
              <w:t xml:space="preserve">1.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9B481F" w:rsidRDefault="00505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A7C" w:rsidRPr="009B481F" w:rsidRDefault="00505A7C" w:rsidP="00505A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5A7C" w:rsidRPr="009B481F" w:rsidRDefault="00505A7C" w:rsidP="00505A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 xml:space="preserve">Глава администрации Усть-Джегутинского муниципального района _________________ </w:t>
      </w:r>
    </w:p>
    <w:p w:rsidR="00505A7C" w:rsidRPr="009B481F" w:rsidRDefault="00505A7C" w:rsidP="00505A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(подпись)         (Ф.И.О.)</w:t>
      </w:r>
    </w:p>
    <w:p w:rsidR="007A1150" w:rsidRPr="009B481F" w:rsidRDefault="00505A7C" w:rsidP="003A479C">
      <w:pPr>
        <w:pStyle w:val="ConsPlusNonformat"/>
        <w:rPr>
          <w:sz w:val="28"/>
          <w:szCs w:val="28"/>
        </w:rPr>
      </w:pPr>
      <w:r w:rsidRPr="009B481F">
        <w:rPr>
          <w:rFonts w:ascii="Times New Roman" w:hAnsi="Times New Roman" w:cs="Times New Roman"/>
          <w:sz w:val="28"/>
          <w:szCs w:val="28"/>
        </w:rPr>
        <w:t xml:space="preserve">Исполнитель ________________ (должность)      (подпись)             (Ф.И.О.)  </w:t>
      </w:r>
    </w:p>
    <w:sectPr w:rsidR="007A1150" w:rsidRPr="009B481F" w:rsidSect="003A47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1">
    <w:nsid w:val="6F630374"/>
    <w:multiLevelType w:val="multilevel"/>
    <w:tmpl w:val="570E4ED0"/>
    <w:lvl w:ilvl="0">
      <w:start w:val="1"/>
      <w:numFmt w:val="decimal"/>
      <w:lvlText w:val="%1."/>
      <w:lvlJc w:val="left"/>
      <w:pPr>
        <w:ind w:left="1050" w:hanging="525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75" w:hanging="180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67"/>
    <w:rsid w:val="00062665"/>
    <w:rsid w:val="00176A0A"/>
    <w:rsid w:val="00294C1D"/>
    <w:rsid w:val="002F1375"/>
    <w:rsid w:val="003A479C"/>
    <w:rsid w:val="00404813"/>
    <w:rsid w:val="00483564"/>
    <w:rsid w:val="00495304"/>
    <w:rsid w:val="004F40CE"/>
    <w:rsid w:val="00505A7C"/>
    <w:rsid w:val="005760E3"/>
    <w:rsid w:val="005A1EC8"/>
    <w:rsid w:val="005C4CE8"/>
    <w:rsid w:val="00697A70"/>
    <w:rsid w:val="006D3467"/>
    <w:rsid w:val="007A1150"/>
    <w:rsid w:val="007F3F07"/>
    <w:rsid w:val="00811BBF"/>
    <w:rsid w:val="009B2C3F"/>
    <w:rsid w:val="009B481F"/>
    <w:rsid w:val="009E5AB7"/>
    <w:rsid w:val="009F55CD"/>
    <w:rsid w:val="009F65DE"/>
    <w:rsid w:val="00AA52C4"/>
    <w:rsid w:val="00B26CA8"/>
    <w:rsid w:val="00BF35D3"/>
    <w:rsid w:val="00C63037"/>
    <w:rsid w:val="00D64C54"/>
    <w:rsid w:val="00DB6E03"/>
    <w:rsid w:val="00E14AF0"/>
    <w:rsid w:val="00E7300A"/>
    <w:rsid w:val="00F1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9312C-F536-4805-A03F-EAB3DD6F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0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05A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50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05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05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Стиль3"/>
    <w:basedOn w:val="a1"/>
    <w:uiPriority w:val="99"/>
    <w:rsid w:val="00505A7C"/>
    <w:pPr>
      <w:widowControl/>
      <w:numPr>
        <w:ilvl w:val="2"/>
        <w:numId w:val="1"/>
      </w:numPr>
      <w:autoSpaceDE/>
      <w:autoSpaceDN/>
      <w:adjustRightInd/>
    </w:pPr>
    <w:rPr>
      <w:sz w:val="24"/>
      <w:szCs w:val="24"/>
    </w:rPr>
  </w:style>
  <w:style w:type="paragraph" w:customStyle="1" w:styleId="a">
    <w:name w:val="Заголов главы"/>
    <w:basedOn w:val="a1"/>
    <w:uiPriority w:val="99"/>
    <w:rsid w:val="00505A7C"/>
    <w:pPr>
      <w:widowControl/>
      <w:numPr>
        <w:numId w:val="1"/>
      </w:numPr>
      <w:jc w:val="center"/>
    </w:pPr>
    <w:rPr>
      <w:b/>
      <w:bCs/>
      <w:sz w:val="28"/>
      <w:szCs w:val="28"/>
    </w:rPr>
  </w:style>
  <w:style w:type="character" w:customStyle="1" w:styleId="a7">
    <w:name w:val="Текс пункта Знак"/>
    <w:link w:val="a0"/>
    <w:locked/>
    <w:rsid w:val="00505A7C"/>
    <w:rPr>
      <w:rFonts w:ascii="Arial" w:hAnsi="Arial" w:cs="Arial"/>
      <w:sz w:val="28"/>
      <w:szCs w:val="28"/>
    </w:rPr>
  </w:style>
  <w:style w:type="paragraph" w:customStyle="1" w:styleId="a0">
    <w:name w:val="Текс пункта"/>
    <w:basedOn w:val="a1"/>
    <w:link w:val="a7"/>
    <w:rsid w:val="00505A7C"/>
    <w:pPr>
      <w:widowControl/>
      <w:numPr>
        <w:ilvl w:val="1"/>
        <w:numId w:val="1"/>
      </w:numPr>
      <w:spacing w:line="360" w:lineRule="auto"/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a8">
    <w:name w:val="Гипертекстовая ссылка"/>
    <w:rsid w:val="00505A7C"/>
    <w:rPr>
      <w:b/>
      <w:bCs/>
      <w:color w:val="106BBE"/>
    </w:rPr>
  </w:style>
  <w:style w:type="character" w:customStyle="1" w:styleId="rvts7">
    <w:name w:val="rvts7"/>
    <w:rsid w:val="00505A7C"/>
    <w:rPr>
      <w:rFonts w:ascii="Arial CYR" w:hAnsi="Arial CYR" w:cs="Arial CYR" w:hint="default"/>
      <w:color w:val="000000"/>
    </w:rPr>
  </w:style>
  <w:style w:type="character" w:styleId="a9">
    <w:name w:val="Strong"/>
    <w:basedOn w:val="a2"/>
    <w:uiPriority w:val="22"/>
    <w:qFormat/>
    <w:rsid w:val="00505A7C"/>
    <w:rPr>
      <w:b/>
      <w:bCs/>
    </w:rPr>
  </w:style>
  <w:style w:type="character" w:styleId="aa">
    <w:name w:val="Hyperlink"/>
    <w:basedOn w:val="a2"/>
    <w:semiHidden/>
    <w:unhideWhenUsed/>
    <w:rsid w:val="00505A7C"/>
    <w:rPr>
      <w:color w:val="0000FF"/>
      <w:u w:val="single"/>
    </w:rPr>
  </w:style>
  <w:style w:type="paragraph" w:customStyle="1" w:styleId="tex2st">
    <w:name w:val="tex2st"/>
    <w:basedOn w:val="a1"/>
    <w:rsid w:val="00E14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9B48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9B4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DC66FD46A0BDDF9A9FA86F3E4E6982E91FA49210E15BA41FC073D9ED4B2C762430A2FDE606934yFJ2J" TargetMode="External"/><Relationship Id="rId5" Type="http://schemas.openxmlformats.org/officeDocument/2006/relationships/hyperlink" Target="garantf1://8068242.1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Эльза</cp:lastModifiedBy>
  <cp:revision>2</cp:revision>
  <cp:lastPrinted>2019-02-26T09:18:00Z</cp:lastPrinted>
  <dcterms:created xsi:type="dcterms:W3CDTF">2019-03-02T15:23:00Z</dcterms:created>
  <dcterms:modified xsi:type="dcterms:W3CDTF">2019-03-02T15:23:00Z</dcterms:modified>
</cp:coreProperties>
</file>