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17" w:rsidRPr="00ED1622" w:rsidRDefault="00CF1917" w:rsidP="00CF1917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ar-SA"/>
        </w:rPr>
      </w:pPr>
      <w:r w:rsidRPr="00ED1622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ar-SA"/>
        </w:rPr>
        <w:t>СВЕДЕНИЯ</w:t>
      </w:r>
    </w:p>
    <w:p w:rsidR="00CF1917" w:rsidRPr="00ED1622" w:rsidRDefault="00CF1917" w:rsidP="00CF1917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ar-SA"/>
        </w:rPr>
      </w:pPr>
      <w:r w:rsidRPr="00ED1622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ar-SA"/>
        </w:rPr>
        <w:t>о среднемесячной заработной плате за год руководителей, их заместителей и главных бухгалтеров муниципальных учреждений (предприятий), подведомственных администрации Койданского сельского поселения</w:t>
      </w:r>
    </w:p>
    <w:p w:rsidR="00CF1917" w:rsidRPr="00ED1622" w:rsidRDefault="00CF1917" w:rsidP="00CF1917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D1622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(наименование учредителя или </w:t>
      </w:r>
      <w:r w:rsidRPr="00ED162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уполномоченного органа, осуществляющего функции и полномочия учредителя)</w:t>
      </w:r>
    </w:p>
    <w:p w:rsidR="00CF1917" w:rsidRPr="00ED1622" w:rsidRDefault="00CF1917" w:rsidP="00CF1917">
      <w:pPr>
        <w:suppressAutoHyphens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CF1917" w:rsidRPr="00ED1622" w:rsidTr="00C46A08">
        <w:trPr>
          <w:trHeight w:val="395"/>
        </w:trPr>
        <w:tc>
          <w:tcPr>
            <w:tcW w:w="3080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Полное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Должность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Среднемесячная заработная плата за 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2017</w:t>
            </w: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год</w:t>
            </w:r>
          </w:p>
        </w:tc>
      </w:tr>
      <w:tr w:rsidR="00CF1917" w:rsidRPr="00ED1622" w:rsidTr="00C46A08">
        <w:trPr>
          <w:trHeight w:val="395"/>
        </w:trPr>
        <w:tc>
          <w:tcPr>
            <w:tcW w:w="3080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ED1622">
              <w:rPr>
                <w:rFonts w:ascii="Times New Roman" w:eastAsia="SimSun" w:hAnsi="Times New Roman" w:cs="Times New Roman"/>
                <w:kern w:val="1"/>
                <w:lang w:eastAsia="ar-SA"/>
              </w:rPr>
              <w:t>4</w:t>
            </w:r>
          </w:p>
        </w:tc>
      </w:tr>
      <w:tr w:rsidR="00CF1917" w:rsidRPr="00ED1622" w:rsidTr="00C46A08">
        <w:trPr>
          <w:trHeight w:val="395"/>
        </w:trPr>
        <w:tc>
          <w:tcPr>
            <w:tcW w:w="3080" w:type="dxa"/>
            <w:shd w:val="clear" w:color="auto" w:fill="auto"/>
            <w:vAlign w:val="center"/>
          </w:tcPr>
          <w:p w:rsidR="00CF1917" w:rsidRPr="00ED1622" w:rsidRDefault="00CF1917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Администрация Койданского сельского поселения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1917" w:rsidRPr="00ED1622" w:rsidRDefault="002C0866" w:rsidP="002C0866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И.о.</w:t>
            </w:r>
            <w:r w:rsidR="00CF1917">
              <w:rPr>
                <w:rFonts w:ascii="Times New Roman" w:eastAsia="SimSun" w:hAnsi="Times New Roman" w:cs="Times New Roman"/>
                <w:kern w:val="1"/>
                <w:lang w:eastAsia="ar-SA"/>
              </w:rPr>
              <w:t>Глав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ы</w:t>
            </w:r>
            <w:proofErr w:type="spellEnd"/>
            <w:r w:rsidR="00CF1917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Администрации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F1917" w:rsidRPr="00ED1622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Боташев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Р.А.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F1917" w:rsidRPr="00ED1622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223473,00</w:t>
            </w:r>
            <w:bookmarkStart w:id="0" w:name="_GoBack"/>
            <w:bookmarkEnd w:id="0"/>
          </w:p>
        </w:tc>
      </w:tr>
      <w:tr w:rsidR="00CF1917" w:rsidRPr="00ED1622" w:rsidTr="00C46A08">
        <w:trPr>
          <w:trHeight w:val="395"/>
        </w:trPr>
        <w:tc>
          <w:tcPr>
            <w:tcW w:w="3080" w:type="dxa"/>
            <w:shd w:val="clear" w:color="auto" w:fill="auto"/>
            <w:vAlign w:val="center"/>
          </w:tcPr>
          <w:p w:rsidR="00CF1917" w:rsidRDefault="00CF1917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C4226">
              <w:rPr>
                <w:rFonts w:ascii="Times New Roman" w:eastAsia="SimSun" w:hAnsi="Times New Roman" w:cs="Times New Roman"/>
                <w:kern w:val="1"/>
                <w:lang w:eastAsia="ar-SA"/>
              </w:rPr>
              <w:t>Администрация Койданского сельского поселения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1917" w:rsidRDefault="00CF1917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Заместитель Главы Администрации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F1917" w:rsidRDefault="00CF1917" w:rsidP="002C0866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Дахчукова </w:t>
            </w:r>
            <w:r w:rsidR="002C0866">
              <w:rPr>
                <w:rFonts w:ascii="Times New Roman" w:eastAsia="SimSun" w:hAnsi="Times New Roman" w:cs="Times New Roman"/>
                <w:kern w:val="1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.Б.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F1917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399069,00</w:t>
            </w:r>
          </w:p>
        </w:tc>
      </w:tr>
      <w:tr w:rsidR="00CF1917" w:rsidRPr="00ED1622" w:rsidTr="00C46A08">
        <w:trPr>
          <w:trHeight w:val="395"/>
        </w:trPr>
        <w:tc>
          <w:tcPr>
            <w:tcW w:w="3080" w:type="dxa"/>
            <w:shd w:val="clear" w:color="auto" w:fill="auto"/>
            <w:vAlign w:val="center"/>
          </w:tcPr>
          <w:p w:rsidR="00CF1917" w:rsidRPr="004C4226" w:rsidRDefault="00CF1917" w:rsidP="00C46A08">
            <w:pPr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245B99">
              <w:rPr>
                <w:rFonts w:ascii="Times New Roman" w:eastAsia="SimSun" w:hAnsi="Times New Roman" w:cs="Times New Roman"/>
                <w:kern w:val="1"/>
                <w:lang w:eastAsia="ar-SA"/>
              </w:rPr>
              <w:t>Администрация Койданского сельского поселения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F1917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Главный специалист</w:t>
            </w:r>
            <w:r w:rsidR="00CF1917" w:rsidRPr="00245B9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(бухгалтер)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F1917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Хубиева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А.Ш.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F1917" w:rsidRDefault="002C0866" w:rsidP="00C46A08">
            <w:pPr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134400,00</w:t>
            </w:r>
          </w:p>
        </w:tc>
      </w:tr>
    </w:tbl>
    <w:p w:rsidR="00CF1917" w:rsidRDefault="00CF1917" w:rsidP="00CF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Default="00CF1917" w:rsidP="00CF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Default="00CF1917" w:rsidP="00CF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Default="00CF1917" w:rsidP="00CF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917" w:rsidRDefault="00CF1917" w:rsidP="00CF1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429" w:rsidRDefault="00735429"/>
    <w:sectPr w:rsidR="0073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7"/>
    <w:rsid w:val="002C0866"/>
    <w:rsid w:val="005C591F"/>
    <w:rsid w:val="00735429"/>
    <w:rsid w:val="00C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1049"/>
  <w15:docId w15:val="{A825317F-006C-4F2D-8B52-B2CEFD4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1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4</cp:revision>
  <dcterms:created xsi:type="dcterms:W3CDTF">2019-04-23T07:39:00Z</dcterms:created>
  <dcterms:modified xsi:type="dcterms:W3CDTF">2019-05-13T07:32:00Z</dcterms:modified>
</cp:coreProperties>
</file>